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1BAF" w:rsidRPr="00614ACA" w:rsidRDefault="00C41BAF" w:rsidP="00C41BAF">
      <w:pPr>
        <w:pStyle w:val="Heading2"/>
        <w:spacing w:before="0" w:after="0"/>
        <w:jc w:val="center"/>
        <w:rPr>
          <w:rFonts w:ascii="Times New Roman" w:hAnsi="Times New Roman" w:cs="Times New Roman"/>
          <w:bCs w:val="0"/>
          <w:i w:val="0"/>
          <w:sz w:val="36"/>
          <w:szCs w:val="36"/>
        </w:rPr>
      </w:pPr>
    </w:p>
    <w:p w:rsidR="00222C98" w:rsidRDefault="00222C98" w:rsidP="00222C98">
      <w:pPr>
        <w:rPr>
          <w:rFonts w:eastAsia="Times New Roman"/>
          <w:b/>
          <w:iCs/>
          <w:sz w:val="36"/>
          <w:szCs w:val="36"/>
          <w:lang w:val="en-US"/>
        </w:rPr>
      </w:pPr>
    </w:p>
    <w:p w:rsidR="005D44E6" w:rsidRPr="00614ACA" w:rsidRDefault="00222C98" w:rsidP="005D44E6">
      <w:pPr>
        <w:pStyle w:val="Heading2"/>
        <w:spacing w:before="0" w:after="0"/>
        <w:jc w:val="center"/>
        <w:rPr>
          <w:rFonts w:ascii="Times New Roman" w:hAnsi="Times New Roman" w:cs="Times New Roman"/>
          <w:i w:val="0"/>
          <w:sz w:val="36"/>
          <w:szCs w:val="36"/>
        </w:rPr>
      </w:pPr>
      <w:r>
        <w:rPr>
          <w:b w:val="0"/>
          <w:iCs w:val="0"/>
          <w:sz w:val="36"/>
          <w:szCs w:val="36"/>
        </w:rPr>
        <w:t xml:space="preserve">       </w:t>
      </w:r>
      <w:r w:rsidR="005D44E6" w:rsidRPr="00614ACA">
        <w:rPr>
          <w:rFonts w:ascii="Times New Roman" w:hAnsi="Times New Roman" w:cs="Times New Roman"/>
          <w:bCs w:val="0"/>
          <w:i w:val="0"/>
          <w:sz w:val="36"/>
          <w:szCs w:val="36"/>
        </w:rPr>
        <w:t>Bachelor of Commerce (Honours)</w:t>
      </w:r>
    </w:p>
    <w:p w:rsidR="005D44E6" w:rsidRPr="00614ACA" w:rsidRDefault="005D44E6" w:rsidP="005D44E6">
      <w:pPr>
        <w:pStyle w:val="Heading2"/>
        <w:spacing w:before="0" w:after="0"/>
        <w:jc w:val="center"/>
        <w:rPr>
          <w:rFonts w:ascii="Times New Roman" w:hAnsi="Times New Roman" w:cs="Times New Roman"/>
          <w:bCs w:val="0"/>
          <w:i w:val="0"/>
          <w:sz w:val="32"/>
          <w:szCs w:val="32"/>
        </w:rPr>
      </w:pPr>
    </w:p>
    <w:p w:rsidR="005D44E6" w:rsidRPr="00614ACA" w:rsidRDefault="00EB16DF" w:rsidP="005D44E6">
      <w:pPr>
        <w:pStyle w:val="Heading2"/>
        <w:spacing w:before="0" w:after="0"/>
        <w:jc w:val="center"/>
        <w:rPr>
          <w:rFonts w:ascii="Times New Roman" w:hAnsi="Times New Roman" w:cs="Times New Roman"/>
          <w:bCs w:val="0"/>
          <w:i w:val="0"/>
          <w:sz w:val="36"/>
          <w:szCs w:val="36"/>
        </w:rPr>
      </w:pPr>
      <w:r>
        <w:rPr>
          <w:rFonts w:ascii="Times New Roman" w:hAnsi="Times New Roman" w:cs="Times New Roman"/>
          <w:bCs w:val="0"/>
          <w:i w:val="0"/>
          <w:sz w:val="36"/>
          <w:szCs w:val="36"/>
        </w:rPr>
        <w:t xml:space="preserve">       </w:t>
      </w:r>
      <w:r w:rsidR="005D44E6" w:rsidRPr="00614ACA">
        <w:rPr>
          <w:rFonts w:ascii="Times New Roman" w:hAnsi="Times New Roman" w:cs="Times New Roman"/>
          <w:bCs w:val="0"/>
          <w:i w:val="0"/>
          <w:sz w:val="36"/>
          <w:szCs w:val="36"/>
        </w:rPr>
        <w:t>Duration – 3 Years Full Time</w:t>
      </w:r>
    </w:p>
    <w:p w:rsidR="005D44E6" w:rsidRPr="00614ACA" w:rsidRDefault="005D44E6" w:rsidP="005D44E6">
      <w:pPr>
        <w:jc w:val="center"/>
        <w:rPr>
          <w:b/>
          <w:bCs/>
          <w:sz w:val="36"/>
          <w:szCs w:val="36"/>
        </w:rPr>
      </w:pPr>
    </w:p>
    <w:p w:rsidR="005D44E6" w:rsidRPr="00614ACA" w:rsidRDefault="005D44E6" w:rsidP="005D44E6">
      <w:pPr>
        <w:jc w:val="center"/>
        <w:rPr>
          <w:b/>
          <w:sz w:val="36"/>
          <w:szCs w:val="36"/>
        </w:rPr>
      </w:pPr>
    </w:p>
    <w:p w:rsidR="005D44E6" w:rsidRPr="00614ACA" w:rsidRDefault="005D44E6" w:rsidP="005D44E6">
      <w:pPr>
        <w:jc w:val="center"/>
        <w:rPr>
          <w:b/>
          <w:sz w:val="36"/>
          <w:szCs w:val="36"/>
        </w:rPr>
      </w:pPr>
    </w:p>
    <w:p w:rsidR="005D44E6" w:rsidRPr="00614ACA" w:rsidRDefault="00126422" w:rsidP="005D44E6">
      <w:pPr>
        <w:jc w:val="center"/>
        <w:rPr>
          <w:b/>
          <w:sz w:val="36"/>
          <w:szCs w:val="36"/>
        </w:rPr>
      </w:pPr>
      <w:r w:rsidRPr="00126422">
        <w:rPr>
          <w:noProof/>
          <w:sz w:val="36"/>
          <w:szCs w:val="36"/>
          <w:lang w:val="en-US" w:eastAsia="zh-TW"/>
        </w:rPr>
        <w:pict>
          <v:shapetype id="_x0000_t202" coordsize="21600,21600" o:spt="202" path="m,l,21600r21600,l21600,xe">
            <v:stroke joinstyle="miter"/>
            <v:path gradientshapeok="t" o:connecttype="rect"/>
          </v:shapetype>
          <v:shape id="_x0000_s1026" type="#_x0000_t202" style="position:absolute;left:0;text-align:left;margin-left:45.75pt;margin-top:-.25pt;width:356.55pt;height:63.15pt;z-index:251657728;mso-height-percent:200;mso-height-percent:200;mso-width-relative:margin;mso-height-relative:margin" fillcolor="black">
            <v:textbox style="mso-fit-shape-to-text:t">
              <w:txbxContent>
                <w:p w:rsidR="00544A89" w:rsidRPr="00EB16DF" w:rsidRDefault="00544A89" w:rsidP="00EB16DF">
                  <w:pPr>
                    <w:jc w:val="center"/>
                    <w:rPr>
                      <w:b/>
                      <w:sz w:val="48"/>
                      <w:szCs w:val="48"/>
                    </w:rPr>
                  </w:pPr>
                  <w:r w:rsidRPr="00EB16DF">
                    <w:rPr>
                      <w:b/>
                      <w:sz w:val="48"/>
                      <w:szCs w:val="48"/>
                    </w:rPr>
                    <w:t>FLEXILEARN</w:t>
                  </w:r>
                </w:p>
                <w:p w:rsidR="00544A89" w:rsidRPr="00EB16DF" w:rsidRDefault="00544A89" w:rsidP="00EB16DF">
                  <w:pPr>
                    <w:jc w:val="center"/>
                    <w:rPr>
                      <w:sz w:val="48"/>
                      <w:szCs w:val="48"/>
                    </w:rPr>
                  </w:pPr>
                  <w:r w:rsidRPr="00EB16DF">
                    <w:rPr>
                      <w:sz w:val="48"/>
                      <w:szCs w:val="48"/>
                    </w:rPr>
                    <w:t>-Freedom to design your degree</w:t>
                  </w:r>
                </w:p>
              </w:txbxContent>
            </v:textbox>
          </v:shape>
        </w:pict>
      </w:r>
    </w:p>
    <w:p w:rsidR="005D44E6" w:rsidRPr="00614ACA" w:rsidRDefault="005D44E6" w:rsidP="005D44E6">
      <w:pPr>
        <w:jc w:val="center"/>
        <w:rPr>
          <w:b/>
          <w:sz w:val="36"/>
          <w:szCs w:val="36"/>
        </w:rPr>
      </w:pPr>
    </w:p>
    <w:p w:rsidR="005D44E6" w:rsidRPr="00614ACA" w:rsidRDefault="005D44E6" w:rsidP="005D44E6">
      <w:pPr>
        <w:jc w:val="center"/>
        <w:rPr>
          <w:b/>
          <w:sz w:val="36"/>
          <w:szCs w:val="36"/>
        </w:rPr>
      </w:pPr>
    </w:p>
    <w:p w:rsidR="005D44E6" w:rsidRPr="00614ACA" w:rsidRDefault="005D44E6" w:rsidP="005D44E6">
      <w:pPr>
        <w:jc w:val="center"/>
        <w:rPr>
          <w:b/>
          <w:sz w:val="36"/>
          <w:szCs w:val="36"/>
        </w:rPr>
      </w:pPr>
    </w:p>
    <w:p w:rsidR="00EB16DF" w:rsidRDefault="00EB16DF" w:rsidP="005D44E6">
      <w:pPr>
        <w:pStyle w:val="Heading3"/>
        <w:jc w:val="center"/>
        <w:rPr>
          <w:sz w:val="36"/>
          <w:szCs w:val="36"/>
        </w:rPr>
      </w:pPr>
    </w:p>
    <w:p w:rsidR="00EB16DF" w:rsidRDefault="00EB16DF" w:rsidP="005D44E6">
      <w:pPr>
        <w:pStyle w:val="Heading3"/>
        <w:jc w:val="center"/>
        <w:rPr>
          <w:sz w:val="36"/>
          <w:szCs w:val="36"/>
        </w:rPr>
      </w:pPr>
    </w:p>
    <w:p w:rsidR="00EB16DF" w:rsidRDefault="00EB16DF" w:rsidP="005D44E6">
      <w:pPr>
        <w:pStyle w:val="Heading3"/>
        <w:jc w:val="center"/>
        <w:rPr>
          <w:sz w:val="36"/>
          <w:szCs w:val="36"/>
        </w:rPr>
      </w:pPr>
    </w:p>
    <w:p w:rsidR="005D44E6" w:rsidRPr="00614ACA" w:rsidRDefault="005D44E6" w:rsidP="005D44E6">
      <w:pPr>
        <w:pStyle w:val="Heading3"/>
        <w:jc w:val="center"/>
        <w:rPr>
          <w:sz w:val="36"/>
          <w:szCs w:val="36"/>
        </w:rPr>
      </w:pPr>
      <w:r w:rsidRPr="00614ACA">
        <w:rPr>
          <w:sz w:val="36"/>
          <w:szCs w:val="36"/>
        </w:rPr>
        <w:t>Programme Structure</w:t>
      </w:r>
    </w:p>
    <w:p w:rsidR="005D44E6" w:rsidRPr="00614ACA" w:rsidRDefault="00B846B2" w:rsidP="005D44E6">
      <w:pPr>
        <w:pStyle w:val="Heading3"/>
        <w:jc w:val="center"/>
        <w:rPr>
          <w:sz w:val="36"/>
          <w:szCs w:val="36"/>
        </w:rPr>
      </w:pPr>
      <w:r>
        <w:rPr>
          <w:sz w:val="36"/>
          <w:szCs w:val="36"/>
        </w:rPr>
        <w:t>a</w:t>
      </w:r>
      <w:r w:rsidR="005D44E6" w:rsidRPr="00614ACA">
        <w:rPr>
          <w:sz w:val="36"/>
          <w:szCs w:val="36"/>
        </w:rPr>
        <w:t>nd</w:t>
      </w:r>
    </w:p>
    <w:p w:rsidR="005D44E6" w:rsidRPr="00614ACA" w:rsidRDefault="005D44E6" w:rsidP="005D44E6">
      <w:pPr>
        <w:pStyle w:val="Heading3"/>
        <w:jc w:val="center"/>
        <w:rPr>
          <w:sz w:val="36"/>
          <w:szCs w:val="36"/>
        </w:rPr>
      </w:pPr>
      <w:r w:rsidRPr="00614ACA">
        <w:rPr>
          <w:sz w:val="36"/>
          <w:szCs w:val="36"/>
        </w:rPr>
        <w:t>Curriculum &amp; Scheme of Examination</w:t>
      </w:r>
    </w:p>
    <w:p w:rsidR="005D44E6" w:rsidRPr="00614ACA" w:rsidRDefault="005D44E6" w:rsidP="005D44E6">
      <w:pPr>
        <w:jc w:val="center"/>
        <w:rPr>
          <w:b/>
          <w:sz w:val="36"/>
          <w:szCs w:val="36"/>
        </w:rPr>
      </w:pPr>
    </w:p>
    <w:p w:rsidR="005D44E6" w:rsidRPr="00614ACA" w:rsidRDefault="005D44E6" w:rsidP="005D44E6">
      <w:pPr>
        <w:jc w:val="center"/>
        <w:rPr>
          <w:b/>
          <w:bCs/>
          <w:sz w:val="36"/>
          <w:szCs w:val="36"/>
        </w:rPr>
      </w:pPr>
      <w:r>
        <w:rPr>
          <w:b/>
          <w:bCs/>
          <w:sz w:val="36"/>
          <w:szCs w:val="36"/>
        </w:rPr>
        <w:t>May 2013</w:t>
      </w:r>
    </w:p>
    <w:p w:rsidR="005D44E6" w:rsidRPr="00614ACA" w:rsidRDefault="005D44E6" w:rsidP="005D44E6">
      <w:pPr>
        <w:jc w:val="center"/>
        <w:rPr>
          <w:b/>
          <w:bCs/>
          <w:sz w:val="28"/>
        </w:rPr>
      </w:pPr>
    </w:p>
    <w:p w:rsidR="005D44E6" w:rsidRPr="00614ACA" w:rsidRDefault="005D44E6" w:rsidP="005D44E6">
      <w:pPr>
        <w:jc w:val="center"/>
        <w:rPr>
          <w:b/>
          <w:bCs/>
          <w:sz w:val="28"/>
        </w:rPr>
      </w:pPr>
    </w:p>
    <w:p w:rsidR="005D44E6" w:rsidRPr="00614ACA" w:rsidRDefault="005D44E6" w:rsidP="005D44E6">
      <w:pPr>
        <w:jc w:val="center"/>
        <w:rPr>
          <w:b/>
          <w:bCs/>
          <w:sz w:val="28"/>
        </w:rPr>
      </w:pPr>
    </w:p>
    <w:p w:rsidR="005D44E6" w:rsidRPr="00614ACA" w:rsidRDefault="005D44E6" w:rsidP="005D44E6">
      <w:pPr>
        <w:jc w:val="center"/>
        <w:rPr>
          <w:b/>
          <w:bCs/>
          <w:sz w:val="28"/>
        </w:rPr>
      </w:pPr>
    </w:p>
    <w:p w:rsidR="005D44E6" w:rsidRPr="00614ACA" w:rsidRDefault="005D44E6" w:rsidP="005D44E6">
      <w:pPr>
        <w:jc w:val="center"/>
        <w:rPr>
          <w:b/>
          <w:bCs/>
          <w:sz w:val="28"/>
        </w:rPr>
      </w:pPr>
    </w:p>
    <w:p w:rsidR="005D44E6" w:rsidRPr="00614ACA" w:rsidRDefault="005D44E6" w:rsidP="005D44E6">
      <w:pPr>
        <w:jc w:val="center"/>
        <w:rPr>
          <w:b/>
          <w:bCs/>
          <w:sz w:val="28"/>
        </w:rPr>
      </w:pPr>
    </w:p>
    <w:p w:rsidR="005D44E6" w:rsidRPr="00614ACA" w:rsidRDefault="005D44E6" w:rsidP="005D44E6">
      <w:pPr>
        <w:jc w:val="center"/>
        <w:rPr>
          <w:b/>
          <w:bCs/>
          <w:sz w:val="28"/>
        </w:rPr>
      </w:pPr>
    </w:p>
    <w:p w:rsidR="005D44E6" w:rsidRPr="00614ACA" w:rsidRDefault="005D44E6" w:rsidP="005D44E6">
      <w:pPr>
        <w:jc w:val="center"/>
        <w:rPr>
          <w:b/>
          <w:bCs/>
          <w:sz w:val="28"/>
        </w:rPr>
      </w:pPr>
    </w:p>
    <w:p w:rsidR="005D44E6" w:rsidRPr="00614ACA" w:rsidRDefault="005D44E6" w:rsidP="005D44E6">
      <w:pPr>
        <w:pStyle w:val="Heading4"/>
        <w:jc w:val="center"/>
        <w:rPr>
          <w:sz w:val="40"/>
          <w:szCs w:val="40"/>
        </w:rPr>
      </w:pPr>
    </w:p>
    <w:p w:rsidR="005D44E6" w:rsidRPr="00614ACA" w:rsidRDefault="005D44E6" w:rsidP="005D44E6">
      <w:pPr>
        <w:pStyle w:val="Heading4"/>
        <w:jc w:val="center"/>
        <w:rPr>
          <w:sz w:val="40"/>
          <w:szCs w:val="40"/>
          <w:u w:val="none"/>
        </w:rPr>
      </w:pPr>
      <w:r w:rsidRPr="00614ACA">
        <w:rPr>
          <w:sz w:val="40"/>
          <w:szCs w:val="40"/>
          <w:u w:val="none"/>
        </w:rPr>
        <w:t xml:space="preserve">AMITY UNIVERSITY </w:t>
      </w:r>
      <w:r>
        <w:rPr>
          <w:sz w:val="40"/>
          <w:szCs w:val="40"/>
          <w:u w:val="none"/>
        </w:rPr>
        <w:t>HARYANA</w:t>
      </w:r>
    </w:p>
    <w:p w:rsidR="005D44E6" w:rsidRPr="002A2D81" w:rsidRDefault="005D44E6" w:rsidP="00B846B2">
      <w:pPr>
        <w:pStyle w:val="Heading5"/>
        <w:jc w:val="center"/>
        <w:rPr>
          <w:sz w:val="32"/>
          <w:szCs w:val="32"/>
        </w:rPr>
        <w:sectPr w:rsidR="005D44E6" w:rsidRPr="002A2D81" w:rsidSect="0028684F">
          <w:footerReference w:type="even" r:id="rId8"/>
          <w:footerReference w:type="default" r:id="rId9"/>
          <w:pgSz w:w="11909" w:h="16834" w:code="9"/>
          <w:pgMar w:top="720" w:right="1440" w:bottom="720" w:left="1440" w:header="0" w:footer="0" w:gutter="0"/>
          <w:cols w:space="720"/>
          <w:docGrid w:linePitch="360"/>
        </w:sectPr>
      </w:pPr>
      <w:r w:rsidRPr="002A2D81">
        <w:rPr>
          <w:sz w:val="32"/>
          <w:szCs w:val="32"/>
        </w:rPr>
        <w:t>GURGAON</w:t>
      </w:r>
    </w:p>
    <w:p w:rsidR="005D44E6" w:rsidRDefault="005D44E6" w:rsidP="00B846B2">
      <w:pPr>
        <w:pStyle w:val="Heading1"/>
        <w:spacing w:before="0" w:after="0"/>
        <w:rPr>
          <w:b w:val="0"/>
          <w:bCs w:val="0"/>
          <w:sz w:val="28"/>
          <w:szCs w:val="28"/>
        </w:rPr>
      </w:pPr>
    </w:p>
    <w:p w:rsidR="008D1D03" w:rsidRPr="00926055" w:rsidRDefault="008D1D03" w:rsidP="008D1D03">
      <w:pPr>
        <w:ind w:left="720"/>
        <w:jc w:val="center"/>
        <w:rPr>
          <w:b/>
          <w:sz w:val="28"/>
          <w:szCs w:val="28"/>
          <w:u w:val="single"/>
        </w:rPr>
      </w:pPr>
      <w:r w:rsidRPr="00926055">
        <w:rPr>
          <w:b/>
          <w:sz w:val="28"/>
          <w:szCs w:val="28"/>
          <w:u w:val="single"/>
        </w:rPr>
        <w:t>FLEXIBLE CREDIT SYSTEM</w:t>
      </w:r>
    </w:p>
    <w:p w:rsidR="008D1D03" w:rsidRPr="00926055" w:rsidRDefault="008D1D03" w:rsidP="008D1D03">
      <w:pPr>
        <w:pStyle w:val="Default"/>
      </w:pPr>
    </w:p>
    <w:p w:rsidR="008D1D03" w:rsidRPr="006E5F58" w:rsidRDefault="008D1D03" w:rsidP="008D1D03">
      <w:pPr>
        <w:pStyle w:val="Default"/>
        <w:spacing w:line="360" w:lineRule="auto"/>
        <w:ind w:left="720"/>
        <w:jc w:val="both"/>
        <w:rPr>
          <w:sz w:val="22"/>
          <w:szCs w:val="22"/>
        </w:rPr>
      </w:pPr>
      <w:r w:rsidRPr="006E5F58">
        <w:rPr>
          <w:sz w:val="22"/>
          <w:szCs w:val="22"/>
        </w:rPr>
        <w:t xml:space="preserve">Achieving </w:t>
      </w:r>
      <w:r w:rsidRPr="006E5F58">
        <w:rPr>
          <w:b/>
          <w:sz w:val="22"/>
          <w:szCs w:val="22"/>
        </w:rPr>
        <w:t>academic excellence</w:t>
      </w:r>
      <w:r w:rsidRPr="006E5F58">
        <w:rPr>
          <w:sz w:val="22"/>
          <w:szCs w:val="22"/>
        </w:rPr>
        <w:t xml:space="preserve"> expresses the core philosophy at Amity University Haryana and this is the driving force behind rigorous academic programmes and high quality teaching which instill a spirit of learning amongst students. Our academic processes focus on </w:t>
      </w:r>
    </w:p>
    <w:p w:rsidR="008D1D03" w:rsidRPr="006E5F58" w:rsidRDefault="008D1D03" w:rsidP="008D1D03">
      <w:pPr>
        <w:pStyle w:val="Default"/>
        <w:numPr>
          <w:ilvl w:val="0"/>
          <w:numId w:val="63"/>
        </w:numPr>
        <w:spacing w:line="360" w:lineRule="auto"/>
        <w:rPr>
          <w:sz w:val="22"/>
          <w:szCs w:val="22"/>
        </w:rPr>
      </w:pPr>
      <w:r w:rsidRPr="006E5F58">
        <w:rPr>
          <w:sz w:val="22"/>
          <w:szCs w:val="22"/>
        </w:rPr>
        <w:t>A high level scholastic achievement</w:t>
      </w:r>
    </w:p>
    <w:p w:rsidR="008D1D03" w:rsidRPr="006E5F58" w:rsidRDefault="008D1D03" w:rsidP="008D1D03">
      <w:pPr>
        <w:pStyle w:val="Default"/>
        <w:numPr>
          <w:ilvl w:val="0"/>
          <w:numId w:val="63"/>
        </w:numPr>
        <w:spacing w:line="360" w:lineRule="auto"/>
        <w:rPr>
          <w:sz w:val="22"/>
          <w:szCs w:val="22"/>
        </w:rPr>
      </w:pPr>
      <w:r w:rsidRPr="006E5F58">
        <w:rPr>
          <w:sz w:val="22"/>
          <w:szCs w:val="22"/>
        </w:rPr>
        <w:t xml:space="preserve">An involving attention to detail. </w:t>
      </w:r>
    </w:p>
    <w:p w:rsidR="008D1D03" w:rsidRPr="006E5F58" w:rsidRDefault="008D1D03" w:rsidP="008D1D03">
      <w:pPr>
        <w:pStyle w:val="Default"/>
        <w:numPr>
          <w:ilvl w:val="0"/>
          <w:numId w:val="63"/>
        </w:numPr>
        <w:spacing w:line="360" w:lineRule="auto"/>
        <w:rPr>
          <w:sz w:val="22"/>
          <w:szCs w:val="22"/>
        </w:rPr>
      </w:pPr>
      <w:r w:rsidRPr="006E5F58">
        <w:rPr>
          <w:sz w:val="22"/>
          <w:szCs w:val="22"/>
        </w:rPr>
        <w:t xml:space="preserve">Quality Research and innovation. </w:t>
      </w:r>
    </w:p>
    <w:p w:rsidR="008D1D03" w:rsidRPr="006E5F58" w:rsidRDefault="008D1D03" w:rsidP="008D1D03">
      <w:pPr>
        <w:pStyle w:val="Default"/>
        <w:numPr>
          <w:ilvl w:val="0"/>
          <w:numId w:val="63"/>
        </w:numPr>
        <w:spacing w:line="360" w:lineRule="auto"/>
        <w:rPr>
          <w:sz w:val="22"/>
          <w:szCs w:val="22"/>
        </w:rPr>
      </w:pPr>
      <w:r w:rsidRPr="006E5F58">
        <w:rPr>
          <w:sz w:val="22"/>
          <w:szCs w:val="22"/>
        </w:rPr>
        <w:t xml:space="preserve">Advanced critical analysis </w:t>
      </w:r>
    </w:p>
    <w:p w:rsidR="008D1D03" w:rsidRPr="006E5F58" w:rsidRDefault="008D1D03" w:rsidP="008D1D03">
      <w:pPr>
        <w:pStyle w:val="Default"/>
        <w:spacing w:line="360" w:lineRule="auto"/>
        <w:ind w:left="720"/>
        <w:jc w:val="both"/>
        <w:rPr>
          <w:sz w:val="22"/>
          <w:szCs w:val="22"/>
        </w:rPr>
      </w:pPr>
      <w:r w:rsidRPr="006E5F58">
        <w:rPr>
          <w:sz w:val="22"/>
          <w:szCs w:val="22"/>
        </w:rPr>
        <w:t xml:space="preserve">Amity University Haryana has the vision to develop as an </w:t>
      </w:r>
      <w:r w:rsidRPr="006E5F58">
        <w:rPr>
          <w:b/>
          <w:sz w:val="22"/>
          <w:szCs w:val="22"/>
        </w:rPr>
        <w:t>Industry Integrated University</w:t>
      </w:r>
      <w:r w:rsidRPr="006E5F58">
        <w:rPr>
          <w:sz w:val="22"/>
          <w:szCs w:val="22"/>
        </w:rPr>
        <w:t xml:space="preserve"> We believe in learning that takes students beyond the classroom and into the real world where they must use instinct, negotiating skills, collaboration and experiential learning with innovation. </w:t>
      </w:r>
    </w:p>
    <w:p w:rsidR="008D1D03" w:rsidRPr="006E5F58" w:rsidRDefault="008D1D03" w:rsidP="008D1D03">
      <w:pPr>
        <w:pStyle w:val="Default"/>
        <w:spacing w:line="360" w:lineRule="auto"/>
        <w:ind w:left="720"/>
        <w:jc w:val="both"/>
        <w:rPr>
          <w:sz w:val="22"/>
          <w:szCs w:val="22"/>
        </w:rPr>
      </w:pPr>
      <w:r w:rsidRPr="006E5F58">
        <w:rPr>
          <w:sz w:val="22"/>
          <w:szCs w:val="22"/>
        </w:rPr>
        <w:t xml:space="preserve">Our pedagogy offers the opportunity to explore intellectual possibility. A coherent, integrated curriculum is the backbone. It challenges the young Amitian to risk an opinion, to listen the voice of others, to explore intellectual pathways, to discover new academic passions. </w:t>
      </w:r>
    </w:p>
    <w:p w:rsidR="008D1D03" w:rsidRPr="006E5F58" w:rsidRDefault="008D1D03" w:rsidP="008D1D03">
      <w:pPr>
        <w:spacing w:line="360" w:lineRule="auto"/>
        <w:ind w:left="720"/>
        <w:jc w:val="both"/>
        <w:rPr>
          <w:sz w:val="22"/>
          <w:szCs w:val="22"/>
          <w:lang w:val="en-IN"/>
        </w:rPr>
      </w:pPr>
      <w:r w:rsidRPr="006E5F58">
        <w:rPr>
          <w:sz w:val="22"/>
          <w:szCs w:val="22"/>
        </w:rPr>
        <w:t xml:space="preserve">Our academic processes need to be aligned with our philosophy of achieving academic excellence and vision of being an Industry Integrated University.  The introduction of the </w:t>
      </w:r>
      <w:r w:rsidRPr="006E5F58">
        <w:rPr>
          <w:b/>
          <w:sz w:val="22"/>
          <w:szCs w:val="22"/>
          <w:lang w:val="en-IN"/>
        </w:rPr>
        <w:t>Flexible Credit System</w:t>
      </w:r>
      <w:r w:rsidRPr="006E5F58">
        <w:rPr>
          <w:sz w:val="22"/>
          <w:szCs w:val="22"/>
          <w:lang w:val="en-IN"/>
        </w:rPr>
        <w:t xml:space="preserve"> starting from January 2013 is a step towards the same. The flexible credit system focuses on leveraging the talent and innovative capabilities of the budding professionals to meet the needs of the contemporary dynamic business environment thus making the student more industry ready. </w:t>
      </w:r>
    </w:p>
    <w:p w:rsidR="008D1D03" w:rsidRPr="006E5F58" w:rsidRDefault="008D1D03" w:rsidP="008D1D03">
      <w:pPr>
        <w:spacing w:line="360" w:lineRule="auto"/>
        <w:ind w:left="720"/>
        <w:jc w:val="both"/>
        <w:rPr>
          <w:sz w:val="22"/>
          <w:szCs w:val="22"/>
        </w:rPr>
      </w:pPr>
    </w:p>
    <w:p w:rsidR="008D1D03" w:rsidRPr="006E5F58" w:rsidRDefault="008D1D03" w:rsidP="008D1D03">
      <w:pPr>
        <w:spacing w:line="360" w:lineRule="auto"/>
        <w:ind w:left="720"/>
        <w:jc w:val="both"/>
        <w:rPr>
          <w:b/>
          <w:sz w:val="22"/>
          <w:szCs w:val="22"/>
          <w:lang w:val="en-IN"/>
        </w:rPr>
      </w:pPr>
      <w:r w:rsidRPr="006E5F58">
        <w:rPr>
          <w:b/>
          <w:sz w:val="22"/>
          <w:szCs w:val="22"/>
          <w:lang w:val="en-IN"/>
        </w:rPr>
        <w:t>What Flexible credit means</w:t>
      </w:r>
    </w:p>
    <w:p w:rsidR="008D1D03" w:rsidRPr="006E5F58" w:rsidRDefault="008D1D03" w:rsidP="008D1D03">
      <w:pPr>
        <w:spacing w:line="360" w:lineRule="auto"/>
        <w:ind w:left="720"/>
        <w:jc w:val="both"/>
        <w:rPr>
          <w:sz w:val="22"/>
          <w:szCs w:val="22"/>
        </w:rPr>
      </w:pPr>
      <w:r w:rsidRPr="006E5F58">
        <w:rPr>
          <w:sz w:val="22"/>
          <w:szCs w:val="22"/>
          <w:lang w:val="en-IN"/>
        </w:rPr>
        <w:t xml:space="preserve">Flexible credit system will offer </w:t>
      </w:r>
      <w:r w:rsidRPr="006E5F58">
        <w:rPr>
          <w:b/>
          <w:sz w:val="22"/>
          <w:szCs w:val="22"/>
          <w:lang w:val="en-IN"/>
        </w:rPr>
        <w:t>cross programme education</w:t>
      </w:r>
      <w:r w:rsidRPr="006E5F58">
        <w:rPr>
          <w:sz w:val="22"/>
          <w:szCs w:val="22"/>
          <w:lang w:val="en-IN"/>
        </w:rPr>
        <w:t xml:space="preserve"> i.e. it will allow students to opt for courses cutting across disciplines. This will enable the students to acquire a more holistic perspective and thus have better understanding of issues. The student will have flexibility as he will have a wide option of courses to choose from. For example a student pursuing BA Economics Honors can now choose courses from disciplines other than Economics like a course in Photography or Animation. Flexible credit system also permits credit transfers and earning credits through live projects. It will give the sudents the flexibility to </w:t>
      </w:r>
      <w:r w:rsidRPr="006E5F58">
        <w:rPr>
          <w:b/>
          <w:bCs/>
          <w:sz w:val="22"/>
          <w:szCs w:val="22"/>
          <w:lang w:val="en-IN"/>
        </w:rPr>
        <w:t>design their own degree</w:t>
      </w:r>
      <w:r w:rsidRPr="006E5F58">
        <w:rPr>
          <w:sz w:val="22"/>
          <w:szCs w:val="22"/>
        </w:rPr>
        <w:t>. The c</w:t>
      </w:r>
      <w:r w:rsidRPr="006E5F58">
        <w:rPr>
          <w:sz w:val="22"/>
          <w:szCs w:val="22"/>
          <w:lang w:val="en-IN"/>
        </w:rPr>
        <w:t xml:space="preserve">ourse delivery will be through </w:t>
      </w:r>
    </w:p>
    <w:p w:rsidR="008D1D03" w:rsidRPr="006E5F58" w:rsidRDefault="008D1D03" w:rsidP="008D1D03">
      <w:pPr>
        <w:numPr>
          <w:ilvl w:val="1"/>
          <w:numId w:val="54"/>
        </w:numPr>
        <w:spacing w:line="360" w:lineRule="auto"/>
        <w:jc w:val="both"/>
        <w:rPr>
          <w:sz w:val="22"/>
          <w:szCs w:val="22"/>
        </w:rPr>
      </w:pPr>
      <w:r w:rsidRPr="006E5F58">
        <w:rPr>
          <w:sz w:val="22"/>
          <w:szCs w:val="22"/>
          <w:lang w:val="en-IN"/>
        </w:rPr>
        <w:t>classroom studies</w:t>
      </w:r>
    </w:p>
    <w:p w:rsidR="008D1D03" w:rsidRPr="006E5F58" w:rsidRDefault="008D1D03" w:rsidP="008D1D03">
      <w:pPr>
        <w:numPr>
          <w:ilvl w:val="1"/>
          <w:numId w:val="54"/>
        </w:numPr>
        <w:spacing w:line="360" w:lineRule="auto"/>
        <w:jc w:val="both"/>
        <w:rPr>
          <w:sz w:val="22"/>
          <w:szCs w:val="22"/>
        </w:rPr>
      </w:pPr>
      <w:r w:rsidRPr="006E5F58">
        <w:rPr>
          <w:sz w:val="22"/>
          <w:szCs w:val="22"/>
          <w:lang w:val="en-IN"/>
        </w:rPr>
        <w:t>Workshops/ Seminars/ Certification programme</w:t>
      </w:r>
    </w:p>
    <w:p w:rsidR="008D1D03" w:rsidRPr="006E5F58" w:rsidRDefault="008D1D03" w:rsidP="008D1D03">
      <w:pPr>
        <w:numPr>
          <w:ilvl w:val="1"/>
          <w:numId w:val="54"/>
        </w:numPr>
        <w:spacing w:line="360" w:lineRule="auto"/>
        <w:jc w:val="both"/>
        <w:rPr>
          <w:sz w:val="22"/>
          <w:szCs w:val="22"/>
        </w:rPr>
      </w:pPr>
      <w:r w:rsidRPr="006E5F58">
        <w:rPr>
          <w:sz w:val="22"/>
          <w:szCs w:val="22"/>
          <w:lang w:val="en-IN"/>
        </w:rPr>
        <w:t>Substantial project work and Assignments with industry relevance.</w:t>
      </w:r>
    </w:p>
    <w:p w:rsidR="008D1D03" w:rsidRPr="006E5F58" w:rsidRDefault="008D1D03" w:rsidP="008D1D03">
      <w:pPr>
        <w:spacing w:line="360" w:lineRule="auto"/>
        <w:jc w:val="both"/>
        <w:rPr>
          <w:b/>
          <w:sz w:val="22"/>
          <w:szCs w:val="22"/>
          <w:lang w:val="en-IN"/>
        </w:rPr>
      </w:pPr>
      <w:r w:rsidRPr="006E5F58">
        <w:rPr>
          <w:sz w:val="22"/>
          <w:szCs w:val="22"/>
          <w:lang w:val="en-IN"/>
        </w:rPr>
        <w:t xml:space="preserve">           </w:t>
      </w:r>
      <w:r w:rsidRPr="006E5F58">
        <w:rPr>
          <w:b/>
          <w:sz w:val="22"/>
          <w:szCs w:val="22"/>
          <w:lang w:val="en-IN"/>
        </w:rPr>
        <w:t>Objectives of the flexi credit system</w:t>
      </w:r>
    </w:p>
    <w:p w:rsidR="008D1D03" w:rsidRPr="006E5F58" w:rsidRDefault="008D1D03" w:rsidP="008D1D03">
      <w:pPr>
        <w:numPr>
          <w:ilvl w:val="0"/>
          <w:numId w:val="55"/>
        </w:numPr>
        <w:spacing w:line="360" w:lineRule="auto"/>
        <w:jc w:val="both"/>
        <w:rPr>
          <w:sz w:val="22"/>
          <w:szCs w:val="22"/>
        </w:rPr>
      </w:pPr>
      <w:r w:rsidRPr="006E5F58">
        <w:rPr>
          <w:sz w:val="22"/>
          <w:szCs w:val="22"/>
          <w:lang w:val="en-IN"/>
        </w:rPr>
        <w:t xml:space="preserve"> A multi disciplinary and application oriented focus is expected to make the student industry ready. </w:t>
      </w:r>
    </w:p>
    <w:p w:rsidR="008D1D03" w:rsidRPr="006E5F58" w:rsidRDefault="008D1D03" w:rsidP="008D1D03">
      <w:pPr>
        <w:numPr>
          <w:ilvl w:val="0"/>
          <w:numId w:val="55"/>
        </w:numPr>
        <w:spacing w:line="360" w:lineRule="auto"/>
        <w:jc w:val="both"/>
        <w:rPr>
          <w:sz w:val="22"/>
          <w:szCs w:val="22"/>
        </w:rPr>
      </w:pPr>
      <w:r w:rsidRPr="006E5F58">
        <w:rPr>
          <w:sz w:val="22"/>
          <w:szCs w:val="22"/>
          <w:lang w:val="en-IN"/>
        </w:rPr>
        <w:t>The student will be able to build on his strength areas by choosing courses in areas which interest him.</w:t>
      </w:r>
    </w:p>
    <w:p w:rsidR="008D1D03" w:rsidRPr="006E5F58" w:rsidRDefault="008D1D03" w:rsidP="008D1D03">
      <w:pPr>
        <w:numPr>
          <w:ilvl w:val="0"/>
          <w:numId w:val="55"/>
        </w:numPr>
        <w:spacing w:line="360" w:lineRule="auto"/>
        <w:jc w:val="both"/>
        <w:rPr>
          <w:sz w:val="22"/>
          <w:szCs w:val="22"/>
        </w:rPr>
      </w:pPr>
      <w:r w:rsidRPr="006E5F58">
        <w:rPr>
          <w:sz w:val="22"/>
          <w:szCs w:val="22"/>
          <w:lang w:val="en-IN"/>
        </w:rPr>
        <w:lastRenderedPageBreak/>
        <w:t>Develop innovative and creative skills by giving the students a wider perspective through a wide array of course offerings</w:t>
      </w:r>
    </w:p>
    <w:p w:rsidR="008D1D03" w:rsidRPr="006E5F58" w:rsidRDefault="008D1D03" w:rsidP="008D1D03">
      <w:pPr>
        <w:spacing w:line="360" w:lineRule="auto"/>
        <w:ind w:left="720"/>
        <w:jc w:val="both"/>
        <w:rPr>
          <w:sz w:val="22"/>
          <w:szCs w:val="22"/>
        </w:rPr>
      </w:pPr>
    </w:p>
    <w:p w:rsidR="008D1D03" w:rsidRPr="006E5F58" w:rsidRDefault="008D1D03" w:rsidP="008D1D03">
      <w:pPr>
        <w:spacing w:line="360" w:lineRule="auto"/>
        <w:ind w:left="720"/>
        <w:jc w:val="both"/>
        <w:rPr>
          <w:rFonts w:eastAsia="+mj-ea"/>
          <w:b/>
          <w:sz w:val="22"/>
          <w:szCs w:val="22"/>
          <w:lang w:val="en-IN"/>
        </w:rPr>
      </w:pPr>
      <w:r w:rsidRPr="006E5F58">
        <w:rPr>
          <w:rFonts w:eastAsia="+mj-ea"/>
          <w:b/>
          <w:sz w:val="22"/>
          <w:szCs w:val="22"/>
          <w:lang w:val="en-IN"/>
        </w:rPr>
        <w:t>Flexibility at AUH</w:t>
      </w:r>
    </w:p>
    <w:p w:rsidR="008D1D03" w:rsidRPr="006E5F58" w:rsidRDefault="008D1D03" w:rsidP="008D1D03">
      <w:pPr>
        <w:pStyle w:val="ListParagraph"/>
        <w:numPr>
          <w:ilvl w:val="0"/>
          <w:numId w:val="51"/>
        </w:numPr>
        <w:spacing w:after="0" w:line="360" w:lineRule="auto"/>
        <w:jc w:val="both"/>
        <w:rPr>
          <w:rFonts w:ascii="Times New Roman" w:hAnsi="Times New Roman"/>
        </w:rPr>
      </w:pPr>
      <w:r w:rsidRPr="006E5F58">
        <w:rPr>
          <w:rFonts w:ascii="Times New Roman" w:hAnsi="Times New Roman"/>
        </w:rPr>
        <w:t>Option of choosing a minor along with the major area of study</w:t>
      </w:r>
    </w:p>
    <w:p w:rsidR="008D1D03" w:rsidRPr="006E5F58" w:rsidRDefault="008D1D03" w:rsidP="008D1D03">
      <w:pPr>
        <w:numPr>
          <w:ilvl w:val="0"/>
          <w:numId w:val="51"/>
        </w:numPr>
        <w:spacing w:line="360" w:lineRule="auto"/>
        <w:jc w:val="both"/>
        <w:rPr>
          <w:sz w:val="22"/>
          <w:szCs w:val="22"/>
        </w:rPr>
      </w:pPr>
      <w:r w:rsidRPr="006E5F58">
        <w:rPr>
          <w:rFonts w:eastAsia="+mn-ea"/>
          <w:sz w:val="22"/>
          <w:szCs w:val="22"/>
          <w:lang w:val="en-IN"/>
        </w:rPr>
        <w:t>Allow credit transfer from one programme to another (incase the student decides to shift) – subject to meeting the eligibility criteria</w:t>
      </w:r>
    </w:p>
    <w:p w:rsidR="008D1D03" w:rsidRPr="006E5F58" w:rsidRDefault="008D1D03" w:rsidP="008D1D03">
      <w:pPr>
        <w:numPr>
          <w:ilvl w:val="0"/>
          <w:numId w:val="51"/>
        </w:numPr>
        <w:spacing w:line="360" w:lineRule="auto"/>
        <w:jc w:val="both"/>
        <w:rPr>
          <w:sz w:val="22"/>
          <w:szCs w:val="22"/>
        </w:rPr>
      </w:pPr>
      <w:r w:rsidRPr="006E5F58">
        <w:rPr>
          <w:rFonts w:eastAsia="+mn-ea"/>
          <w:sz w:val="22"/>
          <w:szCs w:val="22"/>
          <w:lang w:val="en-IN"/>
        </w:rPr>
        <w:t>Freedom to choose courses from other programmes</w:t>
      </w:r>
    </w:p>
    <w:p w:rsidR="008D1D03" w:rsidRPr="006E5F58" w:rsidRDefault="008D1D03" w:rsidP="008D1D03">
      <w:pPr>
        <w:numPr>
          <w:ilvl w:val="0"/>
          <w:numId w:val="51"/>
        </w:numPr>
        <w:spacing w:line="360" w:lineRule="auto"/>
        <w:jc w:val="both"/>
        <w:rPr>
          <w:sz w:val="22"/>
          <w:szCs w:val="22"/>
        </w:rPr>
      </w:pPr>
      <w:r w:rsidRPr="006E5F58">
        <w:rPr>
          <w:rFonts w:eastAsia="+mn-ea"/>
          <w:sz w:val="22"/>
          <w:szCs w:val="22"/>
          <w:lang w:val="en-IN"/>
        </w:rPr>
        <w:t>Earn credits through live projects/ community projects/ workshops</w:t>
      </w:r>
    </w:p>
    <w:p w:rsidR="008D1D03" w:rsidRPr="006E5F58" w:rsidRDefault="008D1D03" w:rsidP="008D1D03">
      <w:pPr>
        <w:numPr>
          <w:ilvl w:val="0"/>
          <w:numId w:val="51"/>
        </w:numPr>
        <w:spacing w:line="360" w:lineRule="auto"/>
        <w:jc w:val="both"/>
        <w:rPr>
          <w:sz w:val="22"/>
          <w:szCs w:val="22"/>
        </w:rPr>
      </w:pPr>
      <w:r w:rsidRPr="006E5F58">
        <w:rPr>
          <w:rFonts w:eastAsia="+mn-ea"/>
          <w:sz w:val="22"/>
          <w:szCs w:val="22"/>
          <w:lang w:val="en-IN"/>
        </w:rPr>
        <w:t>Option of taking a break after diploma and then continuing to earn a degree</w:t>
      </w:r>
    </w:p>
    <w:p w:rsidR="008D1D03" w:rsidRPr="006E5F58" w:rsidRDefault="008D1D03" w:rsidP="005B5306">
      <w:pPr>
        <w:numPr>
          <w:ilvl w:val="0"/>
          <w:numId w:val="51"/>
        </w:numPr>
        <w:spacing w:line="360" w:lineRule="auto"/>
        <w:ind w:left="714" w:hanging="357"/>
        <w:jc w:val="both"/>
        <w:rPr>
          <w:sz w:val="22"/>
          <w:szCs w:val="22"/>
        </w:rPr>
      </w:pPr>
      <w:r w:rsidRPr="006E5F58">
        <w:rPr>
          <w:rFonts w:eastAsia="+mn-ea"/>
          <w:sz w:val="22"/>
          <w:szCs w:val="22"/>
          <w:lang w:val="en-IN"/>
        </w:rPr>
        <w:t>Transfer credits to other universities (incase of twinning programme with universities abroad)</w:t>
      </w:r>
    </w:p>
    <w:p w:rsidR="008D1D03" w:rsidRPr="006E5F58" w:rsidRDefault="008D1D03" w:rsidP="005B5306">
      <w:pPr>
        <w:numPr>
          <w:ilvl w:val="0"/>
          <w:numId w:val="51"/>
        </w:numPr>
        <w:spacing w:line="360" w:lineRule="auto"/>
        <w:ind w:left="714" w:hanging="357"/>
        <w:jc w:val="both"/>
        <w:rPr>
          <w:sz w:val="22"/>
          <w:szCs w:val="22"/>
        </w:rPr>
      </w:pPr>
      <w:r w:rsidRPr="006E5F58">
        <w:rPr>
          <w:sz w:val="22"/>
          <w:szCs w:val="22"/>
          <w:lang w:val="en-IN"/>
        </w:rPr>
        <w:t xml:space="preserve">Value added courses in Behavioural Science, Communication and Foreign Language which are not discipline specific are </w:t>
      </w:r>
      <w:r w:rsidRPr="006E5F58">
        <w:rPr>
          <w:rFonts w:eastAsia="+mn-ea"/>
          <w:sz w:val="22"/>
          <w:szCs w:val="22"/>
          <w:lang w:val="en-IN"/>
        </w:rPr>
        <w:t>already being offered across the university for which the students are being offered credits</w:t>
      </w:r>
    </w:p>
    <w:p w:rsidR="008D1D03" w:rsidRPr="006E5F58" w:rsidRDefault="008D1D03" w:rsidP="008D1D03">
      <w:pPr>
        <w:spacing w:line="360" w:lineRule="auto"/>
        <w:jc w:val="both"/>
        <w:rPr>
          <w:sz w:val="22"/>
          <w:szCs w:val="22"/>
        </w:rPr>
      </w:pPr>
      <w:r w:rsidRPr="006E5F58">
        <w:rPr>
          <w:b/>
          <w:sz w:val="22"/>
          <w:szCs w:val="22"/>
        </w:rPr>
        <w:t>Mentor-</w:t>
      </w:r>
      <w:r w:rsidRPr="006E5F58">
        <w:rPr>
          <w:sz w:val="22"/>
          <w:szCs w:val="22"/>
        </w:rPr>
        <w:t xml:space="preserve"> Every student will be allocated a faculty mentor to support him in making the right choice of courses.</w:t>
      </w:r>
    </w:p>
    <w:p w:rsidR="008D1D03" w:rsidRPr="006E5F58" w:rsidRDefault="008D1D03" w:rsidP="008D1D03">
      <w:pPr>
        <w:spacing w:line="360" w:lineRule="auto"/>
        <w:jc w:val="both"/>
        <w:rPr>
          <w:sz w:val="22"/>
          <w:szCs w:val="22"/>
        </w:rPr>
      </w:pPr>
      <w:r w:rsidRPr="006E5F58">
        <w:rPr>
          <w:b/>
          <w:sz w:val="22"/>
          <w:szCs w:val="22"/>
        </w:rPr>
        <w:t>Fee Structure</w:t>
      </w:r>
      <w:r w:rsidRPr="006E5F58">
        <w:rPr>
          <w:sz w:val="22"/>
          <w:szCs w:val="22"/>
        </w:rPr>
        <w:t>- The fee structure per semester will be the same irrespective of the number of courses chosen. However for workshops and certifications a nominal fee will be charged from the student. Also a separate fee exists for the short duration study abroad program depending on the country/ university the student opts for.</w:t>
      </w:r>
    </w:p>
    <w:p w:rsidR="008D1D03" w:rsidRPr="00926055" w:rsidRDefault="008D1D03" w:rsidP="004D6F0B">
      <w:pPr>
        <w:spacing w:line="360" w:lineRule="auto"/>
        <w:jc w:val="center"/>
        <w:rPr>
          <w:b/>
          <w:sz w:val="28"/>
          <w:szCs w:val="28"/>
        </w:rPr>
      </w:pPr>
      <w:r w:rsidRPr="00926055">
        <w:rPr>
          <w:b/>
          <w:sz w:val="28"/>
          <w:szCs w:val="28"/>
        </w:rPr>
        <w:t xml:space="preserve">Bachelor of </w:t>
      </w:r>
      <w:r>
        <w:rPr>
          <w:b/>
          <w:sz w:val="28"/>
          <w:szCs w:val="28"/>
        </w:rPr>
        <w:t xml:space="preserve">Commerce (Honors) </w:t>
      </w:r>
    </w:p>
    <w:p w:rsidR="008D1D03" w:rsidRPr="006E5F58" w:rsidRDefault="008D1D03" w:rsidP="004D6F0B">
      <w:pPr>
        <w:spacing w:line="360" w:lineRule="auto"/>
        <w:jc w:val="both"/>
        <w:rPr>
          <w:sz w:val="22"/>
          <w:szCs w:val="22"/>
        </w:rPr>
      </w:pPr>
      <w:r w:rsidRPr="006E5F58">
        <w:rPr>
          <w:sz w:val="22"/>
          <w:szCs w:val="22"/>
        </w:rPr>
        <w:t>For a B.Com. Honors degree a student has to earn 150 Credits. These credits can be earned through the following categories of courses</w:t>
      </w:r>
    </w:p>
    <w:p w:rsidR="008D1D03" w:rsidRPr="006E5F58" w:rsidRDefault="008D1D03" w:rsidP="004D6F0B">
      <w:pPr>
        <w:spacing w:line="360" w:lineRule="auto"/>
        <w:jc w:val="both"/>
        <w:rPr>
          <w:sz w:val="22"/>
          <w:szCs w:val="22"/>
        </w:rPr>
      </w:pPr>
      <w:r w:rsidRPr="006E5F58">
        <w:rPr>
          <w:b/>
          <w:sz w:val="22"/>
          <w:szCs w:val="22"/>
        </w:rPr>
        <w:t>1</w:t>
      </w:r>
      <w:r w:rsidRPr="006E5F58">
        <w:rPr>
          <w:sz w:val="22"/>
          <w:szCs w:val="22"/>
        </w:rPr>
        <w:t xml:space="preserve">. </w:t>
      </w:r>
      <w:r w:rsidRPr="006E5F58">
        <w:rPr>
          <w:b/>
          <w:sz w:val="22"/>
          <w:szCs w:val="22"/>
        </w:rPr>
        <w:t>Core courses</w:t>
      </w:r>
      <w:r w:rsidRPr="006E5F58">
        <w:rPr>
          <w:sz w:val="22"/>
          <w:szCs w:val="22"/>
        </w:rPr>
        <w:t xml:space="preserve">- Every semester a student compulsorily takes these courses. All together these account for </w:t>
      </w:r>
      <w:r w:rsidR="007D3E78" w:rsidRPr="006E5F58">
        <w:rPr>
          <w:sz w:val="22"/>
          <w:szCs w:val="22"/>
        </w:rPr>
        <w:t>76</w:t>
      </w:r>
      <w:r w:rsidRPr="006E5F58">
        <w:rPr>
          <w:b/>
          <w:sz w:val="22"/>
          <w:szCs w:val="22"/>
        </w:rPr>
        <w:t xml:space="preserve"> credits</w:t>
      </w:r>
      <w:r w:rsidRPr="006E5F58">
        <w:rPr>
          <w:sz w:val="22"/>
          <w:szCs w:val="22"/>
        </w:rPr>
        <w:t>. These also include a compulsory Summer project i.e. Summer Project and Dissertation.</w:t>
      </w:r>
    </w:p>
    <w:p w:rsidR="008D1D03" w:rsidRPr="006E5F58" w:rsidRDefault="008D1D03" w:rsidP="004D6F0B">
      <w:pPr>
        <w:spacing w:line="360" w:lineRule="auto"/>
        <w:jc w:val="both"/>
        <w:rPr>
          <w:sz w:val="22"/>
          <w:szCs w:val="22"/>
        </w:rPr>
      </w:pPr>
      <w:r w:rsidRPr="006E5F58">
        <w:rPr>
          <w:b/>
          <w:sz w:val="22"/>
          <w:szCs w:val="22"/>
        </w:rPr>
        <w:t>2.</w:t>
      </w:r>
      <w:r w:rsidRPr="006E5F58">
        <w:rPr>
          <w:sz w:val="22"/>
          <w:szCs w:val="22"/>
        </w:rPr>
        <w:t xml:space="preserve"> </w:t>
      </w:r>
      <w:r w:rsidRPr="006E5F58">
        <w:rPr>
          <w:b/>
          <w:sz w:val="22"/>
          <w:szCs w:val="22"/>
        </w:rPr>
        <w:t>Concentration Electives</w:t>
      </w:r>
      <w:r w:rsidRPr="006E5F58">
        <w:rPr>
          <w:sz w:val="22"/>
          <w:szCs w:val="22"/>
        </w:rPr>
        <w:t xml:space="preserve">- These are courses in related areas like management and </w:t>
      </w:r>
      <w:r w:rsidR="007D3E78" w:rsidRPr="006E5F58">
        <w:rPr>
          <w:sz w:val="22"/>
          <w:szCs w:val="22"/>
        </w:rPr>
        <w:t>economics</w:t>
      </w:r>
      <w:r w:rsidRPr="006E5F58">
        <w:rPr>
          <w:sz w:val="22"/>
          <w:szCs w:val="22"/>
        </w:rPr>
        <w:t xml:space="preserve"> which a student takes to get a deeper understanding. A student can choose his subjects from a list of subjects available to him. However a </w:t>
      </w:r>
      <w:r w:rsidRPr="006E5F58">
        <w:rPr>
          <w:b/>
          <w:i/>
          <w:sz w:val="22"/>
          <w:szCs w:val="22"/>
        </w:rPr>
        <w:t>minimum cohort of 10 students</w:t>
      </w:r>
      <w:r w:rsidRPr="006E5F58">
        <w:rPr>
          <w:sz w:val="22"/>
          <w:szCs w:val="22"/>
        </w:rPr>
        <w:t xml:space="preserve"> in a subject is mandatory to run a course. A student earns </w:t>
      </w:r>
      <w:r w:rsidRPr="006E5F58">
        <w:rPr>
          <w:b/>
          <w:sz w:val="22"/>
          <w:szCs w:val="22"/>
        </w:rPr>
        <w:t>18 credits</w:t>
      </w:r>
      <w:r w:rsidRPr="006E5F58">
        <w:rPr>
          <w:sz w:val="22"/>
          <w:szCs w:val="22"/>
        </w:rPr>
        <w:t xml:space="preserve"> through the concentration electives. </w:t>
      </w:r>
    </w:p>
    <w:p w:rsidR="008D1D03" w:rsidRPr="006E5F58" w:rsidRDefault="008D1D03" w:rsidP="004D6F0B">
      <w:pPr>
        <w:spacing w:line="360" w:lineRule="auto"/>
        <w:rPr>
          <w:sz w:val="22"/>
          <w:szCs w:val="22"/>
        </w:rPr>
      </w:pPr>
      <w:r w:rsidRPr="006E5F58">
        <w:rPr>
          <w:sz w:val="22"/>
          <w:szCs w:val="22"/>
        </w:rPr>
        <w:t>These courses also include Projects (3 credits), Workshops/ Certification (Discipline specific) (1Cred</w:t>
      </w:r>
      <w:r w:rsidR="00D96FDC">
        <w:rPr>
          <w:sz w:val="22"/>
          <w:szCs w:val="22"/>
        </w:rPr>
        <w:t>it per workshop), Term papers (2</w:t>
      </w:r>
      <w:r w:rsidRPr="006E5F58">
        <w:rPr>
          <w:sz w:val="22"/>
          <w:szCs w:val="22"/>
        </w:rPr>
        <w:t xml:space="preserve"> Credit) and Study Abroad Program (12 days) (3 Credits)</w:t>
      </w:r>
    </w:p>
    <w:p w:rsidR="008D1D03" w:rsidRPr="006E5F58" w:rsidRDefault="008D1D03" w:rsidP="004D6F0B">
      <w:pPr>
        <w:spacing w:line="360" w:lineRule="auto"/>
        <w:rPr>
          <w:sz w:val="22"/>
          <w:szCs w:val="22"/>
        </w:rPr>
      </w:pPr>
    </w:p>
    <w:p w:rsidR="008D1D03" w:rsidRPr="006E5F58" w:rsidRDefault="008D1D03" w:rsidP="004D6F0B">
      <w:pPr>
        <w:spacing w:line="360" w:lineRule="auto"/>
        <w:rPr>
          <w:sz w:val="22"/>
          <w:szCs w:val="22"/>
        </w:rPr>
      </w:pPr>
      <w:r w:rsidRPr="006E5F58">
        <w:rPr>
          <w:b/>
          <w:sz w:val="22"/>
          <w:szCs w:val="22"/>
        </w:rPr>
        <w:t>3. Open Electives</w:t>
      </w:r>
      <w:r w:rsidRPr="006E5F58">
        <w:rPr>
          <w:sz w:val="22"/>
          <w:szCs w:val="22"/>
        </w:rPr>
        <w:t>- These are courses being offered across the university by any of the schools. The following open electives are compulsory for all students of BA Economics Honors</w:t>
      </w:r>
    </w:p>
    <w:p w:rsidR="008D1D03" w:rsidRPr="006E5F58" w:rsidRDefault="008D1D03" w:rsidP="004D6F0B">
      <w:pPr>
        <w:spacing w:line="360" w:lineRule="auto"/>
        <w:rPr>
          <w:sz w:val="22"/>
          <w:szCs w:val="22"/>
        </w:rPr>
      </w:pPr>
      <w:r w:rsidRPr="006E5F58">
        <w:rPr>
          <w:sz w:val="22"/>
          <w:szCs w:val="22"/>
        </w:rPr>
        <w:t>i)  Foreign Language (Total 12 Credits)</w:t>
      </w:r>
    </w:p>
    <w:p w:rsidR="008D1D03" w:rsidRPr="006E5F58" w:rsidRDefault="008D1D03" w:rsidP="004D6F0B">
      <w:pPr>
        <w:spacing w:line="360" w:lineRule="auto"/>
        <w:rPr>
          <w:sz w:val="22"/>
          <w:szCs w:val="22"/>
        </w:rPr>
      </w:pPr>
      <w:r w:rsidRPr="006E5F58">
        <w:rPr>
          <w:sz w:val="22"/>
          <w:szCs w:val="22"/>
        </w:rPr>
        <w:t>ii) Courses in Behavioural Science (1 Credit per semester)</w:t>
      </w:r>
    </w:p>
    <w:p w:rsidR="008D1D03" w:rsidRPr="006E5F58" w:rsidRDefault="008D1D03" w:rsidP="004D6F0B">
      <w:pPr>
        <w:spacing w:line="360" w:lineRule="auto"/>
        <w:rPr>
          <w:sz w:val="22"/>
          <w:szCs w:val="22"/>
        </w:rPr>
      </w:pPr>
      <w:r w:rsidRPr="006E5F58">
        <w:rPr>
          <w:sz w:val="22"/>
          <w:szCs w:val="22"/>
        </w:rPr>
        <w:t>iii) Courses in Communication Skill (1 Credit per semester)</w:t>
      </w:r>
    </w:p>
    <w:p w:rsidR="008D1D03" w:rsidRPr="006E5F58" w:rsidRDefault="008D1D03" w:rsidP="004D6F0B">
      <w:pPr>
        <w:spacing w:line="360" w:lineRule="auto"/>
        <w:rPr>
          <w:sz w:val="22"/>
          <w:szCs w:val="22"/>
        </w:rPr>
      </w:pPr>
      <w:r w:rsidRPr="006E5F58">
        <w:rPr>
          <w:sz w:val="22"/>
          <w:szCs w:val="22"/>
        </w:rPr>
        <w:t>iv) Environmental Studies (4 Credits in the first semester)</w:t>
      </w:r>
    </w:p>
    <w:p w:rsidR="008D1D03" w:rsidRPr="006E5F58" w:rsidRDefault="008D1D03" w:rsidP="004D6F0B">
      <w:pPr>
        <w:spacing w:line="360" w:lineRule="auto"/>
        <w:rPr>
          <w:sz w:val="22"/>
          <w:szCs w:val="22"/>
        </w:rPr>
      </w:pPr>
    </w:p>
    <w:p w:rsidR="008D1D03" w:rsidRPr="006E5F58" w:rsidRDefault="008D1D03" w:rsidP="004D6F0B">
      <w:pPr>
        <w:spacing w:line="360" w:lineRule="auto"/>
        <w:jc w:val="both"/>
        <w:rPr>
          <w:sz w:val="22"/>
          <w:szCs w:val="22"/>
        </w:rPr>
      </w:pPr>
      <w:r w:rsidRPr="006E5F58">
        <w:rPr>
          <w:sz w:val="22"/>
          <w:szCs w:val="22"/>
        </w:rPr>
        <w:lastRenderedPageBreak/>
        <w:t xml:space="preserve">In addition to the above courses the student can choose from a list of courses being offered by other schools/ centre’s of excellence. A student has to earn 3 credits per semester from these courses. These courses have been grouped into various tracks and if a student earns </w:t>
      </w:r>
      <w:r w:rsidRPr="006E5F58">
        <w:rPr>
          <w:b/>
          <w:sz w:val="22"/>
          <w:szCs w:val="22"/>
        </w:rPr>
        <w:t>15-18 credits</w:t>
      </w:r>
      <w:r w:rsidRPr="006E5F58">
        <w:rPr>
          <w:sz w:val="22"/>
          <w:szCs w:val="22"/>
        </w:rPr>
        <w:t xml:space="preserve"> from courses in a particular track he is eligible to get a minor in that track area. For example if a student follows the Animation track and chooses one course each semester for 5 semesters from that track , at the end of the programme he will get a </w:t>
      </w:r>
      <w:r w:rsidR="005B69E4" w:rsidRPr="006E5F58">
        <w:rPr>
          <w:sz w:val="22"/>
          <w:szCs w:val="22"/>
        </w:rPr>
        <w:t>B.Com.</w:t>
      </w:r>
      <w:r w:rsidRPr="006E5F58">
        <w:rPr>
          <w:sz w:val="22"/>
          <w:szCs w:val="22"/>
        </w:rPr>
        <w:t xml:space="preserve"> (Honors) degree with a minor in Animation.</w:t>
      </w:r>
    </w:p>
    <w:p w:rsidR="00971212" w:rsidRDefault="00971212" w:rsidP="004D6F0B">
      <w:pPr>
        <w:spacing w:line="360" w:lineRule="auto"/>
        <w:jc w:val="center"/>
        <w:rPr>
          <w:sz w:val="22"/>
          <w:szCs w:val="22"/>
        </w:rPr>
      </w:pPr>
    </w:p>
    <w:p w:rsidR="00971212" w:rsidRDefault="00971212" w:rsidP="004D6F0B">
      <w:pPr>
        <w:spacing w:line="360" w:lineRule="auto"/>
        <w:jc w:val="center"/>
        <w:rPr>
          <w:sz w:val="22"/>
          <w:szCs w:val="22"/>
        </w:rPr>
      </w:pPr>
    </w:p>
    <w:p w:rsidR="00971212" w:rsidRDefault="00971212" w:rsidP="00DC77A1">
      <w:pPr>
        <w:jc w:val="center"/>
        <w:rPr>
          <w:sz w:val="22"/>
          <w:szCs w:val="22"/>
        </w:rPr>
      </w:pPr>
    </w:p>
    <w:p w:rsidR="00971212" w:rsidRDefault="00971212" w:rsidP="00DC77A1">
      <w:pPr>
        <w:jc w:val="center"/>
        <w:rPr>
          <w:sz w:val="22"/>
          <w:szCs w:val="22"/>
        </w:rPr>
      </w:pPr>
    </w:p>
    <w:p w:rsidR="00971212" w:rsidRDefault="00971212" w:rsidP="00DC77A1">
      <w:pPr>
        <w:jc w:val="center"/>
        <w:rPr>
          <w:sz w:val="22"/>
          <w:szCs w:val="22"/>
        </w:rPr>
      </w:pPr>
    </w:p>
    <w:p w:rsidR="00971212" w:rsidRDefault="00971212" w:rsidP="00DC77A1">
      <w:pPr>
        <w:jc w:val="center"/>
        <w:rPr>
          <w:sz w:val="22"/>
          <w:szCs w:val="22"/>
        </w:rPr>
      </w:pPr>
    </w:p>
    <w:p w:rsidR="00971212" w:rsidRDefault="00971212" w:rsidP="00DC77A1">
      <w:pPr>
        <w:jc w:val="center"/>
        <w:rPr>
          <w:sz w:val="22"/>
          <w:szCs w:val="22"/>
        </w:rPr>
      </w:pPr>
    </w:p>
    <w:p w:rsidR="00971212" w:rsidRDefault="00971212" w:rsidP="00DC77A1">
      <w:pPr>
        <w:jc w:val="center"/>
        <w:rPr>
          <w:sz w:val="22"/>
          <w:szCs w:val="22"/>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4D6F0B" w:rsidRDefault="004D6F0B" w:rsidP="000B6283">
      <w:pPr>
        <w:jc w:val="center"/>
        <w:rPr>
          <w:b/>
          <w:sz w:val="28"/>
          <w:szCs w:val="28"/>
        </w:rPr>
      </w:pPr>
    </w:p>
    <w:p w:rsidR="00DC77A1" w:rsidRPr="000B6283" w:rsidRDefault="00DC77A1" w:rsidP="000B6283">
      <w:pPr>
        <w:jc w:val="center"/>
        <w:rPr>
          <w:b/>
          <w:sz w:val="28"/>
          <w:szCs w:val="28"/>
        </w:rPr>
      </w:pPr>
      <w:r w:rsidRPr="000B6283">
        <w:rPr>
          <w:b/>
          <w:sz w:val="28"/>
          <w:szCs w:val="28"/>
        </w:rPr>
        <w:lastRenderedPageBreak/>
        <w:t xml:space="preserve">PROGRAMME PROFILE SHEET     </w:t>
      </w:r>
    </w:p>
    <w:p w:rsidR="00565969" w:rsidRPr="00544A89" w:rsidRDefault="00DC77A1" w:rsidP="000B6283">
      <w:pPr>
        <w:rPr>
          <w:b/>
          <w:sz w:val="22"/>
          <w:szCs w:val="22"/>
        </w:rPr>
      </w:pPr>
      <w:r w:rsidRPr="00A178D4">
        <w:rPr>
          <w:sz w:val="22"/>
          <w:szCs w:val="22"/>
        </w:rPr>
        <w:t>Name</w:t>
      </w:r>
      <w:r w:rsidR="00565969">
        <w:rPr>
          <w:b/>
          <w:sz w:val="22"/>
          <w:szCs w:val="22"/>
        </w:rPr>
        <w:t xml:space="preserve"> of </w:t>
      </w:r>
      <w:r w:rsidR="000B6283">
        <w:rPr>
          <w:b/>
          <w:sz w:val="22"/>
          <w:szCs w:val="22"/>
        </w:rPr>
        <w:t xml:space="preserve"> </w:t>
      </w:r>
      <w:r w:rsidRPr="00A178D4">
        <w:rPr>
          <w:sz w:val="22"/>
          <w:szCs w:val="22"/>
        </w:rPr>
        <w:t xml:space="preserve">Programme </w:t>
      </w:r>
      <w:r>
        <w:rPr>
          <w:sz w:val="22"/>
          <w:szCs w:val="22"/>
        </w:rPr>
        <w:t>B.Com (H)</w:t>
      </w:r>
      <w:r w:rsidR="00565969" w:rsidRPr="00565969">
        <w:rPr>
          <w:sz w:val="22"/>
          <w:szCs w:val="22"/>
        </w:rPr>
        <w:t xml:space="preserve"> </w:t>
      </w:r>
      <w:r w:rsidR="00565969">
        <w:rPr>
          <w:sz w:val="22"/>
          <w:szCs w:val="22"/>
        </w:rPr>
        <w:tab/>
      </w:r>
      <w:r w:rsidR="00565969">
        <w:rPr>
          <w:sz w:val="22"/>
          <w:szCs w:val="22"/>
        </w:rPr>
        <w:tab/>
      </w:r>
      <w:r w:rsidR="00565969">
        <w:rPr>
          <w:sz w:val="22"/>
          <w:szCs w:val="22"/>
        </w:rPr>
        <w:tab/>
      </w:r>
      <w:r w:rsidR="00565969">
        <w:rPr>
          <w:sz w:val="22"/>
          <w:szCs w:val="22"/>
        </w:rPr>
        <w:tab/>
      </w:r>
      <w:r w:rsidR="00565969">
        <w:rPr>
          <w:sz w:val="22"/>
          <w:szCs w:val="22"/>
        </w:rPr>
        <w:tab/>
      </w:r>
      <w:r w:rsidR="00565969">
        <w:rPr>
          <w:sz w:val="22"/>
          <w:szCs w:val="22"/>
        </w:rPr>
        <w:tab/>
      </w:r>
      <w:r w:rsidR="00565969" w:rsidRPr="00544A89">
        <w:rPr>
          <w:b/>
          <w:sz w:val="22"/>
          <w:szCs w:val="22"/>
        </w:rPr>
        <w:t>Total 150 Credits</w:t>
      </w:r>
    </w:p>
    <w:p w:rsidR="000B6283" w:rsidRPr="00A178D4" w:rsidRDefault="000B6283" w:rsidP="000B6283">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21"/>
        <w:gridCol w:w="4621"/>
      </w:tblGrid>
      <w:tr w:rsidR="00DC77A1" w:rsidRPr="00885136" w:rsidTr="00885136">
        <w:trPr>
          <w:trHeight w:val="4120"/>
        </w:trPr>
        <w:tc>
          <w:tcPr>
            <w:tcW w:w="4621" w:type="dxa"/>
          </w:tcPr>
          <w:p w:rsidR="00DC77A1" w:rsidRPr="00885136" w:rsidRDefault="00DC77A1" w:rsidP="000B6283">
            <w:pPr>
              <w:rPr>
                <w:b/>
                <w:sz w:val="22"/>
                <w:szCs w:val="22"/>
              </w:rPr>
            </w:pPr>
            <w:r w:rsidRPr="00885136">
              <w:rPr>
                <w:b/>
                <w:sz w:val="22"/>
                <w:szCs w:val="22"/>
              </w:rPr>
              <w:t xml:space="preserve">Semester 1(27 Credits) </w:t>
            </w:r>
          </w:p>
          <w:p w:rsidR="00DC77A1" w:rsidRPr="00885136" w:rsidRDefault="00DC77A1" w:rsidP="000B6283">
            <w:pPr>
              <w:rPr>
                <w:b/>
                <w:sz w:val="22"/>
                <w:szCs w:val="22"/>
              </w:rPr>
            </w:pPr>
            <w:r w:rsidRPr="00885136">
              <w:rPr>
                <w:b/>
                <w:sz w:val="22"/>
                <w:szCs w:val="22"/>
              </w:rPr>
              <w:t>Core Courses 4 (12 Credits)</w:t>
            </w:r>
          </w:p>
          <w:p w:rsidR="00DC77A1" w:rsidRPr="00885136" w:rsidRDefault="00DC77A1" w:rsidP="000B6283">
            <w:pPr>
              <w:rPr>
                <w:b/>
                <w:sz w:val="22"/>
                <w:szCs w:val="22"/>
              </w:rPr>
            </w:pPr>
            <w:r w:rsidRPr="00885136">
              <w:rPr>
                <w:b/>
                <w:sz w:val="22"/>
                <w:szCs w:val="22"/>
              </w:rPr>
              <w:t>Concentration Electives( 3 Credits)</w:t>
            </w:r>
          </w:p>
          <w:p w:rsidR="00DC77A1" w:rsidRPr="00885136" w:rsidRDefault="00DC77A1" w:rsidP="000B6283">
            <w:pPr>
              <w:rPr>
                <w:b/>
                <w:sz w:val="22"/>
                <w:szCs w:val="22"/>
              </w:rPr>
            </w:pPr>
            <w:r w:rsidRPr="00885136">
              <w:rPr>
                <w:b/>
                <w:sz w:val="22"/>
                <w:szCs w:val="22"/>
              </w:rPr>
              <w:t>_______________________</w:t>
            </w:r>
          </w:p>
          <w:p w:rsidR="00DC77A1" w:rsidRDefault="00DC77A1" w:rsidP="000B6283">
            <w:pPr>
              <w:rPr>
                <w:b/>
                <w:sz w:val="22"/>
                <w:szCs w:val="22"/>
              </w:rPr>
            </w:pPr>
            <w:r w:rsidRPr="00885136">
              <w:rPr>
                <w:b/>
                <w:sz w:val="22"/>
                <w:szCs w:val="22"/>
              </w:rPr>
              <w:t>________________________</w:t>
            </w:r>
          </w:p>
          <w:p w:rsidR="00C25014" w:rsidRPr="00885136" w:rsidRDefault="00C25014" w:rsidP="000B6283">
            <w:pPr>
              <w:rPr>
                <w:b/>
                <w:sz w:val="22"/>
                <w:szCs w:val="22"/>
              </w:rPr>
            </w:pPr>
            <w:r>
              <w:rPr>
                <w:b/>
                <w:sz w:val="22"/>
                <w:szCs w:val="22"/>
              </w:rPr>
              <w:t>_______________________</w:t>
            </w:r>
          </w:p>
          <w:p w:rsidR="00DC77A1" w:rsidRPr="00885136" w:rsidRDefault="00844BF5" w:rsidP="000B6283">
            <w:pPr>
              <w:rPr>
                <w:b/>
                <w:sz w:val="22"/>
                <w:szCs w:val="22"/>
              </w:rPr>
            </w:pPr>
            <w:r>
              <w:rPr>
                <w:b/>
                <w:sz w:val="22"/>
                <w:szCs w:val="22"/>
              </w:rPr>
              <w:t>Open Electives (12</w:t>
            </w:r>
            <w:r w:rsidR="00DC77A1" w:rsidRPr="00885136">
              <w:rPr>
                <w:b/>
                <w:sz w:val="22"/>
                <w:szCs w:val="22"/>
              </w:rPr>
              <w:t xml:space="preserve"> Credits)</w:t>
            </w:r>
          </w:p>
          <w:p w:rsidR="00DC77A1" w:rsidRPr="00885136" w:rsidRDefault="00DC77A1" w:rsidP="000B6283">
            <w:pPr>
              <w:numPr>
                <w:ilvl w:val="0"/>
                <w:numId w:val="59"/>
              </w:numPr>
              <w:contextualSpacing/>
              <w:rPr>
                <w:b/>
                <w:sz w:val="22"/>
                <w:szCs w:val="22"/>
              </w:rPr>
            </w:pPr>
            <w:r w:rsidRPr="00885136">
              <w:rPr>
                <w:b/>
                <w:sz w:val="22"/>
                <w:szCs w:val="22"/>
              </w:rPr>
              <w:t>Foreign Language( 3 Credits)</w:t>
            </w:r>
          </w:p>
          <w:p w:rsidR="000B6283" w:rsidRPr="00885136" w:rsidRDefault="003E2929" w:rsidP="000B6283">
            <w:pPr>
              <w:ind w:left="720"/>
              <w:contextualSpacing/>
              <w:rPr>
                <w:b/>
                <w:sz w:val="22"/>
                <w:szCs w:val="22"/>
              </w:rPr>
            </w:pPr>
            <w:r>
              <w:rPr>
                <w:b/>
                <w:sz w:val="22"/>
                <w:szCs w:val="22"/>
              </w:rPr>
              <w:t>______________________________</w:t>
            </w:r>
          </w:p>
          <w:p w:rsidR="00DC77A1" w:rsidRPr="00885136" w:rsidRDefault="00DC77A1" w:rsidP="000B6283">
            <w:pPr>
              <w:numPr>
                <w:ilvl w:val="0"/>
                <w:numId w:val="59"/>
              </w:numPr>
              <w:contextualSpacing/>
              <w:rPr>
                <w:b/>
                <w:sz w:val="22"/>
                <w:szCs w:val="22"/>
              </w:rPr>
            </w:pPr>
            <w:r w:rsidRPr="00885136">
              <w:rPr>
                <w:b/>
                <w:sz w:val="22"/>
                <w:szCs w:val="22"/>
              </w:rPr>
              <w:t>Effective Listening (1 Credit)</w:t>
            </w:r>
          </w:p>
          <w:p w:rsidR="00DC77A1" w:rsidRPr="00885136" w:rsidRDefault="00DC77A1" w:rsidP="000B6283">
            <w:pPr>
              <w:numPr>
                <w:ilvl w:val="0"/>
                <w:numId w:val="59"/>
              </w:numPr>
              <w:contextualSpacing/>
              <w:rPr>
                <w:b/>
                <w:sz w:val="22"/>
                <w:szCs w:val="22"/>
              </w:rPr>
            </w:pPr>
            <w:r w:rsidRPr="00885136">
              <w:rPr>
                <w:b/>
                <w:sz w:val="22"/>
                <w:szCs w:val="22"/>
              </w:rPr>
              <w:t>Understanding Self for Effectiveness (1 Credits)</w:t>
            </w:r>
          </w:p>
          <w:p w:rsidR="00DC77A1" w:rsidRPr="00885136" w:rsidRDefault="00DC77A1" w:rsidP="000B6283">
            <w:pPr>
              <w:numPr>
                <w:ilvl w:val="0"/>
                <w:numId w:val="59"/>
              </w:numPr>
              <w:contextualSpacing/>
              <w:rPr>
                <w:b/>
                <w:sz w:val="22"/>
                <w:szCs w:val="22"/>
              </w:rPr>
            </w:pPr>
            <w:r w:rsidRPr="00885136">
              <w:rPr>
                <w:b/>
                <w:sz w:val="22"/>
                <w:szCs w:val="22"/>
              </w:rPr>
              <w:t>Environmental Studies (4 Credits)</w:t>
            </w:r>
          </w:p>
          <w:p w:rsidR="00DC77A1" w:rsidRPr="00885136" w:rsidRDefault="00DC77A1" w:rsidP="000B6283">
            <w:pPr>
              <w:numPr>
                <w:ilvl w:val="0"/>
                <w:numId w:val="59"/>
              </w:numPr>
              <w:contextualSpacing/>
              <w:rPr>
                <w:b/>
                <w:sz w:val="22"/>
                <w:szCs w:val="22"/>
              </w:rPr>
            </w:pPr>
            <w:r w:rsidRPr="00885136">
              <w:rPr>
                <w:b/>
                <w:sz w:val="22"/>
                <w:szCs w:val="22"/>
              </w:rPr>
              <w:t>Others( 3Credits)</w:t>
            </w:r>
          </w:p>
          <w:p w:rsidR="00DC77A1" w:rsidRPr="00885136" w:rsidRDefault="000B6283" w:rsidP="000B6283">
            <w:pPr>
              <w:ind w:left="720"/>
              <w:contextualSpacing/>
              <w:rPr>
                <w:b/>
                <w:sz w:val="22"/>
                <w:szCs w:val="22"/>
              </w:rPr>
            </w:pPr>
            <w:r w:rsidRPr="00885136">
              <w:rPr>
                <w:b/>
                <w:sz w:val="22"/>
                <w:szCs w:val="22"/>
              </w:rPr>
              <w:t>----------------------------------------------</w:t>
            </w:r>
          </w:p>
          <w:p w:rsidR="000B6283" w:rsidRPr="00885136" w:rsidRDefault="000B6283" w:rsidP="00885136">
            <w:pPr>
              <w:contextualSpacing/>
              <w:rPr>
                <w:b/>
                <w:sz w:val="22"/>
                <w:szCs w:val="22"/>
              </w:rPr>
            </w:pPr>
          </w:p>
        </w:tc>
        <w:tc>
          <w:tcPr>
            <w:tcW w:w="4621" w:type="dxa"/>
          </w:tcPr>
          <w:p w:rsidR="00DC77A1" w:rsidRPr="00885136" w:rsidRDefault="00DC77A1" w:rsidP="000B6283">
            <w:pPr>
              <w:rPr>
                <w:b/>
                <w:sz w:val="22"/>
                <w:szCs w:val="22"/>
              </w:rPr>
            </w:pPr>
            <w:r w:rsidRPr="00885136">
              <w:rPr>
                <w:b/>
                <w:sz w:val="22"/>
                <w:szCs w:val="22"/>
              </w:rPr>
              <w:t>Semester 2 (24Credits)</w:t>
            </w:r>
          </w:p>
          <w:p w:rsidR="00DC77A1" w:rsidRPr="00885136" w:rsidRDefault="00DC77A1" w:rsidP="000B6283">
            <w:pPr>
              <w:rPr>
                <w:b/>
                <w:sz w:val="22"/>
                <w:szCs w:val="22"/>
              </w:rPr>
            </w:pPr>
            <w:r w:rsidRPr="00885136">
              <w:rPr>
                <w:b/>
                <w:sz w:val="22"/>
                <w:szCs w:val="22"/>
              </w:rPr>
              <w:t>Core Courses 4 (13 Credits)</w:t>
            </w:r>
          </w:p>
          <w:p w:rsidR="00DC77A1" w:rsidRPr="00885136" w:rsidRDefault="00DC77A1" w:rsidP="000B6283">
            <w:pPr>
              <w:rPr>
                <w:b/>
                <w:sz w:val="22"/>
                <w:szCs w:val="22"/>
              </w:rPr>
            </w:pPr>
            <w:r w:rsidRPr="00885136">
              <w:rPr>
                <w:b/>
                <w:sz w:val="22"/>
                <w:szCs w:val="22"/>
              </w:rPr>
              <w:t>Concentration Electives (3 Credits)</w:t>
            </w:r>
          </w:p>
          <w:p w:rsidR="00DC77A1" w:rsidRPr="00885136" w:rsidRDefault="00DC77A1" w:rsidP="000B6283">
            <w:pPr>
              <w:rPr>
                <w:b/>
                <w:sz w:val="22"/>
                <w:szCs w:val="22"/>
              </w:rPr>
            </w:pPr>
            <w:r w:rsidRPr="00885136">
              <w:rPr>
                <w:b/>
                <w:sz w:val="22"/>
                <w:szCs w:val="22"/>
              </w:rPr>
              <w:t>_______________________</w:t>
            </w:r>
          </w:p>
          <w:p w:rsidR="00DC77A1" w:rsidRDefault="00DC77A1" w:rsidP="000B6283">
            <w:pPr>
              <w:rPr>
                <w:b/>
                <w:sz w:val="22"/>
                <w:szCs w:val="22"/>
              </w:rPr>
            </w:pPr>
            <w:r w:rsidRPr="00885136">
              <w:rPr>
                <w:b/>
                <w:sz w:val="22"/>
                <w:szCs w:val="22"/>
              </w:rPr>
              <w:t>________________________</w:t>
            </w:r>
          </w:p>
          <w:p w:rsidR="00C25014" w:rsidRPr="00885136" w:rsidRDefault="00C25014" w:rsidP="000B6283">
            <w:pPr>
              <w:rPr>
                <w:b/>
                <w:sz w:val="22"/>
                <w:szCs w:val="22"/>
              </w:rPr>
            </w:pPr>
            <w:r>
              <w:rPr>
                <w:b/>
                <w:sz w:val="22"/>
                <w:szCs w:val="22"/>
              </w:rPr>
              <w:t>________________________</w:t>
            </w:r>
          </w:p>
          <w:p w:rsidR="00DC77A1" w:rsidRPr="00885136" w:rsidRDefault="00DC77A1" w:rsidP="000B6283">
            <w:pPr>
              <w:rPr>
                <w:b/>
                <w:sz w:val="22"/>
                <w:szCs w:val="22"/>
              </w:rPr>
            </w:pPr>
            <w:r w:rsidRPr="00885136">
              <w:rPr>
                <w:b/>
                <w:sz w:val="22"/>
                <w:szCs w:val="22"/>
              </w:rPr>
              <w:t>Open Electives( 8 Credits)</w:t>
            </w:r>
          </w:p>
          <w:p w:rsidR="00DC77A1" w:rsidRDefault="00DC77A1" w:rsidP="000B6283">
            <w:pPr>
              <w:numPr>
                <w:ilvl w:val="0"/>
                <w:numId w:val="59"/>
              </w:numPr>
              <w:contextualSpacing/>
              <w:rPr>
                <w:b/>
                <w:sz w:val="22"/>
                <w:szCs w:val="22"/>
              </w:rPr>
            </w:pPr>
            <w:r w:rsidRPr="00885136">
              <w:rPr>
                <w:b/>
                <w:sz w:val="22"/>
                <w:szCs w:val="22"/>
              </w:rPr>
              <w:t>Foreign Language (3 Credits)</w:t>
            </w:r>
          </w:p>
          <w:p w:rsidR="003E2929" w:rsidRPr="00885136" w:rsidRDefault="003E2929" w:rsidP="003E2929">
            <w:pPr>
              <w:contextualSpacing/>
              <w:rPr>
                <w:b/>
                <w:sz w:val="22"/>
                <w:szCs w:val="22"/>
              </w:rPr>
            </w:pPr>
            <w:r>
              <w:rPr>
                <w:b/>
                <w:sz w:val="22"/>
                <w:szCs w:val="22"/>
              </w:rPr>
              <w:t>_______________________________________</w:t>
            </w:r>
          </w:p>
          <w:p w:rsidR="00DC77A1" w:rsidRPr="00885136" w:rsidRDefault="00DC77A1" w:rsidP="000B6283">
            <w:pPr>
              <w:numPr>
                <w:ilvl w:val="0"/>
                <w:numId w:val="59"/>
              </w:numPr>
              <w:contextualSpacing/>
              <w:rPr>
                <w:b/>
                <w:sz w:val="22"/>
                <w:szCs w:val="22"/>
              </w:rPr>
            </w:pPr>
            <w:r w:rsidRPr="00885136">
              <w:rPr>
                <w:b/>
                <w:sz w:val="22"/>
                <w:szCs w:val="22"/>
              </w:rPr>
              <w:t>Presentation Skills ( 1 Credit)</w:t>
            </w:r>
          </w:p>
          <w:p w:rsidR="00DC77A1" w:rsidRPr="00885136" w:rsidRDefault="00DC77A1" w:rsidP="000B6283">
            <w:pPr>
              <w:numPr>
                <w:ilvl w:val="0"/>
                <w:numId w:val="59"/>
              </w:numPr>
              <w:contextualSpacing/>
              <w:rPr>
                <w:b/>
                <w:sz w:val="22"/>
                <w:szCs w:val="22"/>
              </w:rPr>
            </w:pPr>
            <w:r w:rsidRPr="00885136">
              <w:rPr>
                <w:b/>
                <w:sz w:val="22"/>
                <w:szCs w:val="22"/>
              </w:rPr>
              <w:t>Problem Solving and Creative thinking (1 Credit)</w:t>
            </w:r>
          </w:p>
          <w:p w:rsidR="00DC77A1" w:rsidRPr="00885136" w:rsidRDefault="00DC77A1" w:rsidP="000B6283">
            <w:pPr>
              <w:numPr>
                <w:ilvl w:val="0"/>
                <w:numId w:val="59"/>
              </w:numPr>
              <w:contextualSpacing/>
              <w:rPr>
                <w:b/>
                <w:sz w:val="22"/>
                <w:szCs w:val="22"/>
              </w:rPr>
            </w:pPr>
            <w:r w:rsidRPr="00885136">
              <w:rPr>
                <w:b/>
                <w:sz w:val="22"/>
                <w:szCs w:val="22"/>
              </w:rPr>
              <w:t>Others 3Credits</w:t>
            </w:r>
          </w:p>
          <w:p w:rsidR="00DC77A1" w:rsidRPr="00885136" w:rsidRDefault="003C7D09" w:rsidP="000B6283">
            <w:pPr>
              <w:ind w:left="720"/>
              <w:contextualSpacing/>
              <w:rPr>
                <w:b/>
                <w:sz w:val="22"/>
                <w:szCs w:val="22"/>
              </w:rPr>
            </w:pPr>
            <w:r>
              <w:rPr>
                <w:b/>
                <w:sz w:val="22"/>
                <w:szCs w:val="22"/>
              </w:rPr>
              <w:t>-----------------------------------------------</w:t>
            </w:r>
          </w:p>
        </w:tc>
      </w:tr>
      <w:tr w:rsidR="00DC77A1" w:rsidRPr="00885136" w:rsidTr="003C7D09">
        <w:trPr>
          <w:trHeight w:val="3810"/>
        </w:trPr>
        <w:tc>
          <w:tcPr>
            <w:tcW w:w="4621" w:type="dxa"/>
          </w:tcPr>
          <w:p w:rsidR="00DC77A1" w:rsidRPr="00885136" w:rsidRDefault="00DC77A1" w:rsidP="000B6283">
            <w:pPr>
              <w:rPr>
                <w:b/>
                <w:sz w:val="22"/>
                <w:szCs w:val="22"/>
              </w:rPr>
            </w:pPr>
            <w:r w:rsidRPr="00885136">
              <w:rPr>
                <w:b/>
                <w:sz w:val="22"/>
                <w:szCs w:val="22"/>
              </w:rPr>
              <w:t>Semester 3(22 Credits)</w:t>
            </w:r>
          </w:p>
          <w:p w:rsidR="00DC77A1" w:rsidRPr="00885136" w:rsidRDefault="00DC77A1" w:rsidP="000B6283">
            <w:pPr>
              <w:rPr>
                <w:b/>
                <w:sz w:val="22"/>
                <w:szCs w:val="22"/>
              </w:rPr>
            </w:pPr>
            <w:r w:rsidRPr="00885136">
              <w:rPr>
                <w:b/>
                <w:sz w:val="22"/>
                <w:szCs w:val="22"/>
              </w:rPr>
              <w:t>Core Courses 4 (12 Credits)</w:t>
            </w:r>
          </w:p>
          <w:p w:rsidR="00DC77A1" w:rsidRPr="00885136" w:rsidRDefault="00DC77A1" w:rsidP="000B6283">
            <w:pPr>
              <w:rPr>
                <w:b/>
                <w:sz w:val="22"/>
                <w:szCs w:val="22"/>
              </w:rPr>
            </w:pPr>
            <w:r w:rsidRPr="00885136">
              <w:rPr>
                <w:b/>
                <w:sz w:val="22"/>
                <w:szCs w:val="22"/>
              </w:rPr>
              <w:t>Concentration Electives( 3 Credits)</w:t>
            </w:r>
          </w:p>
          <w:p w:rsidR="00DC77A1" w:rsidRPr="00885136" w:rsidRDefault="00DC77A1" w:rsidP="000B6283">
            <w:pPr>
              <w:rPr>
                <w:b/>
                <w:sz w:val="22"/>
                <w:szCs w:val="22"/>
              </w:rPr>
            </w:pPr>
            <w:r w:rsidRPr="00885136">
              <w:rPr>
                <w:b/>
                <w:sz w:val="22"/>
                <w:szCs w:val="22"/>
              </w:rPr>
              <w:t>_______________________</w:t>
            </w:r>
          </w:p>
          <w:p w:rsidR="00DC77A1" w:rsidRDefault="00DC77A1" w:rsidP="000B6283">
            <w:pPr>
              <w:rPr>
                <w:b/>
                <w:sz w:val="22"/>
                <w:szCs w:val="22"/>
              </w:rPr>
            </w:pPr>
            <w:r w:rsidRPr="00885136">
              <w:rPr>
                <w:b/>
                <w:sz w:val="22"/>
                <w:szCs w:val="22"/>
              </w:rPr>
              <w:t>________________________</w:t>
            </w:r>
          </w:p>
          <w:p w:rsidR="003C7D09" w:rsidRPr="00885136" w:rsidRDefault="003C7D09" w:rsidP="000B6283">
            <w:pPr>
              <w:rPr>
                <w:b/>
                <w:sz w:val="22"/>
                <w:szCs w:val="22"/>
              </w:rPr>
            </w:pPr>
            <w:r>
              <w:rPr>
                <w:b/>
                <w:sz w:val="22"/>
                <w:szCs w:val="22"/>
              </w:rPr>
              <w:t>_______________________</w:t>
            </w:r>
          </w:p>
          <w:p w:rsidR="00DC77A1" w:rsidRPr="00885136" w:rsidRDefault="00DC77A1" w:rsidP="000B6283">
            <w:pPr>
              <w:rPr>
                <w:b/>
                <w:sz w:val="22"/>
                <w:szCs w:val="22"/>
              </w:rPr>
            </w:pPr>
            <w:r w:rsidRPr="00885136">
              <w:rPr>
                <w:b/>
                <w:sz w:val="22"/>
                <w:szCs w:val="22"/>
              </w:rPr>
              <w:t>Open Electives( 7 Credits)</w:t>
            </w:r>
          </w:p>
          <w:p w:rsidR="00DC77A1" w:rsidRDefault="00DC77A1" w:rsidP="000B6283">
            <w:pPr>
              <w:numPr>
                <w:ilvl w:val="0"/>
                <w:numId w:val="59"/>
              </w:numPr>
              <w:contextualSpacing/>
              <w:rPr>
                <w:b/>
                <w:sz w:val="22"/>
                <w:szCs w:val="22"/>
              </w:rPr>
            </w:pPr>
            <w:r w:rsidRPr="00885136">
              <w:rPr>
                <w:b/>
                <w:sz w:val="22"/>
                <w:szCs w:val="22"/>
              </w:rPr>
              <w:t>Foreign Language (2 Credits)</w:t>
            </w:r>
          </w:p>
          <w:p w:rsidR="003E2929" w:rsidRPr="00885136" w:rsidRDefault="003E2929" w:rsidP="003E2929">
            <w:pPr>
              <w:ind w:left="720"/>
              <w:contextualSpacing/>
              <w:rPr>
                <w:b/>
                <w:sz w:val="22"/>
                <w:szCs w:val="22"/>
              </w:rPr>
            </w:pPr>
            <w:r>
              <w:rPr>
                <w:b/>
                <w:sz w:val="22"/>
                <w:szCs w:val="22"/>
              </w:rPr>
              <w:t>______________________________</w:t>
            </w:r>
          </w:p>
          <w:p w:rsidR="00DC77A1" w:rsidRPr="00885136" w:rsidRDefault="00DC77A1" w:rsidP="000B6283">
            <w:pPr>
              <w:numPr>
                <w:ilvl w:val="0"/>
                <w:numId w:val="59"/>
              </w:numPr>
              <w:contextualSpacing/>
              <w:rPr>
                <w:b/>
                <w:sz w:val="22"/>
                <w:szCs w:val="22"/>
              </w:rPr>
            </w:pPr>
            <w:r w:rsidRPr="00885136">
              <w:rPr>
                <w:b/>
                <w:sz w:val="22"/>
                <w:szCs w:val="22"/>
              </w:rPr>
              <w:t>Reading &amp; Comprehension (1 Credit)</w:t>
            </w:r>
          </w:p>
          <w:p w:rsidR="00DC77A1" w:rsidRPr="00885136" w:rsidRDefault="00DC77A1" w:rsidP="000B6283">
            <w:pPr>
              <w:numPr>
                <w:ilvl w:val="0"/>
                <w:numId w:val="59"/>
              </w:numPr>
              <w:contextualSpacing/>
              <w:rPr>
                <w:b/>
                <w:sz w:val="22"/>
                <w:szCs w:val="22"/>
              </w:rPr>
            </w:pPr>
            <w:r w:rsidRPr="00885136">
              <w:rPr>
                <w:b/>
                <w:sz w:val="22"/>
                <w:szCs w:val="22"/>
              </w:rPr>
              <w:t>Group Dynamics and Team Building (1 Credit)</w:t>
            </w:r>
          </w:p>
          <w:p w:rsidR="00DC77A1" w:rsidRDefault="00DC77A1" w:rsidP="000B6283">
            <w:pPr>
              <w:numPr>
                <w:ilvl w:val="0"/>
                <w:numId w:val="59"/>
              </w:numPr>
              <w:contextualSpacing/>
              <w:rPr>
                <w:b/>
                <w:sz w:val="22"/>
                <w:szCs w:val="22"/>
              </w:rPr>
            </w:pPr>
            <w:r w:rsidRPr="00885136">
              <w:rPr>
                <w:b/>
                <w:sz w:val="22"/>
                <w:szCs w:val="22"/>
              </w:rPr>
              <w:t>Others (3Credits)</w:t>
            </w:r>
          </w:p>
          <w:p w:rsidR="003C7D09" w:rsidRPr="00885136" w:rsidRDefault="003C7D09" w:rsidP="003C7D09">
            <w:pPr>
              <w:contextualSpacing/>
              <w:rPr>
                <w:b/>
                <w:sz w:val="22"/>
                <w:szCs w:val="22"/>
              </w:rPr>
            </w:pPr>
            <w:r>
              <w:rPr>
                <w:b/>
                <w:sz w:val="22"/>
                <w:szCs w:val="22"/>
              </w:rPr>
              <w:t>----------------------------------------------------------</w:t>
            </w:r>
          </w:p>
        </w:tc>
        <w:tc>
          <w:tcPr>
            <w:tcW w:w="4621" w:type="dxa"/>
          </w:tcPr>
          <w:p w:rsidR="00DC77A1" w:rsidRPr="00885136" w:rsidRDefault="00DC77A1" w:rsidP="000B6283">
            <w:pPr>
              <w:rPr>
                <w:b/>
                <w:sz w:val="22"/>
                <w:szCs w:val="22"/>
              </w:rPr>
            </w:pPr>
            <w:r w:rsidRPr="00885136">
              <w:rPr>
                <w:b/>
                <w:sz w:val="22"/>
                <w:szCs w:val="22"/>
              </w:rPr>
              <w:t>Semester 4(22 Credits)</w:t>
            </w:r>
          </w:p>
          <w:p w:rsidR="00DC77A1" w:rsidRPr="00885136" w:rsidRDefault="00DC77A1" w:rsidP="000B6283">
            <w:pPr>
              <w:rPr>
                <w:b/>
                <w:sz w:val="22"/>
                <w:szCs w:val="22"/>
              </w:rPr>
            </w:pPr>
            <w:r w:rsidRPr="00885136">
              <w:rPr>
                <w:b/>
                <w:sz w:val="22"/>
                <w:szCs w:val="22"/>
              </w:rPr>
              <w:t>Core Courses 4 (12 Credits)</w:t>
            </w:r>
          </w:p>
          <w:p w:rsidR="00DC77A1" w:rsidRPr="00885136" w:rsidRDefault="00DC77A1" w:rsidP="000B6283">
            <w:pPr>
              <w:rPr>
                <w:b/>
                <w:sz w:val="22"/>
                <w:szCs w:val="22"/>
              </w:rPr>
            </w:pPr>
            <w:r w:rsidRPr="00885136">
              <w:rPr>
                <w:b/>
                <w:sz w:val="22"/>
                <w:szCs w:val="22"/>
              </w:rPr>
              <w:t>Concentration Electives (3 Credits)</w:t>
            </w:r>
          </w:p>
          <w:p w:rsidR="00DC77A1" w:rsidRPr="00885136" w:rsidRDefault="00DC77A1" w:rsidP="000B6283">
            <w:pPr>
              <w:rPr>
                <w:b/>
                <w:sz w:val="22"/>
                <w:szCs w:val="22"/>
              </w:rPr>
            </w:pPr>
            <w:r w:rsidRPr="00885136">
              <w:rPr>
                <w:b/>
                <w:sz w:val="22"/>
                <w:szCs w:val="22"/>
              </w:rPr>
              <w:t>_______________________</w:t>
            </w:r>
          </w:p>
          <w:p w:rsidR="00DC77A1" w:rsidRDefault="00DC77A1" w:rsidP="000B6283">
            <w:pPr>
              <w:rPr>
                <w:b/>
                <w:sz w:val="22"/>
                <w:szCs w:val="22"/>
              </w:rPr>
            </w:pPr>
            <w:r w:rsidRPr="00885136">
              <w:rPr>
                <w:b/>
                <w:sz w:val="22"/>
                <w:szCs w:val="22"/>
              </w:rPr>
              <w:t>________________________</w:t>
            </w:r>
          </w:p>
          <w:p w:rsidR="003C7D09" w:rsidRPr="00885136" w:rsidRDefault="003C7D09" w:rsidP="000B6283">
            <w:pPr>
              <w:rPr>
                <w:b/>
                <w:sz w:val="22"/>
                <w:szCs w:val="22"/>
              </w:rPr>
            </w:pPr>
            <w:r>
              <w:rPr>
                <w:b/>
                <w:sz w:val="22"/>
                <w:szCs w:val="22"/>
              </w:rPr>
              <w:t>_______________________</w:t>
            </w:r>
          </w:p>
          <w:p w:rsidR="00DC77A1" w:rsidRPr="00885136" w:rsidRDefault="00DC77A1" w:rsidP="000B6283">
            <w:pPr>
              <w:rPr>
                <w:b/>
                <w:sz w:val="22"/>
                <w:szCs w:val="22"/>
              </w:rPr>
            </w:pPr>
            <w:r w:rsidRPr="00885136">
              <w:rPr>
                <w:b/>
                <w:sz w:val="22"/>
                <w:szCs w:val="22"/>
              </w:rPr>
              <w:t>Open Electives( 7 Credits)</w:t>
            </w:r>
          </w:p>
          <w:p w:rsidR="00DC77A1" w:rsidRDefault="00DC77A1" w:rsidP="000B6283">
            <w:pPr>
              <w:numPr>
                <w:ilvl w:val="0"/>
                <w:numId w:val="59"/>
              </w:numPr>
              <w:contextualSpacing/>
              <w:rPr>
                <w:b/>
                <w:sz w:val="22"/>
                <w:szCs w:val="22"/>
              </w:rPr>
            </w:pPr>
            <w:r w:rsidRPr="00885136">
              <w:rPr>
                <w:b/>
                <w:sz w:val="22"/>
                <w:szCs w:val="22"/>
              </w:rPr>
              <w:t>Foreign Language (2 Credits)</w:t>
            </w:r>
          </w:p>
          <w:p w:rsidR="003E2929" w:rsidRPr="00885136" w:rsidRDefault="003E2929" w:rsidP="003E2929">
            <w:pPr>
              <w:ind w:left="720"/>
              <w:contextualSpacing/>
              <w:rPr>
                <w:b/>
                <w:sz w:val="22"/>
                <w:szCs w:val="22"/>
              </w:rPr>
            </w:pPr>
            <w:r>
              <w:rPr>
                <w:b/>
                <w:sz w:val="22"/>
                <w:szCs w:val="22"/>
              </w:rPr>
              <w:t>______________________________</w:t>
            </w:r>
          </w:p>
          <w:p w:rsidR="00DC77A1" w:rsidRPr="00885136" w:rsidRDefault="00DC77A1" w:rsidP="000B6283">
            <w:pPr>
              <w:numPr>
                <w:ilvl w:val="0"/>
                <w:numId w:val="59"/>
              </w:numPr>
              <w:contextualSpacing/>
              <w:rPr>
                <w:b/>
                <w:sz w:val="22"/>
                <w:szCs w:val="22"/>
              </w:rPr>
            </w:pPr>
            <w:r w:rsidRPr="00885136">
              <w:rPr>
                <w:b/>
                <w:sz w:val="22"/>
                <w:szCs w:val="22"/>
              </w:rPr>
              <w:t>Corporate Communication (1 Credit)</w:t>
            </w:r>
          </w:p>
          <w:p w:rsidR="00DC77A1" w:rsidRPr="00885136" w:rsidRDefault="00DC77A1" w:rsidP="000B6283">
            <w:pPr>
              <w:numPr>
                <w:ilvl w:val="0"/>
                <w:numId w:val="59"/>
              </w:numPr>
              <w:contextualSpacing/>
              <w:rPr>
                <w:b/>
                <w:sz w:val="22"/>
                <w:szCs w:val="22"/>
              </w:rPr>
            </w:pPr>
            <w:r w:rsidRPr="00885136">
              <w:rPr>
                <w:b/>
                <w:sz w:val="22"/>
                <w:szCs w:val="22"/>
              </w:rPr>
              <w:t>Stress and Coping Strategies (1 Credit)</w:t>
            </w:r>
          </w:p>
          <w:p w:rsidR="00DC77A1" w:rsidRPr="00885136" w:rsidRDefault="00DC77A1" w:rsidP="000B6283">
            <w:pPr>
              <w:numPr>
                <w:ilvl w:val="0"/>
                <w:numId w:val="59"/>
              </w:numPr>
              <w:contextualSpacing/>
              <w:rPr>
                <w:b/>
                <w:sz w:val="22"/>
                <w:szCs w:val="22"/>
              </w:rPr>
            </w:pPr>
            <w:r w:rsidRPr="00885136">
              <w:rPr>
                <w:b/>
                <w:sz w:val="22"/>
                <w:szCs w:val="22"/>
              </w:rPr>
              <w:t>Others( 3Credits)</w:t>
            </w:r>
          </w:p>
          <w:p w:rsidR="00DC77A1" w:rsidRDefault="00DC77A1" w:rsidP="000B6283">
            <w:pPr>
              <w:ind w:left="720"/>
              <w:contextualSpacing/>
              <w:rPr>
                <w:b/>
                <w:sz w:val="22"/>
                <w:szCs w:val="22"/>
              </w:rPr>
            </w:pPr>
          </w:p>
          <w:p w:rsidR="003C7D09" w:rsidRPr="00885136" w:rsidRDefault="003C7D09" w:rsidP="000B6283">
            <w:pPr>
              <w:ind w:left="720"/>
              <w:contextualSpacing/>
              <w:rPr>
                <w:b/>
                <w:sz w:val="22"/>
                <w:szCs w:val="22"/>
              </w:rPr>
            </w:pPr>
            <w:r>
              <w:rPr>
                <w:b/>
                <w:sz w:val="22"/>
                <w:szCs w:val="22"/>
              </w:rPr>
              <w:t>------------------------------------------------</w:t>
            </w:r>
          </w:p>
        </w:tc>
      </w:tr>
      <w:tr w:rsidR="00DC77A1" w:rsidRPr="00885136" w:rsidTr="000810CE">
        <w:tc>
          <w:tcPr>
            <w:tcW w:w="4621" w:type="dxa"/>
          </w:tcPr>
          <w:p w:rsidR="00DC77A1" w:rsidRPr="00885136" w:rsidRDefault="00DC77A1" w:rsidP="000B6283">
            <w:pPr>
              <w:rPr>
                <w:b/>
                <w:sz w:val="22"/>
                <w:szCs w:val="22"/>
              </w:rPr>
            </w:pPr>
            <w:r w:rsidRPr="00885136">
              <w:rPr>
                <w:b/>
                <w:sz w:val="22"/>
                <w:szCs w:val="22"/>
              </w:rPr>
              <w:t>Semester 5 (27 Credits)</w:t>
            </w:r>
          </w:p>
          <w:p w:rsidR="00DC77A1" w:rsidRPr="00885136" w:rsidRDefault="00DC77A1" w:rsidP="000B6283">
            <w:pPr>
              <w:rPr>
                <w:b/>
                <w:sz w:val="22"/>
                <w:szCs w:val="22"/>
              </w:rPr>
            </w:pPr>
            <w:r w:rsidRPr="00885136">
              <w:rPr>
                <w:b/>
                <w:sz w:val="22"/>
                <w:szCs w:val="22"/>
              </w:rPr>
              <w:t>Core Courses 2+ Summer Project (12Credits)</w:t>
            </w:r>
          </w:p>
          <w:p w:rsidR="00DC77A1" w:rsidRPr="00885136" w:rsidRDefault="00DC77A1" w:rsidP="000B6283">
            <w:pPr>
              <w:rPr>
                <w:b/>
                <w:sz w:val="22"/>
                <w:szCs w:val="22"/>
              </w:rPr>
            </w:pPr>
            <w:r w:rsidRPr="00885136">
              <w:rPr>
                <w:b/>
                <w:sz w:val="22"/>
                <w:szCs w:val="22"/>
              </w:rPr>
              <w:t>Concentration Electives 8 Credits</w:t>
            </w:r>
          </w:p>
          <w:p w:rsidR="00DC77A1" w:rsidRPr="00885136" w:rsidRDefault="00DC77A1" w:rsidP="000B6283">
            <w:pPr>
              <w:rPr>
                <w:b/>
                <w:sz w:val="22"/>
                <w:szCs w:val="22"/>
              </w:rPr>
            </w:pPr>
            <w:r w:rsidRPr="00885136">
              <w:rPr>
                <w:b/>
                <w:sz w:val="22"/>
                <w:szCs w:val="22"/>
              </w:rPr>
              <w:t>_______________________</w:t>
            </w:r>
          </w:p>
          <w:p w:rsidR="00DC77A1" w:rsidRDefault="00DC77A1" w:rsidP="000B6283">
            <w:pPr>
              <w:rPr>
                <w:b/>
                <w:sz w:val="22"/>
                <w:szCs w:val="22"/>
              </w:rPr>
            </w:pPr>
            <w:r w:rsidRPr="00885136">
              <w:rPr>
                <w:b/>
                <w:sz w:val="22"/>
                <w:szCs w:val="22"/>
              </w:rPr>
              <w:t>________________________</w:t>
            </w:r>
          </w:p>
          <w:p w:rsidR="003E2929" w:rsidRPr="00885136" w:rsidRDefault="003E2929" w:rsidP="000B6283">
            <w:pPr>
              <w:rPr>
                <w:b/>
                <w:sz w:val="22"/>
                <w:szCs w:val="22"/>
              </w:rPr>
            </w:pPr>
            <w:r>
              <w:rPr>
                <w:b/>
                <w:sz w:val="22"/>
                <w:szCs w:val="22"/>
              </w:rPr>
              <w:t>______________________</w:t>
            </w:r>
          </w:p>
          <w:p w:rsidR="00DC77A1" w:rsidRPr="00885136" w:rsidRDefault="00DC77A1" w:rsidP="000B6283">
            <w:pPr>
              <w:rPr>
                <w:b/>
                <w:sz w:val="22"/>
                <w:szCs w:val="22"/>
              </w:rPr>
            </w:pPr>
            <w:r w:rsidRPr="00885136">
              <w:rPr>
                <w:b/>
                <w:sz w:val="22"/>
                <w:szCs w:val="22"/>
              </w:rPr>
              <w:t>Open Electives 7 Credits</w:t>
            </w:r>
          </w:p>
          <w:p w:rsidR="00DC77A1" w:rsidRDefault="00DC77A1" w:rsidP="000B6283">
            <w:pPr>
              <w:numPr>
                <w:ilvl w:val="0"/>
                <w:numId w:val="59"/>
              </w:numPr>
              <w:contextualSpacing/>
              <w:rPr>
                <w:b/>
                <w:sz w:val="22"/>
                <w:szCs w:val="22"/>
              </w:rPr>
            </w:pPr>
            <w:r w:rsidRPr="00885136">
              <w:rPr>
                <w:b/>
                <w:sz w:val="22"/>
                <w:szCs w:val="22"/>
              </w:rPr>
              <w:t>Foreign Language (2 Credits)</w:t>
            </w:r>
          </w:p>
          <w:p w:rsidR="003E2929" w:rsidRPr="00885136" w:rsidRDefault="003E2929" w:rsidP="003E2929">
            <w:pPr>
              <w:ind w:left="720"/>
              <w:contextualSpacing/>
              <w:rPr>
                <w:b/>
                <w:sz w:val="22"/>
                <w:szCs w:val="22"/>
              </w:rPr>
            </w:pPr>
            <w:r>
              <w:rPr>
                <w:b/>
                <w:sz w:val="22"/>
                <w:szCs w:val="22"/>
              </w:rPr>
              <w:t>_____________________________</w:t>
            </w:r>
          </w:p>
          <w:p w:rsidR="00DC77A1" w:rsidRPr="00885136" w:rsidRDefault="00DC77A1" w:rsidP="000B6283">
            <w:pPr>
              <w:numPr>
                <w:ilvl w:val="0"/>
                <w:numId w:val="59"/>
              </w:numPr>
              <w:contextualSpacing/>
              <w:rPr>
                <w:b/>
                <w:sz w:val="22"/>
                <w:szCs w:val="22"/>
              </w:rPr>
            </w:pPr>
            <w:r w:rsidRPr="00885136">
              <w:rPr>
                <w:b/>
                <w:sz w:val="22"/>
                <w:szCs w:val="22"/>
              </w:rPr>
              <w:t>Employment Skills( 1 Credit)</w:t>
            </w:r>
          </w:p>
          <w:p w:rsidR="00DC77A1" w:rsidRPr="00885136" w:rsidRDefault="00DC77A1" w:rsidP="000B6283">
            <w:pPr>
              <w:numPr>
                <w:ilvl w:val="0"/>
                <w:numId w:val="59"/>
              </w:numPr>
              <w:contextualSpacing/>
              <w:rPr>
                <w:b/>
                <w:sz w:val="22"/>
                <w:szCs w:val="22"/>
              </w:rPr>
            </w:pPr>
            <w:r w:rsidRPr="00885136">
              <w:rPr>
                <w:b/>
                <w:sz w:val="22"/>
                <w:szCs w:val="22"/>
              </w:rPr>
              <w:t>Individual, Society and Nation (1 Credit)</w:t>
            </w:r>
          </w:p>
          <w:p w:rsidR="00DC77A1" w:rsidRPr="00885136" w:rsidRDefault="00DC77A1" w:rsidP="000B6283">
            <w:pPr>
              <w:numPr>
                <w:ilvl w:val="0"/>
                <w:numId w:val="59"/>
              </w:numPr>
              <w:contextualSpacing/>
              <w:rPr>
                <w:b/>
                <w:sz w:val="22"/>
                <w:szCs w:val="22"/>
              </w:rPr>
            </w:pPr>
            <w:r w:rsidRPr="00885136">
              <w:rPr>
                <w:b/>
                <w:sz w:val="22"/>
                <w:szCs w:val="22"/>
              </w:rPr>
              <w:t>Others( 3Credits)</w:t>
            </w:r>
          </w:p>
          <w:p w:rsidR="00DC77A1" w:rsidRPr="00885136" w:rsidRDefault="003E2929" w:rsidP="000B6283">
            <w:pPr>
              <w:ind w:left="720"/>
              <w:contextualSpacing/>
              <w:rPr>
                <w:b/>
                <w:sz w:val="22"/>
                <w:szCs w:val="22"/>
              </w:rPr>
            </w:pPr>
            <w:r>
              <w:rPr>
                <w:b/>
                <w:sz w:val="22"/>
                <w:szCs w:val="22"/>
              </w:rPr>
              <w:t>---------------------------------------------</w:t>
            </w:r>
          </w:p>
        </w:tc>
        <w:tc>
          <w:tcPr>
            <w:tcW w:w="4621" w:type="dxa"/>
          </w:tcPr>
          <w:p w:rsidR="00DC77A1" w:rsidRPr="00885136" w:rsidRDefault="00DC77A1" w:rsidP="000B6283">
            <w:pPr>
              <w:rPr>
                <w:b/>
                <w:sz w:val="22"/>
                <w:szCs w:val="22"/>
              </w:rPr>
            </w:pPr>
            <w:r w:rsidRPr="00885136">
              <w:rPr>
                <w:b/>
                <w:sz w:val="22"/>
                <w:szCs w:val="22"/>
              </w:rPr>
              <w:t>Semester 6(28 Credits)</w:t>
            </w:r>
          </w:p>
          <w:p w:rsidR="00DC77A1" w:rsidRPr="00885136" w:rsidRDefault="00DC77A1" w:rsidP="000B6283">
            <w:pPr>
              <w:rPr>
                <w:b/>
                <w:sz w:val="22"/>
                <w:szCs w:val="22"/>
              </w:rPr>
            </w:pPr>
            <w:r w:rsidRPr="00885136">
              <w:rPr>
                <w:b/>
                <w:sz w:val="22"/>
                <w:szCs w:val="22"/>
              </w:rPr>
              <w:t>Core Courses 2+ Dissertation (15 Credits)</w:t>
            </w:r>
          </w:p>
          <w:p w:rsidR="00DC77A1" w:rsidRPr="00885136" w:rsidRDefault="00DC77A1" w:rsidP="000B6283">
            <w:pPr>
              <w:rPr>
                <w:b/>
                <w:sz w:val="22"/>
                <w:szCs w:val="22"/>
              </w:rPr>
            </w:pPr>
            <w:r w:rsidRPr="00885136">
              <w:rPr>
                <w:b/>
                <w:sz w:val="22"/>
                <w:szCs w:val="22"/>
              </w:rPr>
              <w:t>Concentration Electives (8Credits)</w:t>
            </w:r>
          </w:p>
          <w:p w:rsidR="00DC77A1" w:rsidRPr="00885136" w:rsidRDefault="00DC77A1" w:rsidP="000B6283">
            <w:pPr>
              <w:rPr>
                <w:b/>
                <w:sz w:val="22"/>
                <w:szCs w:val="22"/>
              </w:rPr>
            </w:pPr>
            <w:r w:rsidRPr="00885136">
              <w:rPr>
                <w:b/>
                <w:sz w:val="22"/>
                <w:szCs w:val="22"/>
              </w:rPr>
              <w:t>_______________________</w:t>
            </w:r>
          </w:p>
          <w:p w:rsidR="00DC77A1" w:rsidRDefault="00DC77A1" w:rsidP="000B6283">
            <w:pPr>
              <w:rPr>
                <w:b/>
                <w:sz w:val="22"/>
                <w:szCs w:val="22"/>
              </w:rPr>
            </w:pPr>
            <w:r w:rsidRPr="00885136">
              <w:rPr>
                <w:b/>
                <w:sz w:val="22"/>
                <w:szCs w:val="22"/>
              </w:rPr>
              <w:t>________________________</w:t>
            </w:r>
          </w:p>
          <w:p w:rsidR="003E2929" w:rsidRPr="00885136" w:rsidRDefault="003E2929" w:rsidP="000B6283">
            <w:pPr>
              <w:rPr>
                <w:b/>
                <w:sz w:val="22"/>
                <w:szCs w:val="22"/>
              </w:rPr>
            </w:pPr>
            <w:r>
              <w:rPr>
                <w:b/>
                <w:sz w:val="22"/>
                <w:szCs w:val="22"/>
              </w:rPr>
              <w:t>_____________________</w:t>
            </w:r>
          </w:p>
          <w:p w:rsidR="00DC77A1" w:rsidRPr="00885136" w:rsidRDefault="00DC77A1" w:rsidP="000B6283">
            <w:pPr>
              <w:rPr>
                <w:b/>
                <w:sz w:val="22"/>
                <w:szCs w:val="22"/>
              </w:rPr>
            </w:pPr>
            <w:r w:rsidRPr="00885136">
              <w:rPr>
                <w:b/>
                <w:sz w:val="22"/>
                <w:szCs w:val="22"/>
              </w:rPr>
              <w:t>Open Electives 5 Credits</w:t>
            </w:r>
          </w:p>
          <w:p w:rsidR="00DC77A1" w:rsidRPr="00885136" w:rsidRDefault="00DC77A1" w:rsidP="000B6283">
            <w:pPr>
              <w:numPr>
                <w:ilvl w:val="0"/>
                <w:numId w:val="59"/>
              </w:numPr>
              <w:contextualSpacing/>
              <w:rPr>
                <w:b/>
                <w:sz w:val="22"/>
                <w:szCs w:val="22"/>
              </w:rPr>
            </w:pPr>
            <w:r w:rsidRPr="00885136">
              <w:rPr>
                <w:b/>
                <w:sz w:val="22"/>
                <w:szCs w:val="22"/>
              </w:rPr>
              <w:t>Workplace Communication (1 Credit)</w:t>
            </w:r>
          </w:p>
          <w:p w:rsidR="00DC77A1" w:rsidRPr="00885136" w:rsidRDefault="00DC77A1" w:rsidP="000B6283">
            <w:pPr>
              <w:numPr>
                <w:ilvl w:val="0"/>
                <w:numId w:val="59"/>
              </w:numPr>
              <w:contextualSpacing/>
              <w:rPr>
                <w:b/>
                <w:sz w:val="22"/>
                <w:szCs w:val="22"/>
              </w:rPr>
            </w:pPr>
            <w:r w:rsidRPr="00885136">
              <w:rPr>
                <w:b/>
                <w:sz w:val="22"/>
                <w:szCs w:val="22"/>
              </w:rPr>
              <w:t>Interpersonal Communication and Relationship Management (1 Credit)</w:t>
            </w:r>
          </w:p>
          <w:p w:rsidR="00DC77A1" w:rsidRPr="00885136" w:rsidRDefault="00DC77A1" w:rsidP="000B6283">
            <w:pPr>
              <w:numPr>
                <w:ilvl w:val="0"/>
                <w:numId w:val="59"/>
              </w:numPr>
              <w:contextualSpacing/>
              <w:rPr>
                <w:b/>
                <w:sz w:val="22"/>
                <w:szCs w:val="22"/>
              </w:rPr>
            </w:pPr>
            <w:r w:rsidRPr="00885136">
              <w:rPr>
                <w:b/>
                <w:sz w:val="22"/>
                <w:szCs w:val="22"/>
              </w:rPr>
              <w:t>Others (3Credits)</w:t>
            </w:r>
          </w:p>
          <w:p w:rsidR="00DC77A1" w:rsidRPr="00885136" w:rsidRDefault="003E2929" w:rsidP="000B6283">
            <w:pPr>
              <w:ind w:left="720"/>
              <w:contextualSpacing/>
              <w:rPr>
                <w:b/>
                <w:sz w:val="22"/>
                <w:szCs w:val="22"/>
              </w:rPr>
            </w:pPr>
            <w:r>
              <w:rPr>
                <w:b/>
                <w:sz w:val="22"/>
                <w:szCs w:val="22"/>
              </w:rPr>
              <w:t>-------------------------------------------------</w:t>
            </w:r>
          </w:p>
        </w:tc>
      </w:tr>
    </w:tbl>
    <w:p w:rsidR="00170CF7" w:rsidRDefault="00170CF7" w:rsidP="005D44E6"/>
    <w:p w:rsidR="00170CF7" w:rsidRDefault="00170CF7" w:rsidP="005D44E6"/>
    <w:p w:rsidR="00170CF7" w:rsidRDefault="00170CF7" w:rsidP="005D44E6"/>
    <w:p w:rsidR="000B6283" w:rsidRDefault="000B6283" w:rsidP="005D44E6"/>
    <w:p w:rsidR="000B6283" w:rsidRDefault="00885136" w:rsidP="005D44E6">
      <w:r>
        <w:br w:type="page"/>
      </w:r>
    </w:p>
    <w:p w:rsidR="000B6283" w:rsidRDefault="000B6283" w:rsidP="005D44E6"/>
    <w:p w:rsidR="000B6283" w:rsidRDefault="000B6283" w:rsidP="005D44E6"/>
    <w:p w:rsidR="005D44E6" w:rsidRDefault="005D44E6" w:rsidP="005D44E6">
      <w:r>
        <w:t xml:space="preserve">The following are the tracks with the minimum credit requirement which are available to the students of </w:t>
      </w:r>
      <w:r w:rsidR="00565969">
        <w:t>B.Com</w:t>
      </w:r>
      <w:r>
        <w:t xml:space="preserve"> (Honors) </w:t>
      </w:r>
      <w:r w:rsidR="00565969">
        <w:t>Accounting/Taxation.</w:t>
      </w:r>
      <w:r>
        <w:t>.</w:t>
      </w:r>
    </w:p>
    <w:p w:rsidR="005D44E6" w:rsidRDefault="005D44E6" w:rsidP="005D44E6"/>
    <w:tbl>
      <w:tblPr>
        <w:tblW w:w="11341"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7514"/>
        <w:gridCol w:w="992"/>
        <w:gridCol w:w="2268"/>
      </w:tblGrid>
      <w:tr w:rsidR="00D47CFA" w:rsidRPr="00D877B0" w:rsidTr="00113174">
        <w:tc>
          <w:tcPr>
            <w:tcW w:w="567" w:type="dxa"/>
          </w:tcPr>
          <w:p w:rsidR="00D47CFA" w:rsidRPr="002E13CB" w:rsidRDefault="00D47CFA" w:rsidP="002E0158">
            <w:pPr>
              <w:rPr>
                <w:rFonts w:ascii="Calibri" w:hAnsi="Calibri"/>
                <w:b/>
                <w:sz w:val="20"/>
                <w:szCs w:val="20"/>
              </w:rPr>
            </w:pPr>
            <w:r w:rsidRPr="002E13CB">
              <w:rPr>
                <w:rFonts w:ascii="Calibri" w:hAnsi="Calibri"/>
                <w:b/>
                <w:sz w:val="20"/>
                <w:szCs w:val="20"/>
              </w:rPr>
              <w:t>SNo</w:t>
            </w:r>
          </w:p>
        </w:tc>
        <w:tc>
          <w:tcPr>
            <w:tcW w:w="7514" w:type="dxa"/>
          </w:tcPr>
          <w:p w:rsidR="00D47CFA" w:rsidRPr="00A814D2" w:rsidRDefault="00D47CFA" w:rsidP="00AA2756">
            <w:pPr>
              <w:rPr>
                <w:b/>
              </w:rPr>
            </w:pPr>
            <w:r w:rsidRPr="00A814D2">
              <w:rPr>
                <w:b/>
              </w:rPr>
              <w:t>Track With details of courses</w:t>
            </w:r>
          </w:p>
        </w:tc>
        <w:tc>
          <w:tcPr>
            <w:tcW w:w="992" w:type="dxa"/>
          </w:tcPr>
          <w:p w:rsidR="00D47CFA" w:rsidRPr="00A814D2" w:rsidRDefault="00D47CFA" w:rsidP="00AA2756">
            <w:pPr>
              <w:rPr>
                <w:b/>
              </w:rPr>
            </w:pPr>
            <w:r w:rsidRPr="00A814D2">
              <w:rPr>
                <w:b/>
              </w:rPr>
              <w:t xml:space="preserve">No of credits to be earned for getting a minor degree </w:t>
            </w:r>
          </w:p>
        </w:tc>
        <w:tc>
          <w:tcPr>
            <w:tcW w:w="2268" w:type="dxa"/>
          </w:tcPr>
          <w:p w:rsidR="00D47CFA" w:rsidRPr="00A814D2" w:rsidRDefault="00D47CFA" w:rsidP="00AA2756">
            <w:pPr>
              <w:rPr>
                <w:b/>
              </w:rPr>
            </w:pPr>
            <w:r w:rsidRPr="00A814D2">
              <w:rPr>
                <w:b/>
              </w:rPr>
              <w:t>Prerequisites if any</w:t>
            </w:r>
          </w:p>
        </w:tc>
      </w:tr>
      <w:tr w:rsidR="00D47CFA" w:rsidRPr="00D877B0" w:rsidTr="00113174">
        <w:tc>
          <w:tcPr>
            <w:tcW w:w="567" w:type="dxa"/>
          </w:tcPr>
          <w:p w:rsidR="00D47CFA" w:rsidRPr="00D877B0" w:rsidRDefault="00D47CFA" w:rsidP="00AA2756">
            <w:r w:rsidRPr="00D877B0">
              <w:t>1.</w:t>
            </w:r>
          </w:p>
        </w:tc>
        <w:tc>
          <w:tcPr>
            <w:tcW w:w="7514" w:type="dxa"/>
          </w:tcPr>
          <w:p w:rsidR="00D47CFA" w:rsidRPr="00A814D2" w:rsidRDefault="00D47CFA" w:rsidP="00AA2756">
            <w:pPr>
              <w:rPr>
                <w:b/>
              </w:rPr>
            </w:pPr>
            <w:r w:rsidRPr="00A814D2">
              <w:rPr>
                <w:b/>
              </w:rPr>
              <w:t>English Literature</w:t>
            </w:r>
          </w:p>
          <w:p w:rsidR="00D47CFA" w:rsidRPr="00D877B0" w:rsidRDefault="00D47CFA" w:rsidP="00AA2756">
            <w:r w:rsidRPr="00D877B0">
              <w:t>Semester 1-ENG2151-Shakespearen Comedy</w:t>
            </w:r>
          </w:p>
          <w:p w:rsidR="00D47CFA" w:rsidRPr="00D877B0" w:rsidRDefault="00D47CFA" w:rsidP="00AA2756">
            <w:r w:rsidRPr="00D877B0">
              <w:t>Semester 2-ENG2251-Romantic Poetry</w:t>
            </w:r>
          </w:p>
          <w:p w:rsidR="00D47CFA" w:rsidRPr="00D877B0" w:rsidRDefault="00D47CFA" w:rsidP="00AA2756">
            <w:r w:rsidRPr="00D877B0">
              <w:t>Semester3-ENG2351-The Novels of England</w:t>
            </w:r>
          </w:p>
          <w:p w:rsidR="00D47CFA" w:rsidRPr="00D877B0" w:rsidRDefault="00D47CFA" w:rsidP="00AA2756">
            <w:r w:rsidRPr="00D877B0">
              <w:t>Semester4-ENG2451-The English Novels of India</w:t>
            </w:r>
          </w:p>
          <w:p w:rsidR="00D47CFA" w:rsidRPr="00D877B0" w:rsidRDefault="00D47CFA" w:rsidP="00AA2756">
            <w:r w:rsidRPr="00D877B0">
              <w:t>Semester5-ENG2551-Genre Fiction</w:t>
            </w:r>
          </w:p>
          <w:p w:rsidR="00D47CFA" w:rsidRPr="00D877B0" w:rsidRDefault="00D47CFA" w:rsidP="00AA2756">
            <w:r w:rsidRPr="00D877B0">
              <w:t>Semester6-ENG2651-Contemporary Literature</w:t>
            </w:r>
          </w:p>
          <w:p w:rsidR="00D47CFA" w:rsidRPr="00D877B0" w:rsidRDefault="00D47CFA" w:rsidP="00AA2756"/>
        </w:tc>
        <w:tc>
          <w:tcPr>
            <w:tcW w:w="992" w:type="dxa"/>
          </w:tcPr>
          <w:p w:rsidR="00D47CFA" w:rsidRPr="00D877B0" w:rsidRDefault="00D47CFA" w:rsidP="00AA2756">
            <w:pPr>
              <w:jc w:val="center"/>
            </w:pPr>
            <w:r>
              <w:t>18</w:t>
            </w:r>
          </w:p>
        </w:tc>
        <w:tc>
          <w:tcPr>
            <w:tcW w:w="2268" w:type="dxa"/>
          </w:tcPr>
          <w:p w:rsidR="00D47CFA" w:rsidRPr="00D877B0" w:rsidRDefault="00D47CFA" w:rsidP="00AA2756">
            <w:r w:rsidRPr="00D877B0">
              <w:t>No prerequisites</w:t>
            </w:r>
          </w:p>
        </w:tc>
      </w:tr>
      <w:tr w:rsidR="00D47CFA" w:rsidRPr="00D877B0" w:rsidTr="00113174">
        <w:tc>
          <w:tcPr>
            <w:tcW w:w="567" w:type="dxa"/>
          </w:tcPr>
          <w:p w:rsidR="00D47CFA" w:rsidRPr="00D877B0" w:rsidRDefault="00B67E1C" w:rsidP="00AA2756">
            <w:r>
              <w:t>2</w:t>
            </w:r>
            <w:r w:rsidR="00D47CFA" w:rsidRPr="00D877B0">
              <w:t xml:space="preserve">. </w:t>
            </w:r>
          </w:p>
        </w:tc>
        <w:tc>
          <w:tcPr>
            <w:tcW w:w="7514" w:type="dxa"/>
          </w:tcPr>
          <w:p w:rsidR="00D47CFA" w:rsidRPr="00A814D2" w:rsidRDefault="00D47CFA" w:rsidP="00AA2756">
            <w:pPr>
              <w:rPr>
                <w:b/>
              </w:rPr>
            </w:pPr>
            <w:r w:rsidRPr="00A814D2">
              <w:rPr>
                <w:b/>
              </w:rPr>
              <w:t>Journalism</w:t>
            </w:r>
          </w:p>
          <w:p w:rsidR="00D47CFA" w:rsidRPr="00D877B0" w:rsidRDefault="00D47CFA" w:rsidP="00AA2756">
            <w:r w:rsidRPr="00D877B0">
              <w:t>Semester1-JRN2151-Print Media: Reporting &amp; Editing</w:t>
            </w:r>
          </w:p>
          <w:p w:rsidR="00D47CFA" w:rsidRPr="00D877B0" w:rsidRDefault="00D47CFA" w:rsidP="00AA2756">
            <w:r w:rsidRPr="00D877B0">
              <w:t>Semester2-JRN2251-Basic Photography</w:t>
            </w:r>
          </w:p>
          <w:p w:rsidR="00D47CFA" w:rsidRPr="00D877B0" w:rsidRDefault="00D47CFA" w:rsidP="00AA2756">
            <w:r w:rsidRPr="00D877B0">
              <w:t>Semester3-JRN2351-TV Journalism</w:t>
            </w:r>
          </w:p>
          <w:p w:rsidR="00D47CFA" w:rsidRPr="00D877B0" w:rsidRDefault="00D47CFA" w:rsidP="00AA2756">
            <w:r w:rsidRPr="00D877B0">
              <w:t>Semester4-JRN2451-</w:t>
            </w:r>
            <w:r>
              <w:t xml:space="preserve">TV Production &amp; Presentation </w:t>
            </w:r>
          </w:p>
          <w:p w:rsidR="00D47CFA" w:rsidRPr="00D877B0" w:rsidRDefault="00D47CFA" w:rsidP="00AA2756">
            <w:r>
              <w:t>Semester5-JRN2551-News</w:t>
            </w:r>
            <w:r w:rsidRPr="00D877B0">
              <w:t xml:space="preserve"> Media</w:t>
            </w:r>
          </w:p>
        </w:tc>
        <w:tc>
          <w:tcPr>
            <w:tcW w:w="992" w:type="dxa"/>
          </w:tcPr>
          <w:p w:rsidR="00D47CFA" w:rsidRPr="00D877B0" w:rsidRDefault="00D47CFA" w:rsidP="00AA2756">
            <w:pPr>
              <w:jc w:val="center"/>
            </w:pPr>
            <w:r>
              <w:t>15</w:t>
            </w:r>
          </w:p>
        </w:tc>
        <w:tc>
          <w:tcPr>
            <w:tcW w:w="2268" w:type="dxa"/>
          </w:tcPr>
          <w:p w:rsidR="00D47CFA" w:rsidRPr="00D877B0" w:rsidRDefault="00D47CFA" w:rsidP="00AA2756"/>
        </w:tc>
      </w:tr>
      <w:tr w:rsidR="00D47CFA" w:rsidRPr="00D877B0" w:rsidTr="00113174">
        <w:tc>
          <w:tcPr>
            <w:tcW w:w="567" w:type="dxa"/>
          </w:tcPr>
          <w:p w:rsidR="00D47CFA" w:rsidRPr="00D877B0" w:rsidRDefault="00B67E1C" w:rsidP="00AA2756">
            <w:r>
              <w:t>3</w:t>
            </w:r>
            <w:r w:rsidR="00D47CFA" w:rsidRPr="00D877B0">
              <w:t xml:space="preserve">. </w:t>
            </w:r>
          </w:p>
        </w:tc>
        <w:tc>
          <w:tcPr>
            <w:tcW w:w="7514" w:type="dxa"/>
          </w:tcPr>
          <w:p w:rsidR="00D47CFA" w:rsidRDefault="00D47CFA" w:rsidP="00AA2756">
            <w:pPr>
              <w:rPr>
                <w:b/>
              </w:rPr>
            </w:pPr>
            <w:r>
              <w:rPr>
                <w:b/>
              </w:rPr>
              <w:t>Economics</w:t>
            </w:r>
          </w:p>
          <w:p w:rsidR="00D47CFA" w:rsidRPr="00D877B0" w:rsidRDefault="00D47CFA" w:rsidP="00CE1BB5">
            <w:r>
              <w:t>Semester1-ECO 2151 Micro Economics 1</w:t>
            </w:r>
          </w:p>
          <w:p w:rsidR="00D47CFA" w:rsidRPr="00D877B0" w:rsidRDefault="00D47CFA" w:rsidP="00CE1BB5">
            <w:r w:rsidRPr="00D877B0">
              <w:t>Semester2-</w:t>
            </w:r>
            <w:r>
              <w:t>Eco 2251 Indian Economy</w:t>
            </w:r>
          </w:p>
          <w:p w:rsidR="00D47CFA" w:rsidRPr="00D877B0" w:rsidRDefault="00D47CFA" w:rsidP="00CE1BB5">
            <w:r w:rsidRPr="00D877B0">
              <w:t>Semester3-</w:t>
            </w:r>
            <w:r>
              <w:t>ECO 2351 Macro Economics 1</w:t>
            </w:r>
          </w:p>
          <w:p w:rsidR="00D47CFA" w:rsidRPr="00D877B0" w:rsidRDefault="00D47CFA" w:rsidP="00CE1BB5">
            <w:r w:rsidRPr="00D877B0">
              <w:t>Semester4-</w:t>
            </w:r>
            <w:r>
              <w:t xml:space="preserve">ECO 2451 Research Methodology </w:t>
            </w:r>
          </w:p>
          <w:p w:rsidR="00D47CFA" w:rsidRPr="000B6283" w:rsidRDefault="00D47CFA" w:rsidP="00AA2756">
            <w:pPr>
              <w:rPr>
                <w:b/>
              </w:rPr>
            </w:pPr>
            <w:r>
              <w:t>Semester5-ECO 2552 Econometrics- Basic Theory and Application</w:t>
            </w:r>
          </w:p>
        </w:tc>
        <w:tc>
          <w:tcPr>
            <w:tcW w:w="992" w:type="dxa"/>
          </w:tcPr>
          <w:p w:rsidR="00D47CFA" w:rsidRPr="00D877B0" w:rsidRDefault="00D47CFA" w:rsidP="00AA2756">
            <w:pPr>
              <w:jc w:val="center"/>
            </w:pPr>
            <w:r>
              <w:t>15</w:t>
            </w:r>
          </w:p>
        </w:tc>
        <w:tc>
          <w:tcPr>
            <w:tcW w:w="2268" w:type="dxa"/>
          </w:tcPr>
          <w:p w:rsidR="00D47CFA" w:rsidRPr="00D877B0" w:rsidRDefault="00D47CFA" w:rsidP="00AA2756"/>
        </w:tc>
      </w:tr>
      <w:tr w:rsidR="00D47CFA" w:rsidRPr="00D877B0" w:rsidTr="00113174">
        <w:tc>
          <w:tcPr>
            <w:tcW w:w="567" w:type="dxa"/>
          </w:tcPr>
          <w:p w:rsidR="00D47CFA" w:rsidRPr="00903F08" w:rsidRDefault="00B67E1C" w:rsidP="00AA2756">
            <w:r>
              <w:t>4</w:t>
            </w:r>
            <w:r w:rsidR="00D47CFA" w:rsidRPr="00903F08">
              <w:t xml:space="preserve">. </w:t>
            </w:r>
          </w:p>
        </w:tc>
        <w:tc>
          <w:tcPr>
            <w:tcW w:w="7514" w:type="dxa"/>
          </w:tcPr>
          <w:p w:rsidR="00D47CFA" w:rsidRPr="00A814D2" w:rsidRDefault="00D47CFA" w:rsidP="00AA2756">
            <w:pPr>
              <w:rPr>
                <w:b/>
              </w:rPr>
            </w:pPr>
            <w:r w:rsidRPr="00A814D2">
              <w:rPr>
                <w:b/>
              </w:rPr>
              <w:t>Management</w:t>
            </w:r>
          </w:p>
          <w:p w:rsidR="00D47CFA" w:rsidRPr="00903F08" w:rsidRDefault="00D47CFA" w:rsidP="00AA2756">
            <w:r w:rsidRPr="00903F08">
              <w:t>Semester1-MGT2151-Management Foundations</w:t>
            </w:r>
          </w:p>
          <w:p w:rsidR="00D47CFA" w:rsidRPr="00903F08" w:rsidRDefault="00D47CFA" w:rsidP="00AA2756">
            <w:r w:rsidRPr="00903F08">
              <w:t>Semester2-MGT2251-Marketing Management</w:t>
            </w:r>
          </w:p>
          <w:p w:rsidR="00D47CFA" w:rsidRPr="00903F08" w:rsidRDefault="00D47CFA" w:rsidP="00AA2756">
            <w:r w:rsidRPr="00903F08">
              <w:t>Semester3-MGT2351-Organizational Behaviour</w:t>
            </w:r>
          </w:p>
          <w:p w:rsidR="00D47CFA" w:rsidRPr="00903F08" w:rsidRDefault="00D47CFA" w:rsidP="00AA2756">
            <w:r w:rsidRPr="00903F08">
              <w:t>Semester4-MGT2451-Business Environment</w:t>
            </w:r>
          </w:p>
          <w:p w:rsidR="00D47CFA" w:rsidRPr="00903F08" w:rsidRDefault="00D47CFA" w:rsidP="00AA2756">
            <w:r w:rsidRPr="00903F08">
              <w:t>Semester5-MGT2551-Operations Research</w:t>
            </w:r>
          </w:p>
          <w:p w:rsidR="00D47CFA" w:rsidRPr="00903F08" w:rsidRDefault="00D47CFA" w:rsidP="00AA2756">
            <w:r w:rsidRPr="00903F08">
              <w:t>Semester6-MGT2651-Business Law</w:t>
            </w:r>
          </w:p>
        </w:tc>
        <w:tc>
          <w:tcPr>
            <w:tcW w:w="992" w:type="dxa"/>
          </w:tcPr>
          <w:p w:rsidR="00D47CFA" w:rsidRPr="00D877B0" w:rsidRDefault="00D47CFA" w:rsidP="00AA2756">
            <w:pPr>
              <w:jc w:val="center"/>
            </w:pPr>
            <w:r>
              <w:t>18</w:t>
            </w:r>
          </w:p>
        </w:tc>
        <w:tc>
          <w:tcPr>
            <w:tcW w:w="2268" w:type="dxa"/>
          </w:tcPr>
          <w:p w:rsidR="00D47CFA" w:rsidRPr="00D877B0" w:rsidRDefault="00D47CFA" w:rsidP="00AA2756"/>
        </w:tc>
      </w:tr>
      <w:tr w:rsidR="00D47CFA" w:rsidRPr="00D877B0" w:rsidTr="00113174">
        <w:tc>
          <w:tcPr>
            <w:tcW w:w="567" w:type="dxa"/>
          </w:tcPr>
          <w:p w:rsidR="00D47CFA" w:rsidRPr="00D877B0" w:rsidRDefault="00B67E1C" w:rsidP="00AA2756">
            <w:r>
              <w:t>5</w:t>
            </w:r>
            <w:r w:rsidR="00D47CFA" w:rsidRPr="00D877B0">
              <w:t>.</w:t>
            </w:r>
          </w:p>
        </w:tc>
        <w:tc>
          <w:tcPr>
            <w:tcW w:w="7514" w:type="dxa"/>
          </w:tcPr>
          <w:p w:rsidR="00D47CFA" w:rsidRPr="00693A78" w:rsidRDefault="00D47CFA" w:rsidP="00AA2756">
            <w:pPr>
              <w:rPr>
                <w:b/>
                <w:color w:val="000000"/>
              </w:rPr>
            </w:pPr>
            <w:r w:rsidRPr="00693A78">
              <w:rPr>
                <w:b/>
                <w:color w:val="000000"/>
                <w:highlight w:val="yellow"/>
              </w:rPr>
              <w:t>Psychology</w:t>
            </w:r>
          </w:p>
          <w:p w:rsidR="00D47CFA" w:rsidRDefault="00D47CFA" w:rsidP="00AA2756">
            <w:r>
              <w:t>Semester1-PSY2151-Introductory Psychology</w:t>
            </w:r>
          </w:p>
          <w:p w:rsidR="00D47CFA" w:rsidRDefault="00D47CFA" w:rsidP="00AA2756">
            <w:r>
              <w:t>Semester2-PSY2251-Abnormal Psychology</w:t>
            </w:r>
          </w:p>
          <w:p w:rsidR="00D47CFA" w:rsidRDefault="00D47CFA" w:rsidP="00AA2756">
            <w:r>
              <w:t>Semester3-PSY2351-Basic Cognitive Psychology</w:t>
            </w:r>
          </w:p>
          <w:p w:rsidR="00D47CFA" w:rsidRDefault="00D47CFA" w:rsidP="00AA2756">
            <w:r>
              <w:t>Semester4-PSY2451-Life Span Development</w:t>
            </w:r>
          </w:p>
          <w:p w:rsidR="00D47CFA" w:rsidRDefault="00D47CFA" w:rsidP="00AA2756">
            <w:r>
              <w:t>Semester5-PSY2551-Psychometric Testing</w:t>
            </w:r>
          </w:p>
          <w:p w:rsidR="00D47CFA" w:rsidRPr="00D877B0" w:rsidRDefault="00D47CFA" w:rsidP="00AA2756">
            <w:r>
              <w:t>Semester6-PSY2651-Counselling Psychology</w:t>
            </w:r>
          </w:p>
        </w:tc>
        <w:tc>
          <w:tcPr>
            <w:tcW w:w="992" w:type="dxa"/>
          </w:tcPr>
          <w:p w:rsidR="00D47CFA" w:rsidRPr="00D877B0" w:rsidRDefault="00D47CFA" w:rsidP="00AA2756">
            <w:pPr>
              <w:jc w:val="center"/>
            </w:pPr>
            <w:r>
              <w:t>15</w:t>
            </w:r>
          </w:p>
        </w:tc>
        <w:tc>
          <w:tcPr>
            <w:tcW w:w="2268" w:type="dxa"/>
          </w:tcPr>
          <w:p w:rsidR="00D47CFA" w:rsidRPr="00D877B0" w:rsidRDefault="00D47CFA" w:rsidP="00AA2756"/>
        </w:tc>
      </w:tr>
      <w:tr w:rsidR="00D47CFA" w:rsidRPr="00D877B0" w:rsidTr="00113174">
        <w:tc>
          <w:tcPr>
            <w:tcW w:w="567" w:type="dxa"/>
          </w:tcPr>
          <w:p w:rsidR="00D47CFA" w:rsidRPr="00D877B0" w:rsidRDefault="00B67E1C" w:rsidP="00AA2756">
            <w:r>
              <w:t>6</w:t>
            </w:r>
            <w:r w:rsidR="00D47CFA" w:rsidRPr="00D877B0">
              <w:t>.</w:t>
            </w:r>
          </w:p>
        </w:tc>
        <w:tc>
          <w:tcPr>
            <w:tcW w:w="7514" w:type="dxa"/>
          </w:tcPr>
          <w:p w:rsidR="00D47CFA" w:rsidRPr="00A814D2" w:rsidRDefault="00D47CFA" w:rsidP="00AA2756">
            <w:pPr>
              <w:rPr>
                <w:b/>
              </w:rPr>
            </w:pPr>
            <w:r w:rsidRPr="001A1F76">
              <w:rPr>
                <w:b/>
              </w:rPr>
              <w:t>Dietetics &amp; Nutrition</w:t>
            </w:r>
          </w:p>
          <w:p w:rsidR="00D47CFA" w:rsidRDefault="00D47CFA" w:rsidP="00AA2756">
            <w:r>
              <w:t>Semester1-DAN2151-Principal of Nutrition</w:t>
            </w:r>
          </w:p>
          <w:p w:rsidR="00D47CFA" w:rsidRDefault="00D47CFA" w:rsidP="00AA2756">
            <w:r>
              <w:t>Semester2-DAN2251-Family Meal Management</w:t>
            </w:r>
          </w:p>
          <w:p w:rsidR="00D47CFA" w:rsidRDefault="00D47CFA" w:rsidP="00AA2756">
            <w:r>
              <w:t>Semester3-DAN2351-Basics Dietetics</w:t>
            </w:r>
          </w:p>
          <w:p w:rsidR="00D47CFA" w:rsidRDefault="00D47CFA" w:rsidP="00AA2756">
            <w:r>
              <w:t>Semester4-DAN2451-Advanced Dietetics</w:t>
            </w:r>
          </w:p>
          <w:p w:rsidR="00D47CFA" w:rsidRPr="00D877B0" w:rsidRDefault="00D47CFA" w:rsidP="00AA2756">
            <w:r>
              <w:t>Semester5-DAN2551-Community Nutrition</w:t>
            </w:r>
          </w:p>
        </w:tc>
        <w:tc>
          <w:tcPr>
            <w:tcW w:w="992" w:type="dxa"/>
          </w:tcPr>
          <w:p w:rsidR="00D47CFA" w:rsidRPr="00D877B0" w:rsidRDefault="00D47CFA" w:rsidP="00AA2756">
            <w:pPr>
              <w:jc w:val="center"/>
            </w:pPr>
            <w:r>
              <w:t>15</w:t>
            </w:r>
          </w:p>
        </w:tc>
        <w:tc>
          <w:tcPr>
            <w:tcW w:w="2268" w:type="dxa"/>
          </w:tcPr>
          <w:p w:rsidR="00D47CFA" w:rsidRPr="00D877B0" w:rsidRDefault="00D47CFA" w:rsidP="00AA2756"/>
        </w:tc>
      </w:tr>
      <w:tr w:rsidR="00D47CFA" w:rsidRPr="00D877B0" w:rsidTr="00113174">
        <w:tc>
          <w:tcPr>
            <w:tcW w:w="567" w:type="dxa"/>
          </w:tcPr>
          <w:p w:rsidR="00D47CFA" w:rsidRPr="00D877B0" w:rsidRDefault="00B67E1C" w:rsidP="00AA2756">
            <w:r>
              <w:t>7</w:t>
            </w:r>
            <w:r w:rsidR="00D47CFA" w:rsidRPr="00D877B0">
              <w:t>.</w:t>
            </w:r>
          </w:p>
        </w:tc>
        <w:tc>
          <w:tcPr>
            <w:tcW w:w="7514" w:type="dxa"/>
          </w:tcPr>
          <w:p w:rsidR="00D47CFA" w:rsidRPr="00A814D2" w:rsidRDefault="00D47CFA" w:rsidP="00AA2756">
            <w:pPr>
              <w:rPr>
                <w:b/>
              </w:rPr>
            </w:pPr>
            <w:r w:rsidRPr="00A814D2">
              <w:rPr>
                <w:b/>
              </w:rPr>
              <w:t>Data Analytics</w:t>
            </w:r>
          </w:p>
          <w:p w:rsidR="00D47CFA" w:rsidRDefault="00D47CFA" w:rsidP="00AA2756">
            <w:r>
              <w:lastRenderedPageBreak/>
              <w:t>Semester1-</w:t>
            </w:r>
            <w:r w:rsidR="000C4D64">
              <w:rPr>
                <w:color w:val="000000"/>
              </w:rPr>
              <w:t xml:space="preserve"> MTH21</w:t>
            </w:r>
            <w:r w:rsidRPr="00343F4A">
              <w:rPr>
                <w:color w:val="000000"/>
              </w:rPr>
              <w:t>51</w:t>
            </w:r>
            <w:r>
              <w:rPr>
                <w:color w:val="000000"/>
              </w:rPr>
              <w:t>-</w:t>
            </w:r>
            <w:r>
              <w:t>Optimization Techniques</w:t>
            </w:r>
          </w:p>
          <w:p w:rsidR="00D47CFA" w:rsidRDefault="00D47CFA" w:rsidP="00AA2756">
            <w:r>
              <w:t>Semester2-</w:t>
            </w:r>
            <w:r w:rsidR="000C4D64">
              <w:rPr>
                <w:color w:val="000000"/>
              </w:rPr>
              <w:t xml:space="preserve"> MTH22</w:t>
            </w:r>
            <w:r w:rsidRPr="00343F4A">
              <w:rPr>
                <w:color w:val="000000"/>
              </w:rPr>
              <w:t>51</w:t>
            </w:r>
            <w:r>
              <w:rPr>
                <w:color w:val="000000"/>
              </w:rPr>
              <w:t>-</w:t>
            </w:r>
            <w:r>
              <w:t>Statistics</w:t>
            </w:r>
          </w:p>
          <w:p w:rsidR="00D47CFA" w:rsidRDefault="00D47CFA" w:rsidP="00AA2756">
            <w:r>
              <w:t>Semester3-</w:t>
            </w:r>
            <w:r w:rsidR="000C4D64">
              <w:rPr>
                <w:color w:val="000000"/>
              </w:rPr>
              <w:t xml:space="preserve"> MTH23</w:t>
            </w:r>
            <w:r w:rsidRPr="00343F4A">
              <w:rPr>
                <w:color w:val="000000"/>
              </w:rPr>
              <w:t>51</w:t>
            </w:r>
            <w:r>
              <w:rPr>
                <w:color w:val="000000"/>
              </w:rPr>
              <w:t>-</w:t>
            </w:r>
            <w:r>
              <w:t>Data Mining</w:t>
            </w:r>
          </w:p>
          <w:p w:rsidR="000C4D64" w:rsidRDefault="00D47CFA" w:rsidP="00AA2756">
            <w:r>
              <w:t>Semester4-</w:t>
            </w:r>
            <w:r w:rsidRPr="00343F4A">
              <w:rPr>
                <w:color w:val="000000"/>
              </w:rPr>
              <w:t xml:space="preserve"> </w:t>
            </w:r>
            <w:r w:rsidR="000C4D64">
              <w:rPr>
                <w:color w:val="000000"/>
              </w:rPr>
              <w:t>MTH24</w:t>
            </w:r>
            <w:r w:rsidRPr="00343F4A">
              <w:rPr>
                <w:color w:val="000000"/>
              </w:rPr>
              <w:t>51</w:t>
            </w:r>
            <w:r>
              <w:rPr>
                <w:color w:val="000000"/>
              </w:rPr>
              <w:t>-</w:t>
            </w:r>
            <w:r>
              <w:t>D</w:t>
            </w:r>
            <w:r w:rsidR="000C4D64">
              <w:t>atabase Management System</w:t>
            </w:r>
          </w:p>
          <w:p w:rsidR="00D47CFA" w:rsidRDefault="000C4D64" w:rsidP="00AA2756">
            <w:r>
              <w:t>Sem</w:t>
            </w:r>
            <w:r w:rsidR="00D47CFA">
              <w:t>ester5-</w:t>
            </w:r>
            <w:r w:rsidR="00D47CFA" w:rsidRPr="00343F4A">
              <w:rPr>
                <w:color w:val="000000"/>
              </w:rPr>
              <w:t xml:space="preserve"> </w:t>
            </w:r>
            <w:r>
              <w:rPr>
                <w:color w:val="000000"/>
              </w:rPr>
              <w:t>MTH25</w:t>
            </w:r>
            <w:r w:rsidR="00D47CFA" w:rsidRPr="00343F4A">
              <w:rPr>
                <w:color w:val="000000"/>
              </w:rPr>
              <w:t>51</w:t>
            </w:r>
            <w:r w:rsidR="00D47CFA">
              <w:rPr>
                <w:color w:val="000000"/>
              </w:rPr>
              <w:t>-</w:t>
            </w:r>
            <w:r w:rsidR="00D47CFA">
              <w:t>Introduction to Financial Modeling</w:t>
            </w:r>
          </w:p>
          <w:p w:rsidR="00D47CFA" w:rsidRPr="00D877B0" w:rsidRDefault="00665332" w:rsidP="00AA2756">
            <w:r>
              <w:t>Semester 6-MTH26</w:t>
            </w:r>
            <w:r w:rsidR="00D47CFA">
              <w:t>51-Statistical Quality Control</w:t>
            </w:r>
          </w:p>
        </w:tc>
        <w:tc>
          <w:tcPr>
            <w:tcW w:w="992" w:type="dxa"/>
          </w:tcPr>
          <w:p w:rsidR="00D47CFA" w:rsidRPr="00D877B0" w:rsidRDefault="00D47CFA" w:rsidP="00AA2756">
            <w:pPr>
              <w:jc w:val="center"/>
            </w:pPr>
            <w:r>
              <w:lastRenderedPageBreak/>
              <w:t>18</w:t>
            </w:r>
          </w:p>
        </w:tc>
        <w:tc>
          <w:tcPr>
            <w:tcW w:w="2268" w:type="dxa"/>
          </w:tcPr>
          <w:p w:rsidR="00D47CFA" w:rsidRPr="00D877B0" w:rsidRDefault="00D47CFA" w:rsidP="00AA2756"/>
        </w:tc>
      </w:tr>
      <w:tr w:rsidR="00D47CFA" w:rsidRPr="00D877B0" w:rsidTr="00113174">
        <w:tc>
          <w:tcPr>
            <w:tcW w:w="567" w:type="dxa"/>
          </w:tcPr>
          <w:p w:rsidR="00D47CFA" w:rsidRPr="00D877B0" w:rsidRDefault="00B67E1C" w:rsidP="00AA2756">
            <w:r>
              <w:lastRenderedPageBreak/>
              <w:t>8</w:t>
            </w:r>
            <w:r w:rsidR="00D47CFA" w:rsidRPr="00D877B0">
              <w:t>.</w:t>
            </w:r>
          </w:p>
        </w:tc>
        <w:tc>
          <w:tcPr>
            <w:tcW w:w="7514" w:type="dxa"/>
          </w:tcPr>
          <w:p w:rsidR="00D47CFA" w:rsidRPr="00A814D2" w:rsidRDefault="00D47CFA" w:rsidP="00AA2756">
            <w:pPr>
              <w:rPr>
                <w:b/>
              </w:rPr>
            </w:pPr>
            <w:r w:rsidRPr="004B0E31">
              <w:rPr>
                <w:b/>
              </w:rPr>
              <w:t>Animation</w:t>
            </w:r>
          </w:p>
          <w:p w:rsidR="00D47CFA" w:rsidRDefault="00D47CFA" w:rsidP="00AA2756">
            <w:r>
              <w:t>Semester1-ANI2151-Basics of Sketching &amp; Drawing</w:t>
            </w:r>
          </w:p>
          <w:p w:rsidR="00D47CFA" w:rsidRDefault="00D47CFA" w:rsidP="00AA2756">
            <w:r>
              <w:t>Semester2-ANI2251-Basics of HTML</w:t>
            </w:r>
          </w:p>
          <w:p w:rsidR="00D47CFA" w:rsidRDefault="00D47CFA" w:rsidP="00AA2756">
            <w:r>
              <w:t>Semester3-ANI2351-Introduction to 3D</w:t>
            </w:r>
          </w:p>
          <w:p w:rsidR="00D47CFA" w:rsidRDefault="00D47CFA" w:rsidP="00AA2756">
            <w:r>
              <w:t>Semester4-ANI2451-Maya Fundamentals</w:t>
            </w:r>
          </w:p>
          <w:p w:rsidR="00D47CFA" w:rsidRPr="00D877B0" w:rsidRDefault="00D47CFA" w:rsidP="00AA2756">
            <w:r>
              <w:t>Semester5-ANI2551-Digital Editing</w:t>
            </w:r>
          </w:p>
        </w:tc>
        <w:tc>
          <w:tcPr>
            <w:tcW w:w="992" w:type="dxa"/>
          </w:tcPr>
          <w:p w:rsidR="00D47CFA" w:rsidRPr="00D877B0" w:rsidRDefault="00D47CFA" w:rsidP="00AA2756">
            <w:pPr>
              <w:jc w:val="center"/>
            </w:pPr>
            <w:r>
              <w:t>15</w:t>
            </w:r>
          </w:p>
        </w:tc>
        <w:tc>
          <w:tcPr>
            <w:tcW w:w="2268" w:type="dxa"/>
          </w:tcPr>
          <w:p w:rsidR="00D47CFA" w:rsidRPr="00D877B0" w:rsidRDefault="00D47CFA" w:rsidP="00AA2756">
            <w:r>
              <w:t>Aptitude Test</w:t>
            </w:r>
          </w:p>
        </w:tc>
      </w:tr>
      <w:tr w:rsidR="00D47CFA" w:rsidRPr="00D877B0" w:rsidTr="00113174">
        <w:tc>
          <w:tcPr>
            <w:tcW w:w="567" w:type="dxa"/>
          </w:tcPr>
          <w:p w:rsidR="00D47CFA" w:rsidRPr="00D877B0" w:rsidRDefault="00B67E1C" w:rsidP="00AA2756">
            <w:r>
              <w:t>9</w:t>
            </w:r>
            <w:r w:rsidR="00D47CFA" w:rsidRPr="00D877B0">
              <w:t>.</w:t>
            </w:r>
          </w:p>
        </w:tc>
        <w:tc>
          <w:tcPr>
            <w:tcW w:w="7514" w:type="dxa"/>
          </w:tcPr>
          <w:p w:rsidR="00D47CFA" w:rsidRPr="00A814D2" w:rsidRDefault="00D47CFA" w:rsidP="00AA2756">
            <w:pPr>
              <w:rPr>
                <w:b/>
              </w:rPr>
            </w:pPr>
            <w:r w:rsidRPr="00A814D2">
              <w:rPr>
                <w:b/>
              </w:rPr>
              <w:t>Human Rights</w:t>
            </w:r>
          </w:p>
          <w:p w:rsidR="00D47CFA" w:rsidRDefault="00D47CFA" w:rsidP="00AA2756">
            <w:r>
              <w:t>Semester1-</w:t>
            </w:r>
            <w:r w:rsidRPr="004B5026">
              <w:rPr>
                <w:snapToGrid w:val="0"/>
                <w:color w:val="000000"/>
              </w:rPr>
              <w:t xml:space="preserve"> LAW2152</w:t>
            </w:r>
            <w:r>
              <w:rPr>
                <w:snapToGrid w:val="0"/>
                <w:color w:val="000000"/>
              </w:rPr>
              <w:t>-</w:t>
            </w:r>
            <w:r>
              <w:t>Concept and Theoretical Understanding of Human Rights</w:t>
            </w:r>
          </w:p>
          <w:p w:rsidR="00D47CFA" w:rsidRDefault="00D47CFA" w:rsidP="00AA2756">
            <w:r>
              <w:t>Semester2-</w:t>
            </w:r>
            <w:r w:rsidRPr="004B5026">
              <w:rPr>
                <w:snapToGrid w:val="0"/>
                <w:color w:val="000000"/>
              </w:rPr>
              <w:t xml:space="preserve"> </w:t>
            </w:r>
            <w:r>
              <w:rPr>
                <w:snapToGrid w:val="0"/>
                <w:color w:val="000000"/>
              </w:rPr>
              <w:t>LAW22</w:t>
            </w:r>
            <w:r w:rsidRPr="004B5026">
              <w:rPr>
                <w:snapToGrid w:val="0"/>
                <w:color w:val="000000"/>
              </w:rPr>
              <w:t>52</w:t>
            </w:r>
            <w:r>
              <w:rPr>
                <w:snapToGrid w:val="0"/>
                <w:color w:val="000000"/>
              </w:rPr>
              <w:t>-</w:t>
            </w:r>
            <w:r>
              <w:t>Systems, Organizations and Instruments of Human Rights</w:t>
            </w:r>
          </w:p>
          <w:p w:rsidR="00D47CFA" w:rsidRDefault="00D47CFA" w:rsidP="00AA2756">
            <w:r>
              <w:t>Semester3-</w:t>
            </w:r>
            <w:r w:rsidRPr="004B5026">
              <w:rPr>
                <w:snapToGrid w:val="0"/>
                <w:color w:val="000000"/>
              </w:rPr>
              <w:t xml:space="preserve"> </w:t>
            </w:r>
            <w:r>
              <w:rPr>
                <w:snapToGrid w:val="0"/>
                <w:color w:val="000000"/>
              </w:rPr>
              <w:t>LAW23</w:t>
            </w:r>
            <w:r w:rsidRPr="004B5026">
              <w:rPr>
                <w:snapToGrid w:val="0"/>
                <w:color w:val="000000"/>
              </w:rPr>
              <w:t>52</w:t>
            </w:r>
            <w:r>
              <w:rPr>
                <w:snapToGrid w:val="0"/>
                <w:color w:val="000000"/>
              </w:rPr>
              <w:t>-</w:t>
            </w:r>
            <w:r>
              <w:t>Contemporary Human Rights Situations and Issues</w:t>
            </w:r>
          </w:p>
          <w:p w:rsidR="00D47CFA" w:rsidRDefault="00D47CFA" w:rsidP="00AA2756">
            <w:r>
              <w:t>Semester4-</w:t>
            </w:r>
            <w:r w:rsidRPr="004B5026">
              <w:rPr>
                <w:snapToGrid w:val="0"/>
                <w:color w:val="000000"/>
              </w:rPr>
              <w:t xml:space="preserve"> </w:t>
            </w:r>
            <w:r>
              <w:rPr>
                <w:snapToGrid w:val="0"/>
                <w:color w:val="000000"/>
              </w:rPr>
              <w:t>LAW24</w:t>
            </w:r>
            <w:r w:rsidRPr="004B5026">
              <w:rPr>
                <w:snapToGrid w:val="0"/>
                <w:color w:val="000000"/>
              </w:rPr>
              <w:t>52</w:t>
            </w:r>
            <w:r>
              <w:rPr>
                <w:snapToGrid w:val="0"/>
                <w:color w:val="000000"/>
              </w:rPr>
              <w:t>-</w:t>
            </w:r>
            <w:r>
              <w:t>Specific Themes in Human Rights</w:t>
            </w:r>
          </w:p>
          <w:p w:rsidR="00D47CFA" w:rsidRDefault="00D47CFA" w:rsidP="00AA2756">
            <w:r>
              <w:t>Semester5-</w:t>
            </w:r>
            <w:r w:rsidRPr="004B5026">
              <w:rPr>
                <w:snapToGrid w:val="0"/>
                <w:color w:val="000000"/>
              </w:rPr>
              <w:t xml:space="preserve"> </w:t>
            </w:r>
            <w:r>
              <w:rPr>
                <w:snapToGrid w:val="0"/>
                <w:color w:val="000000"/>
              </w:rPr>
              <w:t>LAW25</w:t>
            </w:r>
            <w:r w:rsidRPr="004B5026">
              <w:rPr>
                <w:snapToGrid w:val="0"/>
                <w:color w:val="000000"/>
              </w:rPr>
              <w:t>52</w:t>
            </w:r>
            <w:r>
              <w:rPr>
                <w:snapToGrid w:val="0"/>
                <w:color w:val="000000"/>
              </w:rPr>
              <w:t>-</w:t>
            </w:r>
            <w:r>
              <w:t>Legislation Themes in Human Rights</w:t>
            </w:r>
          </w:p>
          <w:p w:rsidR="00D47CFA" w:rsidRPr="00D877B0" w:rsidRDefault="00D47CFA" w:rsidP="000C5562">
            <w:r>
              <w:t>Semester6-</w:t>
            </w:r>
            <w:r w:rsidRPr="004B5026">
              <w:rPr>
                <w:snapToGrid w:val="0"/>
                <w:color w:val="000000"/>
              </w:rPr>
              <w:t xml:space="preserve"> </w:t>
            </w:r>
            <w:r>
              <w:rPr>
                <w:snapToGrid w:val="0"/>
                <w:color w:val="000000"/>
              </w:rPr>
              <w:t>LAW26</w:t>
            </w:r>
            <w:r w:rsidRPr="004B5026">
              <w:rPr>
                <w:snapToGrid w:val="0"/>
                <w:color w:val="000000"/>
              </w:rPr>
              <w:t>52</w:t>
            </w:r>
            <w:r>
              <w:rPr>
                <w:snapToGrid w:val="0"/>
                <w:color w:val="000000"/>
              </w:rPr>
              <w:t>-</w:t>
            </w:r>
            <w:r>
              <w:t>Report Writing and Thesis Preparation</w:t>
            </w:r>
            <w:r w:rsidR="000C5562">
              <w:t xml:space="preserve"> (Human Rights)</w:t>
            </w:r>
          </w:p>
        </w:tc>
        <w:tc>
          <w:tcPr>
            <w:tcW w:w="992" w:type="dxa"/>
          </w:tcPr>
          <w:p w:rsidR="00D47CFA" w:rsidRPr="00D877B0" w:rsidRDefault="00D47CFA" w:rsidP="00AA2756">
            <w:pPr>
              <w:jc w:val="center"/>
            </w:pPr>
            <w:r>
              <w:t>18</w:t>
            </w:r>
          </w:p>
        </w:tc>
        <w:tc>
          <w:tcPr>
            <w:tcW w:w="2268" w:type="dxa"/>
          </w:tcPr>
          <w:p w:rsidR="00D47CFA" w:rsidRDefault="00D47CFA" w:rsidP="00AA2756"/>
          <w:p w:rsidR="00665332" w:rsidRDefault="00665332" w:rsidP="00AA2756"/>
          <w:p w:rsidR="00665332" w:rsidRDefault="00665332" w:rsidP="00AA2756"/>
          <w:p w:rsidR="00665332" w:rsidRDefault="00665332" w:rsidP="00AA2756"/>
          <w:p w:rsidR="00665332" w:rsidRDefault="00665332" w:rsidP="00AA2756"/>
          <w:p w:rsidR="00665332" w:rsidRDefault="00665332" w:rsidP="00AA2756"/>
          <w:p w:rsidR="00665332" w:rsidRDefault="00665332" w:rsidP="00AA2756"/>
          <w:p w:rsidR="00665332" w:rsidRDefault="00665332" w:rsidP="00AA2756"/>
          <w:p w:rsidR="00665332" w:rsidRPr="00D877B0" w:rsidRDefault="000C5562" w:rsidP="000C5562">
            <w:r w:rsidRPr="000C5562">
              <w:rPr>
                <w:snapToGrid w:val="0"/>
                <w:color w:val="000000"/>
                <w:sz w:val="20"/>
                <w:szCs w:val="20"/>
              </w:rPr>
              <w:t>LAW2152,LAW2252,</w:t>
            </w:r>
            <w:r w:rsidRPr="004B5026">
              <w:rPr>
                <w:snapToGrid w:val="0"/>
                <w:color w:val="000000"/>
              </w:rPr>
              <w:t xml:space="preserve"> </w:t>
            </w:r>
            <w:r>
              <w:rPr>
                <w:snapToGrid w:val="0"/>
                <w:color w:val="000000"/>
                <w:sz w:val="20"/>
                <w:szCs w:val="20"/>
              </w:rPr>
              <w:t>LAW23</w:t>
            </w:r>
            <w:r w:rsidRPr="000C5562">
              <w:rPr>
                <w:snapToGrid w:val="0"/>
                <w:color w:val="000000"/>
                <w:sz w:val="20"/>
                <w:szCs w:val="20"/>
              </w:rPr>
              <w:t>52,</w:t>
            </w:r>
            <w:r>
              <w:rPr>
                <w:snapToGrid w:val="0"/>
                <w:color w:val="000000"/>
                <w:sz w:val="20"/>
                <w:szCs w:val="20"/>
              </w:rPr>
              <w:t>LAW4</w:t>
            </w:r>
            <w:r w:rsidRPr="000C5562">
              <w:rPr>
                <w:snapToGrid w:val="0"/>
                <w:color w:val="000000"/>
                <w:sz w:val="20"/>
                <w:szCs w:val="20"/>
              </w:rPr>
              <w:t>252</w:t>
            </w:r>
            <w:r>
              <w:rPr>
                <w:snapToGrid w:val="0"/>
                <w:color w:val="000000"/>
                <w:sz w:val="20"/>
                <w:szCs w:val="20"/>
              </w:rPr>
              <w:t>, LAW2552</w:t>
            </w:r>
          </w:p>
        </w:tc>
      </w:tr>
      <w:tr w:rsidR="00D47CFA" w:rsidRPr="00D877B0" w:rsidTr="00113174">
        <w:tc>
          <w:tcPr>
            <w:tcW w:w="567" w:type="dxa"/>
          </w:tcPr>
          <w:p w:rsidR="00D47CFA" w:rsidRPr="00D877B0" w:rsidRDefault="00D47CFA" w:rsidP="00B67E1C">
            <w:r>
              <w:t>1</w:t>
            </w:r>
            <w:r w:rsidR="00B67E1C">
              <w:t>0</w:t>
            </w:r>
          </w:p>
        </w:tc>
        <w:tc>
          <w:tcPr>
            <w:tcW w:w="7514" w:type="dxa"/>
          </w:tcPr>
          <w:p w:rsidR="00D47CFA" w:rsidRPr="00A814D2" w:rsidRDefault="00D47CFA" w:rsidP="00AA2756">
            <w:pPr>
              <w:rPr>
                <w:b/>
              </w:rPr>
            </w:pPr>
            <w:r w:rsidRPr="002931AF">
              <w:rPr>
                <w:b/>
              </w:rPr>
              <w:t>Intellectual Property Rights</w:t>
            </w:r>
          </w:p>
          <w:p w:rsidR="00D47CFA" w:rsidRPr="00093582" w:rsidRDefault="00D47CFA" w:rsidP="00AA2756">
            <w:pPr>
              <w:autoSpaceDE w:val="0"/>
              <w:autoSpaceDN w:val="0"/>
              <w:adjustRightInd w:val="0"/>
              <w:rPr>
                <w:bCs/>
                <w:lang w:val="fr-FR"/>
              </w:rPr>
            </w:pPr>
            <w:r>
              <w:t>Semester1-</w:t>
            </w:r>
            <w:r>
              <w:rPr>
                <w:bCs/>
                <w:lang w:val="fr-FR"/>
              </w:rPr>
              <w:t xml:space="preserve"> </w:t>
            </w:r>
            <w:r w:rsidRPr="00093582">
              <w:t>LAW2151</w:t>
            </w:r>
            <w:r>
              <w:t>-</w:t>
            </w:r>
            <w:r w:rsidR="00113174">
              <w:rPr>
                <w:bCs/>
                <w:lang w:val="fr-FR"/>
              </w:rPr>
              <w:t>Principles o</w:t>
            </w:r>
            <w:r>
              <w:rPr>
                <w:bCs/>
                <w:lang w:val="fr-FR"/>
              </w:rPr>
              <w:t>f IPR</w:t>
            </w:r>
          </w:p>
          <w:p w:rsidR="00D47CFA" w:rsidRPr="00093582" w:rsidRDefault="00D47CFA" w:rsidP="00AA2756">
            <w:pPr>
              <w:spacing w:line="240" w:lineRule="exact"/>
            </w:pPr>
            <w:r>
              <w:t>Semester2-</w:t>
            </w:r>
            <w:r w:rsidR="00113174">
              <w:t xml:space="preserve"> LAW22</w:t>
            </w:r>
            <w:r w:rsidRPr="00093582">
              <w:t>51</w:t>
            </w:r>
            <w:r>
              <w:t>-Patent Law a</w:t>
            </w:r>
            <w:r w:rsidRPr="00093582">
              <w:t>nd Practices</w:t>
            </w:r>
          </w:p>
          <w:p w:rsidR="00D47CFA" w:rsidRPr="00093582" w:rsidRDefault="00D47CFA" w:rsidP="00AA2756">
            <w:pPr>
              <w:spacing w:line="240" w:lineRule="exact"/>
            </w:pPr>
            <w:r>
              <w:t>Semester3-</w:t>
            </w:r>
            <w:r w:rsidR="00113174">
              <w:t xml:space="preserve"> LAW23</w:t>
            </w:r>
            <w:r w:rsidRPr="00093582">
              <w:t>51</w:t>
            </w:r>
            <w:r>
              <w:t>-Copyright Law a</w:t>
            </w:r>
            <w:r w:rsidRPr="00093582">
              <w:t>nd Practices</w:t>
            </w:r>
          </w:p>
          <w:p w:rsidR="00D47CFA" w:rsidRDefault="00D47CFA" w:rsidP="00AA2756">
            <w:r>
              <w:t>Semester4-</w:t>
            </w:r>
            <w:r w:rsidR="00113174">
              <w:t xml:space="preserve"> LAW24</w:t>
            </w:r>
            <w:r w:rsidRPr="00093582">
              <w:t>51</w:t>
            </w:r>
            <w:r>
              <w:t>-</w:t>
            </w:r>
            <w:r w:rsidRPr="00093582">
              <w:t>Trademark Law and Practices</w:t>
            </w:r>
          </w:p>
          <w:p w:rsidR="00D47CFA" w:rsidRDefault="00D47CFA" w:rsidP="00AA2756">
            <w:r>
              <w:t>Semester5-</w:t>
            </w:r>
            <w:r w:rsidR="00113174">
              <w:t xml:space="preserve"> LAW25</w:t>
            </w:r>
            <w:r w:rsidRPr="00093582">
              <w:t>51</w:t>
            </w:r>
            <w:r>
              <w:t>-</w:t>
            </w:r>
            <w:r w:rsidRPr="00093582">
              <w:t xml:space="preserve">Emerging </w:t>
            </w:r>
            <w:r w:rsidR="00113174">
              <w:t xml:space="preserve">Legal </w:t>
            </w:r>
            <w:r w:rsidRPr="00093582">
              <w:t>Issues and Challenges</w:t>
            </w:r>
          </w:p>
        </w:tc>
        <w:tc>
          <w:tcPr>
            <w:tcW w:w="992" w:type="dxa"/>
          </w:tcPr>
          <w:p w:rsidR="00D47CFA" w:rsidRPr="00D877B0" w:rsidRDefault="00D47CFA" w:rsidP="00AA2756">
            <w:pPr>
              <w:jc w:val="center"/>
            </w:pPr>
            <w:r>
              <w:t>15</w:t>
            </w:r>
          </w:p>
        </w:tc>
        <w:tc>
          <w:tcPr>
            <w:tcW w:w="2268" w:type="dxa"/>
          </w:tcPr>
          <w:p w:rsidR="00D47CFA" w:rsidRPr="00D877B0" w:rsidRDefault="00D47CFA" w:rsidP="00AA2756"/>
        </w:tc>
      </w:tr>
      <w:tr w:rsidR="00D47CFA" w:rsidRPr="00D877B0" w:rsidTr="00113174">
        <w:trPr>
          <w:trHeight w:val="2759"/>
        </w:trPr>
        <w:tc>
          <w:tcPr>
            <w:tcW w:w="567" w:type="dxa"/>
          </w:tcPr>
          <w:p w:rsidR="00D47CFA" w:rsidRDefault="00D47CFA" w:rsidP="00B67E1C">
            <w:r>
              <w:t>1</w:t>
            </w:r>
            <w:r w:rsidR="00B67E1C">
              <w:t>1</w:t>
            </w:r>
            <w:r>
              <w:t xml:space="preserve"> </w:t>
            </w:r>
          </w:p>
        </w:tc>
        <w:tc>
          <w:tcPr>
            <w:tcW w:w="7514" w:type="dxa"/>
          </w:tcPr>
          <w:p w:rsidR="00D47CFA" w:rsidRDefault="00D47CFA" w:rsidP="00AA2756">
            <w:pPr>
              <w:rPr>
                <w:b/>
              </w:rPr>
            </w:pPr>
            <w:r w:rsidRPr="00677029">
              <w:rPr>
                <w:b/>
              </w:rPr>
              <w:t>European Studies</w:t>
            </w:r>
          </w:p>
          <w:p w:rsidR="00D47CFA" w:rsidRPr="00B55EF3" w:rsidRDefault="00D47CFA" w:rsidP="00AA2756">
            <w:pPr>
              <w:rPr>
                <w:sz w:val="22"/>
                <w:szCs w:val="22"/>
              </w:rPr>
            </w:pPr>
            <w:r w:rsidRPr="00B55EF3">
              <w:rPr>
                <w:sz w:val="22"/>
                <w:szCs w:val="22"/>
              </w:rPr>
              <w:t>Semester1-LAN2160</w:t>
            </w:r>
            <w:r>
              <w:rPr>
                <w:sz w:val="22"/>
                <w:szCs w:val="22"/>
              </w:rPr>
              <w:t>-</w:t>
            </w:r>
            <w:r w:rsidRPr="00B55EF3">
              <w:rPr>
                <w:sz w:val="22"/>
                <w:szCs w:val="22"/>
              </w:rPr>
              <w:t>Contemporary Europe: Social, Political and economic systems</w:t>
            </w:r>
          </w:p>
          <w:p w:rsidR="00D47CFA" w:rsidRPr="00B55EF3" w:rsidRDefault="00D47CFA" w:rsidP="00AA2756">
            <w:pPr>
              <w:rPr>
                <w:sz w:val="22"/>
                <w:szCs w:val="22"/>
              </w:rPr>
            </w:pPr>
            <w:r w:rsidRPr="00B55EF3">
              <w:rPr>
                <w:sz w:val="22"/>
                <w:szCs w:val="22"/>
              </w:rPr>
              <w:t>Semester2:LAN2260</w:t>
            </w:r>
            <w:r>
              <w:rPr>
                <w:sz w:val="22"/>
                <w:szCs w:val="22"/>
              </w:rPr>
              <w:t>-</w:t>
            </w:r>
            <w:r w:rsidRPr="00B55EF3">
              <w:rPr>
                <w:sz w:val="22"/>
                <w:szCs w:val="22"/>
              </w:rPr>
              <w:t>Multiculturalism,immigration and human rights in Europe</w:t>
            </w:r>
          </w:p>
          <w:p w:rsidR="00D47CFA" w:rsidRPr="00B55EF3" w:rsidRDefault="00D47CFA" w:rsidP="00AA2756">
            <w:pPr>
              <w:rPr>
                <w:sz w:val="22"/>
                <w:szCs w:val="22"/>
              </w:rPr>
            </w:pPr>
            <w:r w:rsidRPr="00B55EF3">
              <w:rPr>
                <w:sz w:val="22"/>
                <w:szCs w:val="22"/>
              </w:rPr>
              <w:t>Semester 3:</w:t>
            </w:r>
            <w:r>
              <w:rPr>
                <w:sz w:val="22"/>
                <w:szCs w:val="22"/>
              </w:rPr>
              <w:t>LAN23</w:t>
            </w:r>
            <w:r w:rsidRPr="00B55EF3">
              <w:rPr>
                <w:sz w:val="22"/>
                <w:szCs w:val="22"/>
              </w:rPr>
              <w:t>60</w:t>
            </w:r>
            <w:r>
              <w:rPr>
                <w:sz w:val="22"/>
                <w:szCs w:val="22"/>
              </w:rPr>
              <w:t>-</w:t>
            </w:r>
            <w:r w:rsidRPr="00B55EF3">
              <w:rPr>
                <w:sz w:val="22"/>
                <w:szCs w:val="22"/>
              </w:rPr>
              <w:t>The changing role of women in Europe from 19</w:t>
            </w:r>
            <w:r w:rsidRPr="00B55EF3">
              <w:rPr>
                <w:sz w:val="22"/>
                <w:szCs w:val="22"/>
                <w:vertAlign w:val="superscript"/>
              </w:rPr>
              <w:t>th</w:t>
            </w:r>
            <w:r w:rsidRPr="00B55EF3">
              <w:rPr>
                <w:sz w:val="22"/>
                <w:szCs w:val="22"/>
              </w:rPr>
              <w:t xml:space="preserve"> century onwards</w:t>
            </w:r>
          </w:p>
          <w:p w:rsidR="00D47CFA" w:rsidRPr="00B55EF3" w:rsidRDefault="00D47CFA" w:rsidP="00AA2756">
            <w:pPr>
              <w:rPr>
                <w:sz w:val="22"/>
                <w:szCs w:val="22"/>
              </w:rPr>
            </w:pPr>
            <w:r w:rsidRPr="00B55EF3">
              <w:rPr>
                <w:sz w:val="22"/>
                <w:szCs w:val="22"/>
              </w:rPr>
              <w:t>Semester 4: LAN2460</w:t>
            </w:r>
            <w:r>
              <w:rPr>
                <w:sz w:val="22"/>
                <w:szCs w:val="22"/>
              </w:rPr>
              <w:t>-</w:t>
            </w:r>
            <w:r w:rsidRPr="00B55EF3">
              <w:rPr>
                <w:sz w:val="22"/>
                <w:szCs w:val="22"/>
              </w:rPr>
              <w:t>European Culture,multilingualism and identity</w:t>
            </w:r>
          </w:p>
          <w:p w:rsidR="00D47CFA" w:rsidRPr="00B55EF3" w:rsidRDefault="00D47CFA" w:rsidP="00AA2756">
            <w:pPr>
              <w:rPr>
                <w:sz w:val="22"/>
                <w:szCs w:val="22"/>
              </w:rPr>
            </w:pPr>
            <w:r w:rsidRPr="00B55EF3">
              <w:rPr>
                <w:sz w:val="22"/>
                <w:szCs w:val="22"/>
              </w:rPr>
              <w:t>Semester 5: LAN2560</w:t>
            </w:r>
            <w:r>
              <w:rPr>
                <w:sz w:val="22"/>
                <w:szCs w:val="22"/>
              </w:rPr>
              <w:t>-</w:t>
            </w:r>
            <w:r w:rsidRPr="00B55EF3">
              <w:rPr>
                <w:sz w:val="22"/>
                <w:szCs w:val="22"/>
              </w:rPr>
              <w:t>European arts in particular cinema and literature</w:t>
            </w:r>
          </w:p>
          <w:p w:rsidR="00D47CFA" w:rsidRPr="00E93413" w:rsidRDefault="00D47CFA" w:rsidP="00AA2756">
            <w:r w:rsidRPr="00B55EF3">
              <w:rPr>
                <w:sz w:val="22"/>
                <w:szCs w:val="22"/>
              </w:rPr>
              <w:t>Semester 6: LAN2660</w:t>
            </w:r>
            <w:r>
              <w:rPr>
                <w:sz w:val="22"/>
                <w:szCs w:val="22"/>
              </w:rPr>
              <w:t>-</w:t>
            </w:r>
            <w:r w:rsidRPr="00B55EF3">
              <w:rPr>
                <w:sz w:val="22"/>
                <w:szCs w:val="22"/>
              </w:rPr>
              <w:t>Concepts of intercultural communication</w:t>
            </w:r>
          </w:p>
        </w:tc>
        <w:tc>
          <w:tcPr>
            <w:tcW w:w="992" w:type="dxa"/>
          </w:tcPr>
          <w:p w:rsidR="00D47CFA" w:rsidRPr="00D877B0" w:rsidRDefault="00D47CFA" w:rsidP="00AA2756">
            <w:pPr>
              <w:jc w:val="center"/>
            </w:pPr>
            <w:r>
              <w:t>18</w:t>
            </w:r>
          </w:p>
        </w:tc>
        <w:tc>
          <w:tcPr>
            <w:tcW w:w="2268" w:type="dxa"/>
          </w:tcPr>
          <w:p w:rsidR="00057C45" w:rsidRDefault="00057C45" w:rsidP="00057C45">
            <w:pPr>
              <w:rPr>
                <w:sz w:val="20"/>
                <w:szCs w:val="20"/>
              </w:rPr>
            </w:pPr>
          </w:p>
          <w:p w:rsidR="00057C45" w:rsidRPr="007240B7" w:rsidRDefault="00057C45" w:rsidP="00057C45">
            <w:r w:rsidRPr="007240B7">
              <w:t>No prerequisites</w:t>
            </w:r>
          </w:p>
          <w:p w:rsidR="00057C45" w:rsidRDefault="00057C45" w:rsidP="002E0158">
            <w:pPr>
              <w:rPr>
                <w:rFonts w:ascii="Calibri" w:hAnsi="Calibri"/>
                <w:b/>
                <w:sz w:val="20"/>
                <w:szCs w:val="20"/>
              </w:rPr>
            </w:pPr>
          </w:p>
          <w:p w:rsidR="00D47CFA" w:rsidRPr="00057C45" w:rsidRDefault="00D47CFA" w:rsidP="00057C45">
            <w:pPr>
              <w:rPr>
                <w:rFonts w:ascii="Calibri" w:hAnsi="Calibri"/>
                <w:sz w:val="20"/>
                <w:szCs w:val="20"/>
              </w:rPr>
            </w:pPr>
          </w:p>
        </w:tc>
      </w:tr>
      <w:tr w:rsidR="00D47CFA" w:rsidRPr="00D877B0" w:rsidTr="00113174">
        <w:trPr>
          <w:trHeight w:val="1826"/>
        </w:trPr>
        <w:tc>
          <w:tcPr>
            <w:tcW w:w="567" w:type="dxa"/>
          </w:tcPr>
          <w:p w:rsidR="00D47CFA" w:rsidRDefault="00B67E1C" w:rsidP="00AA2756">
            <w:r>
              <w:t>12</w:t>
            </w:r>
          </w:p>
        </w:tc>
        <w:tc>
          <w:tcPr>
            <w:tcW w:w="7514" w:type="dxa"/>
          </w:tcPr>
          <w:p w:rsidR="00D47CFA" w:rsidRDefault="00D47CFA" w:rsidP="00AA2756">
            <w:pPr>
              <w:rPr>
                <w:b/>
              </w:rPr>
            </w:pPr>
            <w:r>
              <w:rPr>
                <w:b/>
              </w:rPr>
              <w:t>German Studies</w:t>
            </w:r>
          </w:p>
          <w:p w:rsidR="00D47CFA" w:rsidRPr="00B55EF3" w:rsidRDefault="00D47CFA" w:rsidP="00B55EF3">
            <w:pPr>
              <w:rPr>
                <w:sz w:val="22"/>
                <w:szCs w:val="22"/>
              </w:rPr>
            </w:pPr>
            <w:r w:rsidRPr="00B55EF3">
              <w:rPr>
                <w:sz w:val="22"/>
                <w:szCs w:val="22"/>
              </w:rPr>
              <w:t>Semester1:LAN2162</w:t>
            </w:r>
            <w:r>
              <w:rPr>
                <w:sz w:val="22"/>
                <w:szCs w:val="22"/>
              </w:rPr>
              <w:t>-</w:t>
            </w:r>
            <w:r w:rsidRPr="00B55EF3">
              <w:rPr>
                <w:sz w:val="22"/>
                <w:szCs w:val="22"/>
              </w:rPr>
              <w:t>Introduction to linguistics of German</w:t>
            </w:r>
          </w:p>
          <w:p w:rsidR="00D47CFA" w:rsidRPr="00B55EF3" w:rsidRDefault="00D47CFA" w:rsidP="00B55EF3">
            <w:pPr>
              <w:rPr>
                <w:sz w:val="22"/>
                <w:szCs w:val="22"/>
              </w:rPr>
            </w:pPr>
            <w:r w:rsidRPr="00B55EF3">
              <w:rPr>
                <w:sz w:val="22"/>
                <w:szCs w:val="22"/>
              </w:rPr>
              <w:t>Semester2:LAN2262</w:t>
            </w:r>
            <w:r>
              <w:rPr>
                <w:sz w:val="22"/>
                <w:szCs w:val="22"/>
              </w:rPr>
              <w:t>-</w:t>
            </w:r>
            <w:r w:rsidRPr="00B55EF3">
              <w:rPr>
                <w:sz w:val="22"/>
                <w:szCs w:val="22"/>
              </w:rPr>
              <w:t>Audio-Visual exercises in German</w:t>
            </w:r>
          </w:p>
          <w:p w:rsidR="00D47CFA" w:rsidRPr="00B55EF3" w:rsidRDefault="00D47CFA" w:rsidP="00B55EF3">
            <w:pPr>
              <w:rPr>
                <w:sz w:val="22"/>
                <w:szCs w:val="22"/>
              </w:rPr>
            </w:pPr>
            <w:r w:rsidRPr="00B55EF3">
              <w:rPr>
                <w:sz w:val="22"/>
                <w:szCs w:val="22"/>
              </w:rPr>
              <w:t>Semester3:LAN2362</w:t>
            </w:r>
            <w:r>
              <w:rPr>
                <w:sz w:val="22"/>
                <w:szCs w:val="22"/>
              </w:rPr>
              <w:t>-</w:t>
            </w:r>
            <w:r w:rsidRPr="00B55EF3">
              <w:rPr>
                <w:sz w:val="22"/>
                <w:szCs w:val="22"/>
              </w:rPr>
              <w:t>Area studies of German speaking countries</w:t>
            </w:r>
          </w:p>
          <w:p w:rsidR="00D47CFA" w:rsidRPr="00B55EF3" w:rsidRDefault="00D47CFA" w:rsidP="00B55EF3">
            <w:pPr>
              <w:rPr>
                <w:sz w:val="22"/>
                <w:szCs w:val="22"/>
              </w:rPr>
            </w:pPr>
            <w:r w:rsidRPr="00B55EF3">
              <w:rPr>
                <w:sz w:val="22"/>
                <w:szCs w:val="22"/>
              </w:rPr>
              <w:t>Semester4:LAN2462</w:t>
            </w:r>
            <w:r>
              <w:rPr>
                <w:sz w:val="22"/>
                <w:szCs w:val="22"/>
              </w:rPr>
              <w:t>-</w:t>
            </w:r>
            <w:r w:rsidRPr="00B55EF3">
              <w:rPr>
                <w:sz w:val="22"/>
                <w:szCs w:val="22"/>
              </w:rPr>
              <w:t>Preparatory course for A1 level examination at the Goethe Institute</w:t>
            </w:r>
          </w:p>
          <w:p w:rsidR="00D47CFA" w:rsidRPr="00B55EF3" w:rsidRDefault="00D47CFA" w:rsidP="00B55EF3">
            <w:pPr>
              <w:rPr>
                <w:sz w:val="22"/>
                <w:szCs w:val="22"/>
              </w:rPr>
            </w:pPr>
            <w:r w:rsidRPr="00B55EF3">
              <w:rPr>
                <w:sz w:val="22"/>
                <w:szCs w:val="22"/>
              </w:rPr>
              <w:t>Semester5: LAN2562</w:t>
            </w:r>
            <w:r>
              <w:rPr>
                <w:sz w:val="22"/>
                <w:szCs w:val="22"/>
              </w:rPr>
              <w:t>-</w:t>
            </w:r>
            <w:r w:rsidRPr="00B55EF3">
              <w:rPr>
                <w:sz w:val="22"/>
                <w:szCs w:val="22"/>
              </w:rPr>
              <w:t>Culture of German speaking countries through cinema and literature.</w:t>
            </w:r>
          </w:p>
          <w:p w:rsidR="00D47CFA" w:rsidRPr="00B55EF3" w:rsidRDefault="00D47CFA" w:rsidP="00B55EF3">
            <w:pPr>
              <w:rPr>
                <w:b/>
                <w:sz w:val="22"/>
                <w:szCs w:val="22"/>
              </w:rPr>
            </w:pPr>
            <w:r w:rsidRPr="00B55EF3">
              <w:rPr>
                <w:sz w:val="22"/>
                <w:szCs w:val="22"/>
              </w:rPr>
              <w:t>Semester6:LAN2662</w:t>
            </w:r>
            <w:r>
              <w:rPr>
                <w:sz w:val="22"/>
                <w:szCs w:val="22"/>
              </w:rPr>
              <w:t>-</w:t>
            </w:r>
            <w:r w:rsidRPr="00B55EF3">
              <w:rPr>
                <w:sz w:val="22"/>
                <w:szCs w:val="22"/>
              </w:rPr>
              <w:t>Theater Project Faust</w:t>
            </w:r>
          </w:p>
          <w:p w:rsidR="00D47CFA" w:rsidRPr="00677029" w:rsidRDefault="00D47CFA" w:rsidP="00AA2756">
            <w:pPr>
              <w:rPr>
                <w:b/>
              </w:rPr>
            </w:pPr>
          </w:p>
        </w:tc>
        <w:tc>
          <w:tcPr>
            <w:tcW w:w="992" w:type="dxa"/>
          </w:tcPr>
          <w:p w:rsidR="00D47CFA" w:rsidRDefault="00D47CFA" w:rsidP="00AA2756">
            <w:pPr>
              <w:jc w:val="center"/>
            </w:pPr>
            <w:r>
              <w:t>18</w:t>
            </w:r>
          </w:p>
        </w:tc>
        <w:tc>
          <w:tcPr>
            <w:tcW w:w="2268" w:type="dxa"/>
          </w:tcPr>
          <w:p w:rsidR="00D47CFA" w:rsidRDefault="00D47CFA" w:rsidP="00D47CFA">
            <w:pPr>
              <w:rPr>
                <w:sz w:val="20"/>
                <w:szCs w:val="20"/>
              </w:rPr>
            </w:pPr>
          </w:p>
          <w:p w:rsidR="00D47CFA" w:rsidRPr="00057C45" w:rsidRDefault="00D47CFA" w:rsidP="00D47CFA">
            <w:pPr>
              <w:rPr>
                <w:sz w:val="22"/>
                <w:szCs w:val="22"/>
              </w:rPr>
            </w:pPr>
            <w:r w:rsidRPr="00057C45">
              <w:rPr>
                <w:sz w:val="22"/>
                <w:szCs w:val="22"/>
              </w:rPr>
              <w:t>No prerequisites</w:t>
            </w:r>
          </w:p>
          <w:p w:rsidR="00801FB9" w:rsidRPr="00057C45" w:rsidRDefault="00D47CFA" w:rsidP="00D47CFA">
            <w:pPr>
              <w:rPr>
                <w:sz w:val="22"/>
                <w:szCs w:val="22"/>
              </w:rPr>
            </w:pPr>
            <w:r w:rsidRPr="00057C45">
              <w:rPr>
                <w:sz w:val="22"/>
                <w:szCs w:val="22"/>
              </w:rPr>
              <w:t>LAN2152</w:t>
            </w:r>
            <w:r w:rsidR="00801FB9" w:rsidRPr="00057C45">
              <w:rPr>
                <w:sz w:val="22"/>
                <w:szCs w:val="22"/>
              </w:rPr>
              <w:t>,LAN2162</w:t>
            </w:r>
          </w:p>
          <w:p w:rsidR="00D47CFA" w:rsidRPr="00057C45" w:rsidRDefault="00D47CFA" w:rsidP="00D47CFA">
            <w:pPr>
              <w:rPr>
                <w:sz w:val="22"/>
                <w:szCs w:val="22"/>
              </w:rPr>
            </w:pPr>
            <w:r w:rsidRPr="00057C45">
              <w:rPr>
                <w:sz w:val="22"/>
                <w:szCs w:val="22"/>
              </w:rPr>
              <w:t>LAN2252</w:t>
            </w:r>
            <w:r w:rsidR="00057C45" w:rsidRPr="00057C45">
              <w:rPr>
                <w:sz w:val="22"/>
                <w:szCs w:val="22"/>
              </w:rPr>
              <w:t>,LAN2262</w:t>
            </w:r>
          </w:p>
          <w:p w:rsidR="00D47CFA" w:rsidRPr="00057C45" w:rsidRDefault="00D47CFA" w:rsidP="00D47CFA">
            <w:pPr>
              <w:rPr>
                <w:sz w:val="22"/>
                <w:szCs w:val="22"/>
              </w:rPr>
            </w:pPr>
            <w:r w:rsidRPr="00057C45">
              <w:rPr>
                <w:sz w:val="22"/>
                <w:szCs w:val="22"/>
              </w:rPr>
              <w:t>LAN2352</w:t>
            </w:r>
            <w:r w:rsidR="00057C45" w:rsidRPr="00057C45">
              <w:rPr>
                <w:sz w:val="22"/>
                <w:szCs w:val="22"/>
              </w:rPr>
              <w:t>,LAN2362</w:t>
            </w:r>
          </w:p>
          <w:p w:rsidR="00D47CFA" w:rsidRPr="00057C45" w:rsidRDefault="00D47CFA" w:rsidP="00D47CFA">
            <w:pPr>
              <w:rPr>
                <w:sz w:val="22"/>
                <w:szCs w:val="22"/>
              </w:rPr>
            </w:pPr>
          </w:p>
          <w:p w:rsidR="00D47CFA" w:rsidRPr="00057C45" w:rsidRDefault="00D47CFA" w:rsidP="00D47CFA">
            <w:pPr>
              <w:rPr>
                <w:sz w:val="22"/>
                <w:szCs w:val="22"/>
              </w:rPr>
            </w:pPr>
            <w:r w:rsidRPr="00057C45">
              <w:rPr>
                <w:sz w:val="22"/>
                <w:szCs w:val="22"/>
              </w:rPr>
              <w:t>LAN2452</w:t>
            </w:r>
            <w:r w:rsidR="00057C45" w:rsidRPr="00057C45">
              <w:rPr>
                <w:sz w:val="22"/>
                <w:szCs w:val="22"/>
              </w:rPr>
              <w:t>,LAN2462</w:t>
            </w:r>
          </w:p>
          <w:p w:rsidR="00D47CFA" w:rsidRPr="00057C45" w:rsidRDefault="00D47CFA" w:rsidP="00D47CFA">
            <w:pPr>
              <w:rPr>
                <w:sz w:val="22"/>
                <w:szCs w:val="22"/>
              </w:rPr>
            </w:pPr>
          </w:p>
          <w:p w:rsidR="00D47CFA" w:rsidRPr="00D877B0" w:rsidRDefault="00D47CFA" w:rsidP="00D47CFA">
            <w:r w:rsidRPr="00057C45">
              <w:rPr>
                <w:sz w:val="22"/>
                <w:szCs w:val="22"/>
              </w:rPr>
              <w:t>LAN2552</w:t>
            </w:r>
            <w:r w:rsidR="00057C45" w:rsidRPr="00057C45">
              <w:rPr>
                <w:sz w:val="22"/>
                <w:szCs w:val="22"/>
              </w:rPr>
              <w:t>,LAN2562</w:t>
            </w:r>
          </w:p>
        </w:tc>
      </w:tr>
      <w:tr w:rsidR="00D47CFA" w:rsidRPr="00D877B0" w:rsidTr="00113174">
        <w:trPr>
          <w:trHeight w:val="565"/>
        </w:trPr>
        <w:tc>
          <w:tcPr>
            <w:tcW w:w="567" w:type="dxa"/>
          </w:tcPr>
          <w:p w:rsidR="00D47CFA" w:rsidRDefault="00B67E1C" w:rsidP="00AA2756">
            <w:r>
              <w:t>13</w:t>
            </w:r>
          </w:p>
        </w:tc>
        <w:tc>
          <w:tcPr>
            <w:tcW w:w="7514" w:type="dxa"/>
          </w:tcPr>
          <w:p w:rsidR="00D47CFA" w:rsidRPr="00B55EF3" w:rsidRDefault="00D47CFA" w:rsidP="00D47CFA">
            <w:pPr>
              <w:rPr>
                <w:b/>
                <w:sz w:val="22"/>
                <w:szCs w:val="22"/>
              </w:rPr>
            </w:pPr>
            <w:r w:rsidRPr="00B55EF3">
              <w:rPr>
                <w:b/>
                <w:sz w:val="22"/>
                <w:szCs w:val="22"/>
              </w:rPr>
              <w:t>French Studies</w:t>
            </w:r>
          </w:p>
          <w:p w:rsidR="00D47CFA" w:rsidRPr="00B55EF3" w:rsidRDefault="00D47CFA" w:rsidP="00D47CFA">
            <w:pPr>
              <w:rPr>
                <w:sz w:val="22"/>
                <w:szCs w:val="22"/>
              </w:rPr>
            </w:pPr>
            <w:r w:rsidRPr="00B55EF3">
              <w:rPr>
                <w:sz w:val="22"/>
                <w:szCs w:val="22"/>
              </w:rPr>
              <w:t xml:space="preserve">Semester1:LAN2161 </w:t>
            </w:r>
            <w:r>
              <w:rPr>
                <w:sz w:val="22"/>
                <w:szCs w:val="22"/>
              </w:rPr>
              <w:t>-</w:t>
            </w:r>
            <w:r w:rsidRPr="00B55EF3">
              <w:rPr>
                <w:sz w:val="22"/>
                <w:szCs w:val="22"/>
              </w:rPr>
              <w:t>Francais professionnel et des affaires I</w:t>
            </w:r>
          </w:p>
          <w:p w:rsidR="00D47CFA" w:rsidRPr="00B55EF3" w:rsidRDefault="00D47CFA" w:rsidP="00D47CFA">
            <w:pPr>
              <w:rPr>
                <w:sz w:val="22"/>
                <w:szCs w:val="22"/>
              </w:rPr>
            </w:pPr>
            <w:r w:rsidRPr="00B55EF3">
              <w:rPr>
                <w:sz w:val="22"/>
                <w:szCs w:val="22"/>
              </w:rPr>
              <w:t>Semester2: LAN2261</w:t>
            </w:r>
            <w:r>
              <w:rPr>
                <w:sz w:val="22"/>
                <w:szCs w:val="22"/>
              </w:rPr>
              <w:t>-</w:t>
            </w:r>
            <w:r w:rsidRPr="00B55EF3">
              <w:rPr>
                <w:sz w:val="22"/>
                <w:szCs w:val="22"/>
              </w:rPr>
              <w:t>Francais professionnel et des affaires II</w:t>
            </w:r>
          </w:p>
          <w:p w:rsidR="00D47CFA" w:rsidRPr="00B55EF3" w:rsidRDefault="00D47CFA" w:rsidP="00D47CFA">
            <w:pPr>
              <w:rPr>
                <w:sz w:val="22"/>
                <w:szCs w:val="22"/>
              </w:rPr>
            </w:pPr>
            <w:r w:rsidRPr="00B55EF3">
              <w:rPr>
                <w:sz w:val="22"/>
                <w:szCs w:val="22"/>
              </w:rPr>
              <w:t>Semester3: LAN2361</w:t>
            </w:r>
            <w:r>
              <w:rPr>
                <w:sz w:val="22"/>
                <w:szCs w:val="22"/>
              </w:rPr>
              <w:t>-</w:t>
            </w:r>
            <w:r w:rsidRPr="00B55EF3">
              <w:rPr>
                <w:sz w:val="22"/>
                <w:szCs w:val="22"/>
              </w:rPr>
              <w:t>Francais professionnel et des affaires III</w:t>
            </w:r>
          </w:p>
          <w:p w:rsidR="00D47CFA" w:rsidRPr="00B55EF3" w:rsidRDefault="00D47CFA" w:rsidP="00D47CFA">
            <w:pPr>
              <w:rPr>
                <w:sz w:val="22"/>
                <w:szCs w:val="22"/>
              </w:rPr>
            </w:pPr>
            <w:r w:rsidRPr="00B55EF3">
              <w:rPr>
                <w:sz w:val="22"/>
                <w:szCs w:val="22"/>
              </w:rPr>
              <w:t>Semester4:LAN2461</w:t>
            </w:r>
            <w:r>
              <w:rPr>
                <w:sz w:val="22"/>
                <w:szCs w:val="22"/>
              </w:rPr>
              <w:t>-</w:t>
            </w:r>
            <w:r w:rsidRPr="00B55EF3">
              <w:rPr>
                <w:sz w:val="22"/>
                <w:szCs w:val="22"/>
              </w:rPr>
              <w:t xml:space="preserve"> Francais professionnel et des affaires IV</w:t>
            </w:r>
          </w:p>
          <w:p w:rsidR="00D47CFA" w:rsidRPr="00B55EF3" w:rsidRDefault="00D47CFA" w:rsidP="00D47CFA">
            <w:pPr>
              <w:rPr>
                <w:sz w:val="22"/>
                <w:szCs w:val="22"/>
              </w:rPr>
            </w:pPr>
            <w:r w:rsidRPr="00B55EF3">
              <w:rPr>
                <w:sz w:val="22"/>
                <w:szCs w:val="22"/>
              </w:rPr>
              <w:t>Semester5:LAN2561</w:t>
            </w:r>
            <w:r>
              <w:rPr>
                <w:sz w:val="22"/>
                <w:szCs w:val="22"/>
              </w:rPr>
              <w:t>-</w:t>
            </w:r>
            <w:r w:rsidRPr="00B55EF3">
              <w:rPr>
                <w:sz w:val="22"/>
                <w:szCs w:val="22"/>
              </w:rPr>
              <w:t xml:space="preserve"> Francais a travers des activities</w:t>
            </w:r>
          </w:p>
        </w:tc>
        <w:tc>
          <w:tcPr>
            <w:tcW w:w="992" w:type="dxa"/>
          </w:tcPr>
          <w:p w:rsidR="00D47CFA" w:rsidRPr="00B55EF3" w:rsidRDefault="00D47CFA" w:rsidP="00D47CFA">
            <w:pPr>
              <w:jc w:val="center"/>
              <w:rPr>
                <w:sz w:val="22"/>
                <w:szCs w:val="22"/>
              </w:rPr>
            </w:pPr>
            <w:r w:rsidRPr="00B55EF3">
              <w:rPr>
                <w:sz w:val="22"/>
                <w:szCs w:val="22"/>
              </w:rPr>
              <w:t>15</w:t>
            </w:r>
          </w:p>
        </w:tc>
        <w:tc>
          <w:tcPr>
            <w:tcW w:w="2268" w:type="dxa"/>
          </w:tcPr>
          <w:p w:rsidR="00D47CFA" w:rsidRDefault="00D47CFA" w:rsidP="00D47CFA">
            <w:pPr>
              <w:rPr>
                <w:sz w:val="20"/>
                <w:szCs w:val="20"/>
              </w:rPr>
            </w:pPr>
          </w:p>
          <w:p w:rsidR="00D47CFA" w:rsidRPr="00057C45" w:rsidRDefault="00D47CFA" w:rsidP="00D47CFA">
            <w:pPr>
              <w:rPr>
                <w:sz w:val="22"/>
                <w:szCs w:val="22"/>
              </w:rPr>
            </w:pPr>
            <w:r w:rsidRPr="00057C45">
              <w:rPr>
                <w:sz w:val="22"/>
                <w:szCs w:val="22"/>
              </w:rPr>
              <w:t>No prerequisite</w:t>
            </w:r>
          </w:p>
          <w:p w:rsidR="00D47CFA" w:rsidRPr="00057C45" w:rsidRDefault="00D47CFA" w:rsidP="00D47CFA">
            <w:pPr>
              <w:rPr>
                <w:sz w:val="22"/>
                <w:szCs w:val="22"/>
              </w:rPr>
            </w:pPr>
            <w:r w:rsidRPr="00057C45">
              <w:rPr>
                <w:sz w:val="22"/>
                <w:szCs w:val="22"/>
              </w:rPr>
              <w:t>LAN2151,LAN2161</w:t>
            </w:r>
          </w:p>
          <w:p w:rsidR="00D47CFA" w:rsidRPr="00057C45" w:rsidRDefault="00D47CFA" w:rsidP="00D47CFA">
            <w:pPr>
              <w:rPr>
                <w:sz w:val="22"/>
                <w:szCs w:val="22"/>
              </w:rPr>
            </w:pPr>
            <w:r w:rsidRPr="00057C45">
              <w:rPr>
                <w:sz w:val="22"/>
                <w:szCs w:val="22"/>
              </w:rPr>
              <w:t xml:space="preserve">LAN2251, </w:t>
            </w:r>
            <w:r w:rsidRPr="00057C45">
              <w:rPr>
                <w:rFonts w:eastAsia="Times New Roman"/>
                <w:bCs/>
                <w:color w:val="000000"/>
                <w:sz w:val="22"/>
                <w:szCs w:val="22"/>
              </w:rPr>
              <w:t>LAN2261</w:t>
            </w:r>
          </w:p>
          <w:p w:rsidR="00D47CFA" w:rsidRPr="00057C45" w:rsidRDefault="00D47CFA" w:rsidP="00D47CFA">
            <w:pPr>
              <w:rPr>
                <w:sz w:val="22"/>
                <w:szCs w:val="22"/>
              </w:rPr>
            </w:pPr>
            <w:r w:rsidRPr="00057C45">
              <w:rPr>
                <w:sz w:val="22"/>
                <w:szCs w:val="22"/>
              </w:rPr>
              <w:t>LAN2351,LAN2361</w:t>
            </w:r>
          </w:p>
          <w:p w:rsidR="00D47CFA" w:rsidRPr="00D877B0" w:rsidRDefault="00D47CFA" w:rsidP="00D47CFA">
            <w:r w:rsidRPr="00057C45">
              <w:rPr>
                <w:sz w:val="22"/>
                <w:szCs w:val="22"/>
              </w:rPr>
              <w:t>LAN2451,LAN2461</w:t>
            </w:r>
          </w:p>
        </w:tc>
      </w:tr>
      <w:tr w:rsidR="00D47CFA" w:rsidRPr="00D877B0" w:rsidTr="00113174">
        <w:tc>
          <w:tcPr>
            <w:tcW w:w="567" w:type="dxa"/>
          </w:tcPr>
          <w:p w:rsidR="00D47CFA" w:rsidRPr="00D877B0" w:rsidRDefault="00D47CFA" w:rsidP="00AA2756">
            <w:r w:rsidRPr="00D877B0">
              <w:t>1</w:t>
            </w:r>
            <w:r w:rsidR="00B67E1C">
              <w:t>4</w:t>
            </w:r>
            <w:r w:rsidRPr="00D877B0">
              <w:t>.</w:t>
            </w:r>
          </w:p>
        </w:tc>
        <w:tc>
          <w:tcPr>
            <w:tcW w:w="7514" w:type="dxa"/>
          </w:tcPr>
          <w:p w:rsidR="00D47CFA" w:rsidRPr="00A814D2" w:rsidRDefault="00D47CFA" w:rsidP="00AA2756">
            <w:pPr>
              <w:rPr>
                <w:b/>
              </w:rPr>
            </w:pPr>
            <w:r w:rsidRPr="00A814D2">
              <w:rPr>
                <w:b/>
              </w:rPr>
              <w:t>Environmental Management</w:t>
            </w:r>
          </w:p>
          <w:p w:rsidR="00D47CFA" w:rsidRDefault="00D47CFA" w:rsidP="00AA2756">
            <w:r>
              <w:t>Semester1-</w:t>
            </w:r>
            <w:r>
              <w:rPr>
                <w:rFonts w:eastAsia="Times New Roman"/>
                <w:bCs/>
                <w:color w:val="000000"/>
              </w:rPr>
              <w:t xml:space="preserve"> ENV</w:t>
            </w:r>
            <w:r w:rsidRPr="00883675">
              <w:rPr>
                <w:rFonts w:eastAsia="Times New Roman"/>
                <w:bCs/>
                <w:color w:val="000000"/>
              </w:rPr>
              <w:t xml:space="preserve">2152 </w:t>
            </w:r>
            <w:r>
              <w:rPr>
                <w:rFonts w:eastAsia="Times New Roman"/>
                <w:bCs/>
                <w:color w:val="000000"/>
              </w:rPr>
              <w:t>-</w:t>
            </w:r>
            <w:r>
              <w:t>Environmental Studies</w:t>
            </w:r>
          </w:p>
          <w:p w:rsidR="00D47CFA" w:rsidRDefault="00D47CFA" w:rsidP="00AA2756">
            <w:r>
              <w:lastRenderedPageBreak/>
              <w:t>Semester3-</w:t>
            </w:r>
            <w:r>
              <w:rPr>
                <w:rFonts w:eastAsia="Times New Roman"/>
                <w:bCs/>
              </w:rPr>
              <w:t xml:space="preserve"> ENV</w:t>
            </w:r>
            <w:r w:rsidRPr="00883675">
              <w:rPr>
                <w:rFonts w:eastAsia="Times New Roman"/>
                <w:bCs/>
              </w:rPr>
              <w:t>2351</w:t>
            </w:r>
            <w:r>
              <w:rPr>
                <w:rFonts w:eastAsia="Times New Roman"/>
                <w:bCs/>
              </w:rPr>
              <w:t>-</w:t>
            </w:r>
            <w:r w:rsidRPr="00883675">
              <w:rPr>
                <w:rFonts w:eastAsia="Times New Roman"/>
                <w:bCs/>
              </w:rPr>
              <w:t>Environmental Pollution and Waste Management</w:t>
            </w:r>
          </w:p>
          <w:p w:rsidR="00D47CFA" w:rsidRDefault="00D47CFA" w:rsidP="00AA2756">
            <w:r>
              <w:t>Semetser4-</w:t>
            </w:r>
            <w:r>
              <w:rPr>
                <w:rFonts w:eastAsia="Times New Roman"/>
                <w:bCs/>
              </w:rPr>
              <w:t xml:space="preserve"> ENV</w:t>
            </w:r>
            <w:r w:rsidRPr="00883675">
              <w:rPr>
                <w:rFonts w:eastAsia="Times New Roman"/>
                <w:bCs/>
              </w:rPr>
              <w:t>2451</w:t>
            </w:r>
            <w:r>
              <w:rPr>
                <w:rFonts w:eastAsia="Times New Roman"/>
                <w:bCs/>
              </w:rPr>
              <w:t>-</w:t>
            </w:r>
            <w:r w:rsidRPr="00883675">
              <w:rPr>
                <w:rFonts w:eastAsia="Times New Roman"/>
                <w:bCs/>
              </w:rPr>
              <w:t>Environmental Management and Industrial Safety</w:t>
            </w:r>
          </w:p>
          <w:p w:rsidR="00D47CFA" w:rsidRPr="00D45B8B" w:rsidRDefault="00D47CFA" w:rsidP="00AA2756">
            <w:pPr>
              <w:rPr>
                <w:rFonts w:eastAsia="Times New Roman"/>
                <w:bCs/>
              </w:rPr>
            </w:pPr>
            <w:r>
              <w:t>Semester5-</w:t>
            </w:r>
            <w:r>
              <w:rPr>
                <w:rFonts w:eastAsia="Times New Roman"/>
                <w:bCs/>
              </w:rPr>
              <w:t xml:space="preserve"> ENV</w:t>
            </w:r>
            <w:r w:rsidRPr="00883675">
              <w:rPr>
                <w:rFonts w:eastAsia="Times New Roman"/>
                <w:bCs/>
              </w:rPr>
              <w:t>2551</w:t>
            </w:r>
            <w:r>
              <w:rPr>
                <w:rFonts w:eastAsia="Times New Roman"/>
                <w:bCs/>
              </w:rPr>
              <w:t>-</w:t>
            </w:r>
            <w:r w:rsidRPr="00883675">
              <w:rPr>
                <w:rFonts w:eastAsia="Times New Roman"/>
                <w:bCs/>
              </w:rPr>
              <w:t>Environmental Economics and Globalization</w:t>
            </w:r>
          </w:p>
          <w:p w:rsidR="00D47CFA" w:rsidRDefault="00D47CFA" w:rsidP="00AA2756">
            <w:r>
              <w:t>Semester6-</w:t>
            </w:r>
            <w:r>
              <w:rPr>
                <w:rFonts w:eastAsia="Times New Roman"/>
                <w:bCs/>
              </w:rPr>
              <w:t xml:space="preserve"> ENV</w:t>
            </w:r>
            <w:r w:rsidRPr="00883675">
              <w:rPr>
                <w:rFonts w:eastAsia="Times New Roman"/>
                <w:bCs/>
              </w:rPr>
              <w:t>2651</w:t>
            </w:r>
            <w:r>
              <w:rPr>
                <w:rFonts w:eastAsia="Times New Roman"/>
                <w:bCs/>
              </w:rPr>
              <w:t>-</w:t>
            </w:r>
            <w:r w:rsidRPr="00883675">
              <w:rPr>
                <w:rFonts w:eastAsia="Times New Roman"/>
                <w:bCs/>
              </w:rPr>
              <w:t>Sustainable Development Practices</w:t>
            </w:r>
          </w:p>
          <w:p w:rsidR="00D47CFA" w:rsidRPr="00D877B0" w:rsidRDefault="00D47CFA" w:rsidP="00AA2756"/>
        </w:tc>
        <w:tc>
          <w:tcPr>
            <w:tcW w:w="992" w:type="dxa"/>
          </w:tcPr>
          <w:p w:rsidR="00D47CFA" w:rsidRPr="00D877B0" w:rsidRDefault="00D47CFA" w:rsidP="00AA2756">
            <w:pPr>
              <w:jc w:val="center"/>
            </w:pPr>
            <w:r>
              <w:lastRenderedPageBreak/>
              <w:t>18</w:t>
            </w:r>
          </w:p>
        </w:tc>
        <w:tc>
          <w:tcPr>
            <w:tcW w:w="2268" w:type="dxa"/>
          </w:tcPr>
          <w:p w:rsidR="00D47CFA" w:rsidRPr="00D877B0" w:rsidRDefault="00D47CFA" w:rsidP="00AA2756"/>
        </w:tc>
      </w:tr>
      <w:tr w:rsidR="00801FB9" w:rsidRPr="00D877B0" w:rsidTr="00113174">
        <w:trPr>
          <w:trHeight w:val="2592"/>
        </w:trPr>
        <w:tc>
          <w:tcPr>
            <w:tcW w:w="567" w:type="dxa"/>
          </w:tcPr>
          <w:p w:rsidR="00D47CFA" w:rsidRPr="00D877B0" w:rsidRDefault="00B67E1C" w:rsidP="00AA2756">
            <w:r>
              <w:lastRenderedPageBreak/>
              <w:t>15</w:t>
            </w:r>
            <w:r w:rsidR="00D47CFA">
              <w:t>.</w:t>
            </w:r>
          </w:p>
        </w:tc>
        <w:tc>
          <w:tcPr>
            <w:tcW w:w="7514" w:type="dxa"/>
          </w:tcPr>
          <w:p w:rsidR="00D47CFA" w:rsidRDefault="00D47CFA" w:rsidP="00AA2756">
            <w:pPr>
              <w:rPr>
                <w:b/>
              </w:rPr>
            </w:pPr>
            <w:r>
              <w:rPr>
                <w:b/>
              </w:rPr>
              <w:t>Home Management</w:t>
            </w:r>
          </w:p>
          <w:p w:rsidR="00D47CFA" w:rsidRPr="002E13CB" w:rsidRDefault="00D47CFA" w:rsidP="002E13CB">
            <w:r w:rsidRPr="002E13CB">
              <w:t>Semester1</w:t>
            </w:r>
            <w:r>
              <w:t>-HSC2151-Human Ecology and Family Science-I</w:t>
            </w:r>
          </w:p>
          <w:p w:rsidR="00D47CFA" w:rsidRPr="002E13CB" w:rsidRDefault="00D47CFA" w:rsidP="002E13CB">
            <w:r w:rsidRPr="002E13CB">
              <w:t>Semester2</w:t>
            </w:r>
            <w:r>
              <w:t>-HSC2251-Human Ecology and Family Science-II</w:t>
            </w:r>
          </w:p>
          <w:p w:rsidR="00D47CFA" w:rsidRPr="002E13CB" w:rsidRDefault="00D47CFA" w:rsidP="002E13CB">
            <w:r w:rsidRPr="002E13CB">
              <w:t>Semester3</w:t>
            </w:r>
            <w:r>
              <w:t>-HSC2351-Resource Management</w:t>
            </w:r>
          </w:p>
          <w:p w:rsidR="00D47CFA" w:rsidRPr="002E13CB" w:rsidRDefault="00D47CFA" w:rsidP="002E13CB">
            <w:r w:rsidRPr="002E13CB">
              <w:t>Semester4</w:t>
            </w:r>
            <w:r>
              <w:t>-HSC2451-Housing</w:t>
            </w:r>
          </w:p>
          <w:p w:rsidR="00D47CFA" w:rsidRPr="002E13CB" w:rsidRDefault="00D47CFA" w:rsidP="002E13CB">
            <w:r w:rsidRPr="002E13CB">
              <w:t>Semester5</w:t>
            </w:r>
            <w:r>
              <w:t>-HSC2551-Residential Interior Space Design &amp; Landscaping-I</w:t>
            </w:r>
          </w:p>
          <w:p w:rsidR="00D47CFA" w:rsidRPr="002E13CB" w:rsidRDefault="00D47CFA" w:rsidP="00C22C48">
            <w:r w:rsidRPr="002E13CB">
              <w:t>Semester6</w:t>
            </w:r>
            <w:r>
              <w:t>-HSC2651- Residential Interior Space Design &amp; Landscaping-II</w:t>
            </w:r>
          </w:p>
          <w:p w:rsidR="00D47CFA" w:rsidRPr="002E13CB" w:rsidRDefault="00D47CFA" w:rsidP="002E13CB"/>
        </w:tc>
        <w:tc>
          <w:tcPr>
            <w:tcW w:w="992" w:type="dxa"/>
          </w:tcPr>
          <w:p w:rsidR="00D47CFA" w:rsidRDefault="00D47CFA" w:rsidP="00AA2756">
            <w:pPr>
              <w:jc w:val="center"/>
            </w:pPr>
          </w:p>
        </w:tc>
        <w:tc>
          <w:tcPr>
            <w:tcW w:w="2268" w:type="dxa"/>
          </w:tcPr>
          <w:p w:rsidR="00D47CFA" w:rsidRPr="00D877B0" w:rsidRDefault="00D47CFA" w:rsidP="00AA2756"/>
        </w:tc>
      </w:tr>
      <w:tr w:rsidR="004D0795" w:rsidRPr="00D877B0" w:rsidTr="00113174">
        <w:trPr>
          <w:trHeight w:val="2592"/>
        </w:trPr>
        <w:tc>
          <w:tcPr>
            <w:tcW w:w="567" w:type="dxa"/>
          </w:tcPr>
          <w:p w:rsidR="004D0795" w:rsidRDefault="004D0795" w:rsidP="00AA2756">
            <w:r>
              <w:t>16</w:t>
            </w:r>
          </w:p>
        </w:tc>
        <w:tc>
          <w:tcPr>
            <w:tcW w:w="7514" w:type="dxa"/>
          </w:tcPr>
          <w:p w:rsidR="004D0795" w:rsidRDefault="004D0795" w:rsidP="004D0795">
            <w:pPr>
              <w:rPr>
                <w:b/>
              </w:rPr>
            </w:pPr>
            <w:r>
              <w:rPr>
                <w:b/>
              </w:rPr>
              <w:t xml:space="preserve">Fashion </w:t>
            </w:r>
            <w:r w:rsidR="00A67C1D">
              <w:rPr>
                <w:b/>
              </w:rPr>
              <w:t>Management</w:t>
            </w:r>
          </w:p>
          <w:p w:rsidR="004D0795" w:rsidRPr="002E13CB" w:rsidRDefault="004D0795" w:rsidP="004D0795">
            <w:r w:rsidRPr="002E13CB">
              <w:t>Semester1</w:t>
            </w:r>
            <w:r>
              <w:t>-FDT2151- Fashion Art Illustration and Model Drawing</w:t>
            </w:r>
            <w:r w:rsidRPr="002E13CB">
              <w:t xml:space="preserve"> Semester2</w:t>
            </w:r>
            <w:r>
              <w:t>- FDT 2251-</w:t>
            </w:r>
            <w:r w:rsidR="00A67C1D">
              <w:t>Fashion Theory</w:t>
            </w:r>
          </w:p>
          <w:p w:rsidR="004D0795" w:rsidRPr="002E13CB" w:rsidRDefault="004D0795" w:rsidP="004D0795">
            <w:r w:rsidRPr="002E13CB">
              <w:t>Semester3</w:t>
            </w:r>
            <w:r>
              <w:t>- FDT 2351-</w:t>
            </w:r>
            <w:r w:rsidR="00A67C1D">
              <w:t>Computer Aided Manufacturing</w:t>
            </w:r>
          </w:p>
          <w:p w:rsidR="004D0795" w:rsidRPr="002E13CB" w:rsidRDefault="004D0795" w:rsidP="004D0795">
            <w:r w:rsidRPr="002E13CB">
              <w:t>Semester4</w:t>
            </w:r>
            <w:r>
              <w:t>- FDT 2451-</w:t>
            </w:r>
            <w:r w:rsidR="00A67C1D">
              <w:t>Fashion Management</w:t>
            </w:r>
          </w:p>
          <w:p w:rsidR="004D0795" w:rsidRPr="002E13CB" w:rsidRDefault="004D0795" w:rsidP="004D0795">
            <w:r w:rsidRPr="002E13CB">
              <w:t>Semester5</w:t>
            </w:r>
            <w:r>
              <w:t>- FDT 2551-</w:t>
            </w:r>
            <w:r w:rsidR="00A67C1D">
              <w:t>Fashion Forecasting</w:t>
            </w:r>
          </w:p>
          <w:p w:rsidR="004D0795" w:rsidRDefault="004D0795" w:rsidP="00A67C1D">
            <w:pPr>
              <w:rPr>
                <w:b/>
              </w:rPr>
            </w:pPr>
          </w:p>
        </w:tc>
        <w:tc>
          <w:tcPr>
            <w:tcW w:w="992" w:type="dxa"/>
          </w:tcPr>
          <w:p w:rsidR="004D0795" w:rsidRDefault="004D0795" w:rsidP="00AA2756">
            <w:pPr>
              <w:jc w:val="center"/>
            </w:pPr>
          </w:p>
        </w:tc>
        <w:tc>
          <w:tcPr>
            <w:tcW w:w="2268" w:type="dxa"/>
          </w:tcPr>
          <w:p w:rsidR="004D0795" w:rsidRPr="00D877B0" w:rsidRDefault="004D0795" w:rsidP="00AA2756"/>
        </w:tc>
      </w:tr>
      <w:tr w:rsidR="00794DA5" w:rsidRPr="00D877B0" w:rsidTr="00113174">
        <w:trPr>
          <w:trHeight w:val="2592"/>
        </w:trPr>
        <w:tc>
          <w:tcPr>
            <w:tcW w:w="567" w:type="dxa"/>
          </w:tcPr>
          <w:p w:rsidR="00794DA5" w:rsidRDefault="00794DA5" w:rsidP="00AA2756">
            <w:r>
              <w:t>17</w:t>
            </w:r>
          </w:p>
        </w:tc>
        <w:tc>
          <w:tcPr>
            <w:tcW w:w="7514" w:type="dxa"/>
          </w:tcPr>
          <w:p w:rsidR="00794DA5" w:rsidRPr="00382B7B" w:rsidRDefault="00794DA5" w:rsidP="00794DA5">
            <w:pPr>
              <w:rPr>
                <w:b/>
              </w:rPr>
            </w:pPr>
            <w:r w:rsidRPr="00382B7B">
              <w:rPr>
                <w:b/>
              </w:rPr>
              <w:t xml:space="preserve">Accounting </w:t>
            </w:r>
          </w:p>
          <w:p w:rsidR="00794DA5" w:rsidRPr="00382B7B" w:rsidRDefault="00794DA5" w:rsidP="00794DA5">
            <w:r w:rsidRPr="00382B7B">
              <w:t>Semester1-</w:t>
            </w:r>
            <w:r w:rsidRPr="00382B7B">
              <w:rPr>
                <w:sz w:val="22"/>
                <w:szCs w:val="22"/>
              </w:rPr>
              <w:t xml:space="preserve"> COM2151 - Financial Accounting-I</w:t>
            </w:r>
          </w:p>
          <w:p w:rsidR="00794DA5" w:rsidRPr="00382B7B" w:rsidRDefault="00794DA5" w:rsidP="00794DA5">
            <w:r w:rsidRPr="00382B7B">
              <w:t>Semester2-</w:t>
            </w:r>
            <w:r w:rsidRPr="00382B7B">
              <w:rPr>
                <w:sz w:val="22"/>
                <w:szCs w:val="22"/>
              </w:rPr>
              <w:t xml:space="preserve"> COM2251</w:t>
            </w:r>
            <w:r w:rsidRPr="00382B7B">
              <w:t xml:space="preserve"> -</w:t>
            </w:r>
            <w:r w:rsidRPr="00382B7B">
              <w:rPr>
                <w:sz w:val="22"/>
                <w:szCs w:val="22"/>
              </w:rPr>
              <w:t xml:space="preserve"> Financial Accounting-II</w:t>
            </w:r>
          </w:p>
          <w:p w:rsidR="00794DA5" w:rsidRPr="00382B7B" w:rsidRDefault="00794DA5" w:rsidP="00794DA5">
            <w:r w:rsidRPr="00382B7B">
              <w:t>Semester3-</w:t>
            </w:r>
            <w:r w:rsidRPr="00382B7B">
              <w:rPr>
                <w:sz w:val="22"/>
                <w:szCs w:val="22"/>
              </w:rPr>
              <w:t xml:space="preserve"> COM2351</w:t>
            </w:r>
            <w:r w:rsidRPr="00382B7B">
              <w:t>-</w:t>
            </w:r>
            <w:r w:rsidRPr="00382B7B">
              <w:rPr>
                <w:sz w:val="22"/>
                <w:szCs w:val="22"/>
              </w:rPr>
              <w:t xml:space="preserve"> Corporate Accounting</w:t>
            </w:r>
          </w:p>
          <w:p w:rsidR="00794DA5" w:rsidRPr="00382B7B" w:rsidRDefault="00794DA5" w:rsidP="00794DA5">
            <w:r w:rsidRPr="00382B7B">
              <w:t>Semester4-</w:t>
            </w:r>
            <w:r w:rsidRPr="00382B7B">
              <w:rPr>
                <w:sz w:val="22"/>
                <w:szCs w:val="22"/>
              </w:rPr>
              <w:t xml:space="preserve"> COM2451</w:t>
            </w:r>
            <w:r w:rsidRPr="00382B7B">
              <w:t>-</w:t>
            </w:r>
            <w:r w:rsidRPr="00382B7B">
              <w:rPr>
                <w:sz w:val="22"/>
                <w:szCs w:val="22"/>
              </w:rPr>
              <w:t xml:space="preserve"> Financial Management</w:t>
            </w:r>
          </w:p>
          <w:p w:rsidR="00794DA5" w:rsidRPr="00382B7B" w:rsidRDefault="00794DA5" w:rsidP="00794DA5">
            <w:pPr>
              <w:rPr>
                <w:sz w:val="22"/>
                <w:szCs w:val="22"/>
              </w:rPr>
            </w:pPr>
            <w:r w:rsidRPr="00382B7B">
              <w:t>Semester5-</w:t>
            </w:r>
            <w:r w:rsidRPr="00382B7B">
              <w:rPr>
                <w:sz w:val="22"/>
                <w:szCs w:val="22"/>
              </w:rPr>
              <w:t xml:space="preserve"> COM2551</w:t>
            </w:r>
            <w:r w:rsidRPr="00382B7B">
              <w:t>-</w:t>
            </w:r>
            <w:r w:rsidRPr="00382B7B">
              <w:rPr>
                <w:sz w:val="22"/>
                <w:szCs w:val="22"/>
              </w:rPr>
              <w:t xml:space="preserve"> Cost Accounting</w:t>
            </w:r>
          </w:p>
          <w:p w:rsidR="00794DA5" w:rsidRDefault="00794DA5" w:rsidP="00794DA5">
            <w:pPr>
              <w:rPr>
                <w:sz w:val="22"/>
                <w:szCs w:val="22"/>
              </w:rPr>
            </w:pPr>
            <w:r w:rsidRPr="00382B7B">
              <w:t>Semester6-</w:t>
            </w:r>
            <w:r w:rsidRPr="00382B7B">
              <w:rPr>
                <w:sz w:val="22"/>
                <w:szCs w:val="22"/>
              </w:rPr>
              <w:t xml:space="preserve"> </w:t>
            </w:r>
            <w:r w:rsidRPr="00382B7B">
              <w:rPr>
                <w:bCs/>
                <w:sz w:val="22"/>
                <w:szCs w:val="22"/>
              </w:rPr>
              <w:t>COM2651</w:t>
            </w:r>
            <w:r w:rsidRPr="00382B7B">
              <w:t>-</w:t>
            </w:r>
            <w:r w:rsidRPr="00382B7B">
              <w:rPr>
                <w:sz w:val="22"/>
                <w:szCs w:val="22"/>
              </w:rPr>
              <w:t xml:space="preserve"> </w:t>
            </w:r>
            <w:r w:rsidRPr="00382B7B">
              <w:rPr>
                <w:bCs/>
                <w:sz w:val="22"/>
                <w:szCs w:val="22"/>
              </w:rPr>
              <w:t>Management Accounting</w:t>
            </w:r>
          </w:p>
          <w:p w:rsidR="00794DA5" w:rsidRDefault="00794DA5" w:rsidP="00794DA5"/>
          <w:p w:rsidR="00794DA5" w:rsidRDefault="00794DA5" w:rsidP="004D0795">
            <w:pPr>
              <w:rPr>
                <w:b/>
              </w:rPr>
            </w:pPr>
          </w:p>
        </w:tc>
        <w:tc>
          <w:tcPr>
            <w:tcW w:w="992" w:type="dxa"/>
          </w:tcPr>
          <w:p w:rsidR="00794DA5" w:rsidRDefault="00794DA5" w:rsidP="00AA2756">
            <w:pPr>
              <w:jc w:val="center"/>
            </w:pPr>
          </w:p>
        </w:tc>
        <w:tc>
          <w:tcPr>
            <w:tcW w:w="2268" w:type="dxa"/>
          </w:tcPr>
          <w:p w:rsidR="00794DA5" w:rsidRPr="00D877B0" w:rsidRDefault="00794DA5" w:rsidP="00AA2756"/>
        </w:tc>
      </w:tr>
    </w:tbl>
    <w:p w:rsidR="005D44E6" w:rsidRDefault="005D44E6" w:rsidP="005D44E6"/>
    <w:p w:rsidR="005D44E6" w:rsidRDefault="00222C98" w:rsidP="00222C98">
      <w:pPr>
        <w:rPr>
          <w:rFonts w:eastAsia="Times New Roman"/>
          <w:b/>
          <w:iCs/>
          <w:sz w:val="36"/>
          <w:szCs w:val="36"/>
          <w:lang w:val="en-US"/>
        </w:rPr>
      </w:pPr>
      <w:r>
        <w:rPr>
          <w:rFonts w:eastAsia="Times New Roman"/>
          <w:b/>
          <w:iCs/>
          <w:sz w:val="36"/>
          <w:szCs w:val="36"/>
          <w:lang w:val="en-US"/>
        </w:rPr>
        <w:t xml:space="preserve">     </w:t>
      </w: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5D44E6" w:rsidRDefault="005D44E6" w:rsidP="00222C98">
      <w:pPr>
        <w:rPr>
          <w:rFonts w:eastAsia="Times New Roman"/>
          <w:b/>
          <w:iCs/>
          <w:sz w:val="36"/>
          <w:szCs w:val="36"/>
          <w:lang w:val="en-US"/>
        </w:rPr>
      </w:pPr>
    </w:p>
    <w:p w:rsidR="00D20DBC" w:rsidRPr="00222C98" w:rsidRDefault="00D20DBC" w:rsidP="004054A2">
      <w:pPr>
        <w:jc w:val="center"/>
        <w:rPr>
          <w:b/>
          <w:bCs/>
          <w:sz w:val="28"/>
          <w:szCs w:val="28"/>
        </w:rPr>
      </w:pPr>
      <w:r w:rsidRPr="00222C98">
        <w:rPr>
          <w:b/>
          <w:bCs/>
          <w:sz w:val="28"/>
          <w:szCs w:val="28"/>
        </w:rPr>
        <w:lastRenderedPageBreak/>
        <w:t>PROGRAMME STRUCTURE B.Com (H) (150 Credits)</w:t>
      </w:r>
    </w:p>
    <w:p w:rsidR="00222C98" w:rsidRDefault="00222C98" w:rsidP="00D20DBC">
      <w:pPr>
        <w:pStyle w:val="Heading3"/>
        <w:rPr>
          <w:sz w:val="22"/>
          <w:szCs w:val="22"/>
        </w:rPr>
      </w:pPr>
    </w:p>
    <w:p w:rsidR="00D20DBC" w:rsidRPr="0063698D" w:rsidRDefault="00D20DBC" w:rsidP="00D20DBC">
      <w:pPr>
        <w:pStyle w:val="Heading3"/>
        <w:rPr>
          <w:sz w:val="22"/>
          <w:szCs w:val="22"/>
        </w:rPr>
      </w:pPr>
      <w:r w:rsidRPr="0063698D">
        <w:rPr>
          <w:sz w:val="22"/>
          <w:szCs w:val="22"/>
        </w:rPr>
        <w:t>FIRST SEMESTER</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3150"/>
        <w:gridCol w:w="1170"/>
        <w:gridCol w:w="1170"/>
        <w:gridCol w:w="1170"/>
        <w:gridCol w:w="1080"/>
      </w:tblGrid>
      <w:tr w:rsidR="00D20DBC" w:rsidRPr="0063698D" w:rsidTr="00222C98">
        <w:trPr>
          <w:trHeight w:hRule="exact" w:val="766"/>
        </w:trPr>
        <w:tc>
          <w:tcPr>
            <w:tcW w:w="1350" w:type="dxa"/>
            <w:tcBorders>
              <w:top w:val="single" w:sz="4" w:space="0" w:color="auto"/>
              <w:left w:val="single" w:sz="4" w:space="0" w:color="auto"/>
              <w:bottom w:val="single" w:sz="4" w:space="0" w:color="auto"/>
              <w:right w:val="single" w:sz="4" w:space="0" w:color="auto"/>
            </w:tcBorders>
          </w:tcPr>
          <w:p w:rsidR="00D20DBC" w:rsidRPr="0063698D" w:rsidRDefault="00D20DBC" w:rsidP="00D20DBC">
            <w:pPr>
              <w:jc w:val="center"/>
              <w:rPr>
                <w:b/>
                <w:bCs/>
              </w:rPr>
            </w:pPr>
            <w:r w:rsidRPr="0063698D">
              <w:rPr>
                <w:b/>
                <w:bCs/>
                <w:sz w:val="22"/>
                <w:szCs w:val="22"/>
              </w:rPr>
              <w:t>Course Code</w:t>
            </w:r>
          </w:p>
        </w:tc>
        <w:tc>
          <w:tcPr>
            <w:tcW w:w="3150" w:type="dxa"/>
            <w:tcBorders>
              <w:top w:val="single" w:sz="4" w:space="0" w:color="auto"/>
              <w:left w:val="single" w:sz="4" w:space="0" w:color="auto"/>
              <w:bottom w:val="single" w:sz="4" w:space="0" w:color="auto"/>
              <w:right w:val="single" w:sz="4" w:space="0" w:color="auto"/>
            </w:tcBorders>
          </w:tcPr>
          <w:p w:rsidR="00D20DBC" w:rsidRPr="0063698D" w:rsidRDefault="00D20DBC" w:rsidP="00D20DBC">
            <w:pPr>
              <w:jc w:val="center"/>
              <w:rPr>
                <w:b/>
                <w:bCs/>
              </w:rPr>
            </w:pPr>
            <w:r w:rsidRPr="0063698D">
              <w:rPr>
                <w:b/>
                <w:bCs/>
                <w:sz w:val="22"/>
                <w:szCs w:val="22"/>
              </w:rPr>
              <w:t>Course Title</w:t>
            </w:r>
          </w:p>
        </w:tc>
        <w:tc>
          <w:tcPr>
            <w:tcW w:w="1170" w:type="dxa"/>
            <w:tcBorders>
              <w:top w:val="single" w:sz="4" w:space="0" w:color="auto"/>
              <w:left w:val="single" w:sz="4" w:space="0" w:color="auto"/>
              <w:bottom w:val="single" w:sz="4" w:space="0" w:color="auto"/>
              <w:right w:val="single" w:sz="4" w:space="0" w:color="auto"/>
            </w:tcBorders>
          </w:tcPr>
          <w:p w:rsidR="00D20DBC" w:rsidRPr="0063698D" w:rsidRDefault="00D20DBC" w:rsidP="00D20DBC">
            <w:pPr>
              <w:ind w:right="-108"/>
              <w:jc w:val="center"/>
              <w:rPr>
                <w:b/>
                <w:bCs/>
              </w:rPr>
            </w:pPr>
            <w:r w:rsidRPr="0063698D">
              <w:rPr>
                <w:b/>
                <w:bCs/>
                <w:sz w:val="22"/>
                <w:szCs w:val="22"/>
              </w:rPr>
              <w:t>Lecture (L) Hours Per Week</w:t>
            </w:r>
          </w:p>
        </w:tc>
        <w:tc>
          <w:tcPr>
            <w:tcW w:w="1170" w:type="dxa"/>
            <w:tcBorders>
              <w:top w:val="single" w:sz="4" w:space="0" w:color="auto"/>
              <w:left w:val="single" w:sz="4" w:space="0" w:color="auto"/>
              <w:bottom w:val="single" w:sz="4" w:space="0" w:color="auto"/>
              <w:right w:val="single" w:sz="4" w:space="0" w:color="auto"/>
            </w:tcBorders>
          </w:tcPr>
          <w:p w:rsidR="00D20DBC" w:rsidRPr="0063698D" w:rsidRDefault="00D20DBC" w:rsidP="00D20DBC">
            <w:pPr>
              <w:jc w:val="center"/>
              <w:rPr>
                <w:b/>
                <w:bCs/>
              </w:rPr>
            </w:pPr>
            <w:r w:rsidRPr="0063698D">
              <w:rPr>
                <w:b/>
                <w:bCs/>
                <w:sz w:val="22"/>
                <w:szCs w:val="22"/>
              </w:rPr>
              <w:t>Tutorial (T) Hours Per Week</w:t>
            </w:r>
          </w:p>
        </w:tc>
        <w:tc>
          <w:tcPr>
            <w:tcW w:w="1170" w:type="dxa"/>
            <w:tcBorders>
              <w:top w:val="single" w:sz="4" w:space="0" w:color="auto"/>
              <w:left w:val="single" w:sz="4" w:space="0" w:color="auto"/>
              <w:bottom w:val="single" w:sz="4" w:space="0" w:color="auto"/>
              <w:right w:val="single" w:sz="4" w:space="0" w:color="auto"/>
            </w:tcBorders>
          </w:tcPr>
          <w:p w:rsidR="00D20DBC" w:rsidRPr="0063698D" w:rsidRDefault="00D20DBC" w:rsidP="00D20DBC">
            <w:pPr>
              <w:jc w:val="center"/>
              <w:rPr>
                <w:b/>
                <w:bCs/>
              </w:rPr>
            </w:pPr>
            <w:r w:rsidRPr="0063698D">
              <w:rPr>
                <w:b/>
                <w:bCs/>
                <w:sz w:val="22"/>
                <w:szCs w:val="22"/>
              </w:rPr>
              <w:t>Practical (P) Hours Per Week</w:t>
            </w:r>
          </w:p>
        </w:tc>
        <w:tc>
          <w:tcPr>
            <w:tcW w:w="1080" w:type="dxa"/>
            <w:tcBorders>
              <w:top w:val="single" w:sz="4" w:space="0" w:color="auto"/>
              <w:left w:val="single" w:sz="4" w:space="0" w:color="auto"/>
              <w:bottom w:val="single" w:sz="4" w:space="0" w:color="auto"/>
              <w:right w:val="single" w:sz="4" w:space="0" w:color="auto"/>
            </w:tcBorders>
          </w:tcPr>
          <w:p w:rsidR="00D20DBC" w:rsidRPr="0063698D" w:rsidRDefault="00D20DBC" w:rsidP="00D20DBC">
            <w:pPr>
              <w:jc w:val="center"/>
              <w:rPr>
                <w:b/>
                <w:bCs/>
              </w:rPr>
            </w:pPr>
            <w:r w:rsidRPr="0063698D">
              <w:rPr>
                <w:b/>
                <w:bCs/>
                <w:sz w:val="22"/>
                <w:szCs w:val="22"/>
              </w:rPr>
              <w:t>Total Credits</w:t>
            </w:r>
          </w:p>
        </w:tc>
      </w:tr>
      <w:tr w:rsidR="00D20DBC" w:rsidRPr="00222C98" w:rsidTr="00222C98">
        <w:trPr>
          <w:trHeight w:hRule="exact" w:val="288"/>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COM2151</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highlight w:val="green"/>
              </w:rPr>
              <w:t>Financial Accounting-I</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tabs>
                <w:tab w:val="left" w:pos="792"/>
              </w:tabs>
              <w:jc w:val="center"/>
            </w:pPr>
            <w:r w:rsidRPr="00222C98">
              <w:rPr>
                <w:sz w:val="22"/>
                <w:szCs w:val="22"/>
              </w:rPr>
              <w:t>3</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D20DBC" w:rsidRPr="00222C98" w:rsidTr="00222C98">
        <w:trPr>
          <w:trHeight w:hRule="exact" w:val="505"/>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COM2101</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 xml:space="preserve">Business Organization &amp; Management </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tabs>
                <w:tab w:val="left" w:pos="792"/>
              </w:tabs>
              <w:jc w:val="center"/>
            </w:pPr>
            <w:r w:rsidRPr="00222C98">
              <w:rPr>
                <w:sz w:val="22"/>
                <w:szCs w:val="22"/>
              </w:rPr>
              <w:t>3</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D20DBC" w:rsidRPr="00222C98" w:rsidTr="00222C98">
        <w:trPr>
          <w:trHeight w:hRule="exact" w:val="541"/>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COM2102</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 xml:space="preserve">Microeconomic Theory &amp; Applications </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tabs>
                <w:tab w:val="left" w:pos="792"/>
              </w:tabs>
              <w:jc w:val="center"/>
            </w:pPr>
            <w:r w:rsidRPr="00222C98">
              <w:rPr>
                <w:sz w:val="22"/>
                <w:szCs w:val="22"/>
              </w:rPr>
              <w:t>3</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D20DBC" w:rsidRPr="00222C98" w:rsidTr="00222C98">
        <w:trPr>
          <w:trHeight w:hRule="exact" w:val="288"/>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COM2103</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E-commerce</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tabs>
                <w:tab w:val="left" w:pos="792"/>
              </w:tabs>
              <w:jc w:val="center"/>
            </w:pPr>
            <w:r w:rsidRPr="00222C98">
              <w:rPr>
                <w:sz w:val="22"/>
                <w:szCs w:val="22"/>
              </w:rPr>
              <w:t>3</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D20DBC" w:rsidRPr="00222C98" w:rsidTr="00222C98">
        <w:trPr>
          <w:trHeight w:hRule="exact" w:val="288"/>
        </w:trPr>
        <w:tc>
          <w:tcPr>
            <w:tcW w:w="8010" w:type="dxa"/>
            <w:gridSpan w:val="5"/>
            <w:tcBorders>
              <w:top w:val="single" w:sz="4" w:space="0" w:color="auto"/>
              <w:left w:val="single" w:sz="4" w:space="0" w:color="auto"/>
              <w:bottom w:val="single" w:sz="4" w:space="0" w:color="auto"/>
              <w:right w:val="single" w:sz="4" w:space="0" w:color="auto"/>
            </w:tcBorders>
          </w:tcPr>
          <w:p w:rsidR="00D20DBC" w:rsidRPr="00222C98" w:rsidRDefault="00D20DBC" w:rsidP="00D20DBC">
            <w:pPr>
              <w:ind w:left="2880"/>
              <w:rPr>
                <w:b/>
              </w:rPr>
            </w:pPr>
            <w:r w:rsidRPr="00222C98">
              <w:rPr>
                <w:b/>
                <w:sz w:val="22"/>
                <w:szCs w:val="22"/>
              </w:rPr>
              <w:t xml:space="preserve">Concentration Electives                                                                      </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D20DBC" w:rsidRPr="00222C98" w:rsidTr="00222C98">
        <w:trPr>
          <w:trHeight w:hRule="exact" w:val="288"/>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ECO2105</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Economic System and Society</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222C98">
        <w:trPr>
          <w:trHeight w:hRule="exact" w:val="288"/>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MGT2130</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Readings in Management</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2</w:t>
            </w:r>
          </w:p>
        </w:tc>
      </w:tr>
      <w:tr w:rsidR="00D20DBC" w:rsidRPr="00222C98" w:rsidTr="00222C98">
        <w:trPr>
          <w:trHeight w:hRule="exact" w:val="288"/>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COM 2131</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Term Paper</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2</w:t>
            </w:r>
          </w:p>
        </w:tc>
      </w:tr>
      <w:tr w:rsidR="00D20DBC" w:rsidRPr="00222C98" w:rsidTr="00222C98">
        <w:trPr>
          <w:trHeight w:hRule="exact" w:val="487"/>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COM2132</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Project (with presentation &amp; Evaluation)</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B77631">
        <w:trPr>
          <w:trHeight w:hRule="exact" w:val="820"/>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COM2133</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 xml:space="preserve">Workshop / Certification (Discipline Specific) </w:t>
            </w:r>
            <w:r w:rsidRPr="00222C98">
              <w:rPr>
                <w:b/>
                <w:bCs/>
                <w:i/>
                <w:sz w:val="22"/>
                <w:szCs w:val="22"/>
              </w:rPr>
              <w:t xml:space="preserve"> (1credit per workshop)</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1</w:t>
            </w:r>
          </w:p>
        </w:tc>
      </w:tr>
      <w:tr w:rsidR="00D20DBC" w:rsidRPr="00222C98" w:rsidTr="00222C98">
        <w:trPr>
          <w:trHeight w:hRule="exact" w:val="271"/>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COM2134</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Study Abroad (12 days)</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222C98">
        <w:trPr>
          <w:trHeight w:hRule="exact" w:val="343"/>
        </w:trPr>
        <w:tc>
          <w:tcPr>
            <w:tcW w:w="8010" w:type="dxa"/>
            <w:gridSpan w:val="5"/>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bCs/>
              </w:rPr>
            </w:pPr>
            <w:r w:rsidRPr="00222C98">
              <w:rPr>
                <w:b/>
                <w:bCs/>
                <w:sz w:val="22"/>
                <w:szCs w:val="22"/>
              </w:rPr>
              <w:t>Open Electives</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rPr>
            </w:pPr>
            <w:r w:rsidRPr="00222C98">
              <w:rPr>
                <w:b/>
                <w:sz w:val="22"/>
                <w:szCs w:val="22"/>
              </w:rPr>
              <w:t>9</w:t>
            </w:r>
            <w:r w:rsidRPr="00222C98">
              <w:rPr>
                <w:b/>
                <w:sz w:val="22"/>
                <w:szCs w:val="22"/>
                <w:vertAlign w:val="superscript"/>
              </w:rPr>
              <w:t>*</w:t>
            </w:r>
            <w:r w:rsidRPr="00222C98">
              <w:rPr>
                <w:b/>
                <w:sz w:val="22"/>
                <w:szCs w:val="22"/>
              </w:rPr>
              <w:t>+3</w:t>
            </w:r>
          </w:p>
        </w:tc>
      </w:tr>
      <w:tr w:rsidR="00D20DBC" w:rsidRPr="00222C98" w:rsidTr="00222C98">
        <w:trPr>
          <w:trHeight w:hRule="exact" w:val="1810"/>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 w:rsidR="00D20DBC" w:rsidRPr="00222C98" w:rsidRDefault="00D20DBC" w:rsidP="00CE7EFC">
            <w:r w:rsidRPr="00222C98">
              <w:rPr>
                <w:sz w:val="22"/>
                <w:szCs w:val="22"/>
              </w:rPr>
              <w:t xml:space="preserve">  </w:t>
            </w:r>
            <w:r w:rsidR="00CE7EFC" w:rsidRPr="00222C98">
              <w:rPr>
                <w:sz w:val="22"/>
                <w:szCs w:val="22"/>
              </w:rPr>
              <w:t>LAN2151</w:t>
            </w:r>
          </w:p>
          <w:p w:rsidR="00CE7EFC" w:rsidRPr="00222C98" w:rsidRDefault="00CE7EFC" w:rsidP="00CE7EFC">
            <w:pPr>
              <w:jc w:val="center"/>
            </w:pPr>
            <w:r w:rsidRPr="00222C98">
              <w:rPr>
                <w:sz w:val="22"/>
                <w:szCs w:val="22"/>
              </w:rPr>
              <w:t>LAN2152</w:t>
            </w:r>
          </w:p>
          <w:p w:rsidR="00D20DBC" w:rsidRPr="00222C98" w:rsidRDefault="00CE7EFC" w:rsidP="00D20DBC">
            <w:pPr>
              <w:jc w:val="center"/>
            </w:pPr>
            <w:r w:rsidRPr="00222C98">
              <w:rPr>
                <w:sz w:val="22"/>
                <w:szCs w:val="22"/>
              </w:rPr>
              <w:t>LAN2153</w:t>
            </w:r>
          </w:p>
          <w:p w:rsidR="00CE7EFC" w:rsidRPr="00222C98" w:rsidRDefault="00CE7EFC" w:rsidP="00D20DBC">
            <w:pPr>
              <w:jc w:val="center"/>
            </w:pPr>
            <w:r w:rsidRPr="00222C98">
              <w:rPr>
                <w:sz w:val="22"/>
                <w:szCs w:val="22"/>
              </w:rPr>
              <w:t>LAN2154</w:t>
            </w:r>
          </w:p>
          <w:p w:rsidR="00CE7EFC" w:rsidRPr="00222C98" w:rsidRDefault="00CE7EFC" w:rsidP="00D20DBC">
            <w:pPr>
              <w:jc w:val="center"/>
            </w:pPr>
            <w:r w:rsidRPr="00222C98">
              <w:rPr>
                <w:sz w:val="22"/>
                <w:szCs w:val="22"/>
              </w:rPr>
              <w:t>LAN2155</w:t>
            </w:r>
          </w:p>
          <w:p w:rsidR="00CE7EFC" w:rsidRPr="00222C98" w:rsidRDefault="00CE7EFC" w:rsidP="00D20DBC">
            <w:pPr>
              <w:jc w:val="center"/>
            </w:pPr>
            <w:r w:rsidRPr="00222C98">
              <w:rPr>
                <w:sz w:val="22"/>
                <w:szCs w:val="22"/>
              </w:rPr>
              <w:t>LAN2156</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Foreign Language – I*</w:t>
            </w:r>
          </w:p>
          <w:p w:rsidR="00D20DBC" w:rsidRPr="00222C98" w:rsidRDefault="00D20DBC" w:rsidP="00D20DBC">
            <w:r w:rsidRPr="00222C98">
              <w:rPr>
                <w:sz w:val="22"/>
                <w:szCs w:val="22"/>
              </w:rPr>
              <w:t>French</w:t>
            </w:r>
          </w:p>
          <w:p w:rsidR="00D20DBC" w:rsidRPr="00222C98" w:rsidRDefault="00D20DBC" w:rsidP="00D20DBC">
            <w:r w:rsidRPr="00222C98">
              <w:rPr>
                <w:sz w:val="22"/>
                <w:szCs w:val="22"/>
              </w:rPr>
              <w:t>German</w:t>
            </w:r>
          </w:p>
          <w:p w:rsidR="00D20DBC" w:rsidRPr="00222C98" w:rsidRDefault="00D20DBC" w:rsidP="00D20DBC">
            <w:r w:rsidRPr="00222C98">
              <w:rPr>
                <w:sz w:val="22"/>
                <w:szCs w:val="22"/>
              </w:rPr>
              <w:t>Spanish</w:t>
            </w:r>
          </w:p>
          <w:p w:rsidR="00D20DBC" w:rsidRPr="00222C98" w:rsidRDefault="00D20DBC" w:rsidP="00D20DBC">
            <w:r w:rsidRPr="00222C98">
              <w:rPr>
                <w:bCs/>
                <w:sz w:val="22"/>
                <w:szCs w:val="22"/>
              </w:rPr>
              <w:t>Russian</w:t>
            </w:r>
            <w:r w:rsidRPr="00222C98">
              <w:rPr>
                <w:sz w:val="22"/>
                <w:szCs w:val="22"/>
              </w:rPr>
              <w:t xml:space="preserve"> </w:t>
            </w:r>
          </w:p>
          <w:p w:rsidR="00D20DBC" w:rsidRPr="00222C98" w:rsidRDefault="00D20DBC" w:rsidP="00D20DBC">
            <w:r w:rsidRPr="00222C98">
              <w:rPr>
                <w:sz w:val="22"/>
                <w:szCs w:val="22"/>
              </w:rPr>
              <w:t>Chinese</w:t>
            </w:r>
          </w:p>
          <w:p w:rsidR="00D20DBC" w:rsidRPr="00222C98" w:rsidRDefault="00D20DBC" w:rsidP="00D20DBC">
            <w:r w:rsidRPr="00222C98">
              <w:rPr>
                <w:sz w:val="22"/>
                <w:szCs w:val="22"/>
              </w:rPr>
              <w:t>Portuguese</w:t>
            </w:r>
          </w:p>
          <w:p w:rsidR="00D20DBC" w:rsidRPr="00222C98" w:rsidRDefault="00D20DBC" w:rsidP="00D20DBC"/>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D20DBC" w:rsidRPr="00222C98" w:rsidTr="00222C98">
        <w:trPr>
          <w:trHeight w:hRule="exact" w:val="288"/>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CSS2151</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222C98" w:rsidP="00D20DBC">
            <w:pPr>
              <w:jc w:val="both"/>
              <w:rPr>
                <w:bCs/>
              </w:rPr>
            </w:pPr>
            <w:r w:rsidRPr="00222C98">
              <w:rPr>
                <w:bCs/>
                <w:sz w:val="22"/>
                <w:szCs w:val="22"/>
              </w:rPr>
              <w:t xml:space="preserve">Effective Listening </w:t>
            </w:r>
            <w:r w:rsidR="00D20DBC" w:rsidRPr="00222C98">
              <w:rPr>
                <w:bCs/>
                <w:sz w:val="22"/>
                <w:szCs w:val="22"/>
              </w:rPr>
              <w:t>*</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1</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1</w:t>
            </w:r>
          </w:p>
        </w:tc>
      </w:tr>
      <w:tr w:rsidR="00D20DBC" w:rsidRPr="00222C98" w:rsidTr="00222C98">
        <w:trPr>
          <w:trHeight w:hRule="exact" w:val="514"/>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BEH2151</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bCs/>
                <w:sz w:val="22"/>
                <w:szCs w:val="22"/>
              </w:rPr>
              <w:t>Understanding Self for Effectiveness*</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1</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p w:rsidR="00D20DBC" w:rsidRPr="00222C98" w:rsidRDefault="00D20DBC" w:rsidP="00D20DBC">
            <w:pPr>
              <w:jc w:val="center"/>
            </w:pP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AA2756">
            <w:pPr>
              <w:jc w:val="center"/>
            </w:pPr>
            <w: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1</w:t>
            </w:r>
          </w:p>
        </w:tc>
      </w:tr>
      <w:tr w:rsidR="00D20DBC" w:rsidRPr="00222C98" w:rsidTr="00222C98">
        <w:trPr>
          <w:trHeight w:hRule="exact" w:val="334"/>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ENV2151</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pPr>
            <w:r w:rsidRPr="00222C98">
              <w:rPr>
                <w:sz w:val="22"/>
                <w:szCs w:val="22"/>
              </w:rPr>
              <w:t>Environmental Studies *</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4</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4</w:t>
            </w:r>
          </w:p>
        </w:tc>
      </w:tr>
      <w:tr w:rsidR="00D20DBC" w:rsidRPr="00222C98" w:rsidTr="00222C98">
        <w:trPr>
          <w:trHeight w:hRule="exact" w:val="288"/>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
                <w:bCs/>
              </w:rPr>
            </w:pP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
                <w:bCs/>
              </w:rPr>
            </w:pPr>
            <w:r w:rsidRPr="00222C98">
              <w:rPr>
                <w:b/>
                <w:bCs/>
                <w:sz w:val="22"/>
                <w:szCs w:val="22"/>
              </w:rPr>
              <w:t xml:space="preserve">TOTAL </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bCs/>
              </w:rPr>
            </w:pP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bCs/>
              </w:rPr>
            </w:pP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bCs/>
              </w:rPr>
            </w:pPr>
            <w:r w:rsidRPr="00222C98">
              <w:rPr>
                <w:b/>
                <w:bCs/>
                <w:sz w:val="22"/>
                <w:szCs w:val="22"/>
              </w:rPr>
              <w:t>27</w:t>
            </w:r>
          </w:p>
        </w:tc>
      </w:tr>
    </w:tbl>
    <w:p w:rsidR="00D20DBC" w:rsidRPr="00222C98" w:rsidRDefault="00D20DBC" w:rsidP="00D20DBC">
      <w:pPr>
        <w:rPr>
          <w:sz w:val="22"/>
          <w:szCs w:val="22"/>
        </w:rPr>
      </w:pPr>
    </w:p>
    <w:p w:rsidR="00D20DBC" w:rsidRPr="00222C98" w:rsidRDefault="00D20DBC" w:rsidP="00D20DBC">
      <w:pPr>
        <w:pStyle w:val="Heading3"/>
        <w:rPr>
          <w:sz w:val="22"/>
          <w:szCs w:val="22"/>
        </w:rPr>
      </w:pPr>
      <w:r w:rsidRPr="00222C98">
        <w:rPr>
          <w:sz w:val="22"/>
          <w:szCs w:val="22"/>
        </w:rPr>
        <w:t>SECOND SEMESTER</w:t>
      </w:r>
    </w:p>
    <w:p w:rsidR="00D20DBC" w:rsidRPr="00222C98" w:rsidRDefault="00D20DBC" w:rsidP="00D20DBC">
      <w:pPr>
        <w:rPr>
          <w:sz w:val="22"/>
          <w:szCs w:val="22"/>
        </w:rPr>
      </w:pPr>
    </w:p>
    <w:tbl>
      <w:tblPr>
        <w:tblpPr w:leftFromText="180" w:rightFromText="180" w:vertAnchor="text" w:tblpY="1"/>
        <w:tblOverlap w:val="never"/>
        <w:tblW w:w="90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3150"/>
        <w:gridCol w:w="1170"/>
        <w:gridCol w:w="1080"/>
        <w:gridCol w:w="1170"/>
        <w:gridCol w:w="1080"/>
      </w:tblGrid>
      <w:tr w:rsidR="00AA2756" w:rsidRPr="00222C98" w:rsidTr="00D20DBC">
        <w:trPr>
          <w:trHeight w:hRule="exact" w:val="288"/>
        </w:trPr>
        <w:tc>
          <w:tcPr>
            <w:tcW w:w="13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highlight w:val="green"/>
              </w:rPr>
            </w:pPr>
            <w:r w:rsidRPr="00222C98">
              <w:rPr>
                <w:sz w:val="22"/>
                <w:szCs w:val="22"/>
                <w:highlight w:val="green"/>
              </w:rPr>
              <w:t>COM2251</w:t>
            </w:r>
          </w:p>
        </w:tc>
        <w:tc>
          <w:tcPr>
            <w:tcW w:w="31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highlight w:val="green"/>
              </w:rPr>
            </w:pPr>
            <w:r w:rsidRPr="00222C98">
              <w:rPr>
                <w:sz w:val="22"/>
                <w:szCs w:val="22"/>
                <w:highlight w:val="green"/>
              </w:rPr>
              <w:t>Financial Accounting-II</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tabs>
                <w:tab w:val="left" w:pos="792"/>
              </w:tabs>
              <w:jc w:val="center"/>
            </w:pPr>
            <w:r w:rsidRPr="00222C98">
              <w:rPr>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Pr>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highlight w:val="green"/>
              </w:rPr>
            </w:pPr>
            <w:r w:rsidRPr="00222C98">
              <w:rPr>
                <w:sz w:val="22"/>
                <w:szCs w:val="22"/>
                <w:highlight w:val="green"/>
              </w:rPr>
              <w:t>3</w:t>
            </w:r>
          </w:p>
        </w:tc>
      </w:tr>
      <w:tr w:rsidR="00D20DBC" w:rsidRPr="00222C98" w:rsidTr="00D20DBC">
        <w:trPr>
          <w:trHeight w:hRule="exact" w:val="288"/>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COM2201</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 xml:space="preserve">Business Mathematics </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tabs>
                <w:tab w:val="left" w:pos="792"/>
              </w:tabs>
              <w:jc w:val="center"/>
            </w:pPr>
            <w:r w:rsidRPr="00222C98">
              <w:rPr>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1</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4</w:t>
            </w:r>
          </w:p>
        </w:tc>
      </w:tr>
      <w:tr w:rsidR="00AA2756" w:rsidRPr="00222C98" w:rsidTr="00D20DBC">
        <w:trPr>
          <w:trHeight w:hRule="exact" w:val="288"/>
        </w:trPr>
        <w:tc>
          <w:tcPr>
            <w:tcW w:w="1350" w:type="dxa"/>
            <w:tcBorders>
              <w:top w:val="single" w:sz="4" w:space="0" w:color="auto"/>
              <w:left w:val="single" w:sz="4" w:space="0" w:color="auto"/>
              <w:bottom w:val="single" w:sz="4" w:space="0" w:color="auto"/>
              <w:right w:val="single" w:sz="4" w:space="0" w:color="auto"/>
            </w:tcBorders>
          </w:tcPr>
          <w:p w:rsidR="00AA2756" w:rsidRPr="00222C98" w:rsidRDefault="00AA2756" w:rsidP="00D20DBC">
            <w:r w:rsidRPr="00222C98">
              <w:rPr>
                <w:sz w:val="22"/>
                <w:szCs w:val="22"/>
              </w:rPr>
              <w:t>COM2202</w:t>
            </w:r>
          </w:p>
        </w:tc>
        <w:tc>
          <w:tcPr>
            <w:tcW w:w="3150" w:type="dxa"/>
            <w:tcBorders>
              <w:top w:val="single" w:sz="4" w:space="0" w:color="auto"/>
              <w:left w:val="single" w:sz="4" w:space="0" w:color="auto"/>
              <w:bottom w:val="single" w:sz="4" w:space="0" w:color="auto"/>
              <w:right w:val="single" w:sz="4" w:space="0" w:color="auto"/>
            </w:tcBorders>
          </w:tcPr>
          <w:p w:rsidR="00AA2756" w:rsidRPr="00222C98" w:rsidRDefault="00AA2756" w:rsidP="00D20DBC">
            <w:r w:rsidRPr="00222C98">
              <w:rPr>
                <w:sz w:val="22"/>
                <w:szCs w:val="22"/>
              </w:rPr>
              <w:t xml:space="preserve">Business &amp; Economic Laws </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tabs>
                <w:tab w:val="left" w:pos="792"/>
              </w:tabs>
              <w:jc w:val="center"/>
            </w:pPr>
            <w:r w:rsidRPr="00222C98">
              <w:rPr>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Pr>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sidRPr="00222C98">
              <w:rPr>
                <w:sz w:val="22"/>
                <w:szCs w:val="22"/>
              </w:rPr>
              <w:t>3</w:t>
            </w:r>
          </w:p>
        </w:tc>
      </w:tr>
      <w:tr w:rsidR="00AA2756" w:rsidRPr="00222C98" w:rsidTr="00D20DBC">
        <w:trPr>
          <w:trHeight w:hRule="exact" w:val="288"/>
        </w:trPr>
        <w:tc>
          <w:tcPr>
            <w:tcW w:w="1350" w:type="dxa"/>
            <w:tcBorders>
              <w:top w:val="single" w:sz="4" w:space="0" w:color="auto"/>
              <w:left w:val="single" w:sz="4" w:space="0" w:color="auto"/>
              <w:bottom w:val="single" w:sz="4" w:space="0" w:color="auto"/>
              <w:right w:val="single" w:sz="4" w:space="0" w:color="auto"/>
            </w:tcBorders>
          </w:tcPr>
          <w:p w:rsidR="00AA2756" w:rsidRPr="00222C98" w:rsidRDefault="00AA2756" w:rsidP="00D20DBC">
            <w:r w:rsidRPr="00222C98">
              <w:rPr>
                <w:sz w:val="22"/>
                <w:szCs w:val="22"/>
              </w:rPr>
              <w:t>COM2203</w:t>
            </w:r>
          </w:p>
        </w:tc>
        <w:tc>
          <w:tcPr>
            <w:tcW w:w="3150" w:type="dxa"/>
            <w:tcBorders>
              <w:top w:val="single" w:sz="4" w:space="0" w:color="auto"/>
              <w:left w:val="single" w:sz="4" w:space="0" w:color="auto"/>
              <w:bottom w:val="single" w:sz="4" w:space="0" w:color="auto"/>
              <w:right w:val="single" w:sz="4" w:space="0" w:color="auto"/>
            </w:tcBorders>
          </w:tcPr>
          <w:p w:rsidR="00AA2756" w:rsidRPr="00222C98" w:rsidRDefault="00AA2756" w:rsidP="00D20DBC">
            <w:r w:rsidRPr="00222C98">
              <w:rPr>
                <w:sz w:val="22"/>
                <w:szCs w:val="22"/>
              </w:rPr>
              <w:t>Principles of Marketing</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tabs>
                <w:tab w:val="left" w:pos="792"/>
              </w:tabs>
              <w:jc w:val="center"/>
            </w:pPr>
            <w:r w:rsidRPr="00222C98">
              <w:rPr>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Pr>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sidRPr="00222C98">
              <w:rPr>
                <w:sz w:val="22"/>
                <w:szCs w:val="22"/>
              </w:rPr>
              <w:t>3</w:t>
            </w:r>
          </w:p>
        </w:tc>
      </w:tr>
      <w:tr w:rsidR="00D20DBC" w:rsidRPr="00222C98" w:rsidTr="00D20DBC">
        <w:trPr>
          <w:trHeight w:hRule="exact" w:val="288"/>
        </w:trPr>
        <w:tc>
          <w:tcPr>
            <w:tcW w:w="7920" w:type="dxa"/>
            <w:gridSpan w:val="5"/>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rPr>
            </w:pPr>
            <w:r w:rsidRPr="00222C98">
              <w:rPr>
                <w:b/>
                <w:sz w:val="22"/>
                <w:szCs w:val="22"/>
              </w:rPr>
              <w:t>Concentration Electives</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rPr>
            </w:pPr>
            <w:r w:rsidRPr="00222C98">
              <w:rPr>
                <w:b/>
                <w:sz w:val="22"/>
                <w:szCs w:val="22"/>
              </w:rPr>
              <w:t>3</w:t>
            </w:r>
          </w:p>
        </w:tc>
      </w:tr>
      <w:tr w:rsidR="00D20DBC" w:rsidRPr="00222C98" w:rsidTr="00AA2756">
        <w:trPr>
          <w:trHeight w:hRule="exact" w:val="510"/>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COM2204</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Computer Applications in Business</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tabs>
                <w:tab w:val="left" w:pos="792"/>
              </w:tabs>
              <w:jc w:val="center"/>
            </w:pPr>
            <w:r w:rsidRPr="00222C98">
              <w:rPr>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D20DBC" w:rsidRPr="00222C98" w:rsidTr="00222C98">
        <w:trPr>
          <w:trHeight w:hRule="exact" w:val="536"/>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MGT2204</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Analysis &amp; Design of Business System</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2</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2</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222C98">
        <w:trPr>
          <w:trHeight w:hRule="exact" w:val="536"/>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MGT220</w:t>
            </w:r>
            <w:r w:rsidR="00B77631">
              <w:rPr>
                <w:bCs/>
                <w:sz w:val="22"/>
                <w:szCs w:val="22"/>
              </w:rPr>
              <w:t>5</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B77631" w:rsidP="00D20DBC">
            <w:pPr>
              <w:jc w:val="both"/>
            </w:pPr>
            <w:r>
              <w:rPr>
                <w:sz w:val="22"/>
                <w:szCs w:val="22"/>
              </w:rPr>
              <w:t xml:space="preserve">Innovation </w:t>
            </w:r>
            <w:r w:rsidR="00D20DBC" w:rsidRPr="00222C98">
              <w:rPr>
                <w:sz w:val="22"/>
                <w:szCs w:val="22"/>
              </w:rPr>
              <w:t>&amp;</w:t>
            </w:r>
            <w:r>
              <w:rPr>
                <w:sz w:val="22"/>
                <w:szCs w:val="22"/>
              </w:rPr>
              <w:t xml:space="preserve"> </w:t>
            </w:r>
            <w:r w:rsidR="00D20DBC" w:rsidRPr="00222C98">
              <w:rPr>
                <w:sz w:val="22"/>
                <w:szCs w:val="22"/>
              </w:rPr>
              <w:t xml:space="preserve">creativity Management </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B77631">
        <w:trPr>
          <w:trHeight w:hRule="exact" w:val="530"/>
        </w:trPr>
        <w:tc>
          <w:tcPr>
            <w:tcW w:w="13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MGT220</w:t>
            </w:r>
            <w:r w:rsidR="00B77631">
              <w:rPr>
                <w:bCs/>
                <w:sz w:val="22"/>
                <w:szCs w:val="22"/>
              </w:rPr>
              <w:t>6</w:t>
            </w:r>
          </w:p>
        </w:tc>
        <w:tc>
          <w:tcPr>
            <w:tcW w:w="315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Human Values &amp; Professional Ethics</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AA2756" w:rsidRPr="00222C98" w:rsidTr="00D20DBC">
        <w:trPr>
          <w:trHeight w:hRule="exact" w:val="288"/>
        </w:trPr>
        <w:tc>
          <w:tcPr>
            <w:tcW w:w="13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Cs/>
              </w:rPr>
            </w:pPr>
            <w:r w:rsidRPr="00222C98">
              <w:rPr>
                <w:bCs/>
                <w:sz w:val="22"/>
                <w:szCs w:val="22"/>
              </w:rPr>
              <w:t>MGT2230</w:t>
            </w:r>
          </w:p>
        </w:tc>
        <w:tc>
          <w:tcPr>
            <w:tcW w:w="31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both"/>
              <w:rPr>
                <w:bCs/>
              </w:rPr>
            </w:pPr>
            <w:r w:rsidRPr="00222C98">
              <w:rPr>
                <w:bCs/>
                <w:sz w:val="22"/>
                <w:szCs w:val="22"/>
              </w:rPr>
              <w:t>Readings in Management</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Cs/>
              </w:rPr>
            </w:pPr>
            <w:r w:rsidRPr="00222C98">
              <w:rPr>
                <w:bCs/>
                <w:sz w:val="22"/>
                <w:szCs w:val="22"/>
              </w:rPr>
              <w:t>2</w:t>
            </w:r>
          </w:p>
        </w:tc>
      </w:tr>
      <w:tr w:rsidR="00AA2756" w:rsidRPr="00222C98" w:rsidTr="00D20DBC">
        <w:trPr>
          <w:trHeight w:hRule="exact" w:val="288"/>
        </w:trPr>
        <w:tc>
          <w:tcPr>
            <w:tcW w:w="13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Cs/>
              </w:rPr>
            </w:pPr>
            <w:r w:rsidRPr="00222C98">
              <w:rPr>
                <w:bCs/>
                <w:sz w:val="22"/>
                <w:szCs w:val="22"/>
              </w:rPr>
              <w:t>COM2231</w:t>
            </w:r>
          </w:p>
        </w:tc>
        <w:tc>
          <w:tcPr>
            <w:tcW w:w="31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both"/>
              <w:rPr>
                <w:bCs/>
              </w:rPr>
            </w:pPr>
            <w:r w:rsidRPr="00222C98">
              <w:rPr>
                <w:bCs/>
                <w:sz w:val="22"/>
                <w:szCs w:val="22"/>
              </w:rPr>
              <w:t>Term Paper</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Cs/>
              </w:rPr>
            </w:pPr>
            <w:r>
              <w:rPr>
                <w:bCs/>
                <w:sz w:val="22"/>
                <w:szCs w:val="22"/>
              </w:rPr>
              <w:t>2</w:t>
            </w:r>
          </w:p>
        </w:tc>
      </w:tr>
      <w:tr w:rsidR="00AA2756" w:rsidRPr="00222C98" w:rsidTr="00577359">
        <w:trPr>
          <w:trHeight w:hRule="exact" w:val="565"/>
        </w:trPr>
        <w:tc>
          <w:tcPr>
            <w:tcW w:w="13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Cs/>
              </w:rPr>
            </w:pPr>
            <w:r w:rsidRPr="00222C98">
              <w:rPr>
                <w:bCs/>
                <w:sz w:val="22"/>
                <w:szCs w:val="22"/>
              </w:rPr>
              <w:t>COM2232</w:t>
            </w:r>
          </w:p>
        </w:tc>
        <w:tc>
          <w:tcPr>
            <w:tcW w:w="31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both"/>
              <w:rPr>
                <w:bCs/>
              </w:rPr>
            </w:pPr>
            <w:r w:rsidRPr="00222C98">
              <w:rPr>
                <w:bCs/>
                <w:sz w:val="22"/>
                <w:szCs w:val="22"/>
              </w:rPr>
              <w:t>Project(with presentation &amp;Evaluation)</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Cs/>
              </w:rPr>
            </w:pPr>
            <w:r w:rsidRPr="00222C98">
              <w:rPr>
                <w:bCs/>
                <w:sz w:val="22"/>
                <w:szCs w:val="22"/>
              </w:rPr>
              <w:t>3</w:t>
            </w:r>
          </w:p>
        </w:tc>
      </w:tr>
      <w:tr w:rsidR="00AA2756" w:rsidRPr="00222C98" w:rsidTr="00577359">
        <w:trPr>
          <w:trHeight w:hRule="exact" w:val="868"/>
        </w:trPr>
        <w:tc>
          <w:tcPr>
            <w:tcW w:w="13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Cs/>
              </w:rPr>
            </w:pPr>
            <w:r w:rsidRPr="00222C98">
              <w:rPr>
                <w:bCs/>
                <w:sz w:val="22"/>
                <w:szCs w:val="22"/>
              </w:rPr>
              <w:lastRenderedPageBreak/>
              <w:t>COM2233</w:t>
            </w:r>
          </w:p>
        </w:tc>
        <w:tc>
          <w:tcPr>
            <w:tcW w:w="31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both"/>
              <w:rPr>
                <w:bCs/>
              </w:rPr>
            </w:pPr>
            <w:r w:rsidRPr="00222C98">
              <w:rPr>
                <w:bCs/>
                <w:sz w:val="22"/>
                <w:szCs w:val="22"/>
              </w:rPr>
              <w:t xml:space="preserve">Workshop/ Certification (Discipline Specific) </w:t>
            </w:r>
            <w:r w:rsidRPr="00222C98">
              <w:rPr>
                <w:b/>
                <w:bCs/>
                <w:i/>
                <w:sz w:val="22"/>
                <w:szCs w:val="22"/>
              </w:rPr>
              <w:t xml:space="preserve"> (1credit per workshop)</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Cs/>
              </w:rPr>
            </w:pPr>
            <w:r w:rsidRPr="00222C98">
              <w:rPr>
                <w:bCs/>
                <w:sz w:val="22"/>
                <w:szCs w:val="22"/>
              </w:rPr>
              <w:t>1</w:t>
            </w:r>
          </w:p>
        </w:tc>
      </w:tr>
      <w:tr w:rsidR="00AA2756" w:rsidRPr="00222C98" w:rsidTr="00D20DBC">
        <w:trPr>
          <w:trHeight w:hRule="exact" w:val="313"/>
        </w:trPr>
        <w:tc>
          <w:tcPr>
            <w:tcW w:w="13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Cs/>
              </w:rPr>
            </w:pPr>
            <w:r w:rsidRPr="00222C98">
              <w:rPr>
                <w:bCs/>
                <w:sz w:val="22"/>
                <w:szCs w:val="22"/>
              </w:rPr>
              <w:t>COM2234</w:t>
            </w:r>
          </w:p>
        </w:tc>
        <w:tc>
          <w:tcPr>
            <w:tcW w:w="31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both"/>
              <w:rPr>
                <w:bCs/>
              </w:rPr>
            </w:pPr>
            <w:r w:rsidRPr="00222C98">
              <w:rPr>
                <w:bCs/>
                <w:sz w:val="22"/>
                <w:szCs w:val="22"/>
              </w:rPr>
              <w:t>Study Abroad (12 days)</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Cs/>
              </w:rPr>
            </w:pPr>
            <w:r w:rsidRPr="00222C98">
              <w:rPr>
                <w:bCs/>
                <w:sz w:val="22"/>
                <w:szCs w:val="22"/>
              </w:rPr>
              <w:t>3</w:t>
            </w:r>
          </w:p>
        </w:tc>
      </w:tr>
      <w:tr w:rsidR="00AA2756" w:rsidRPr="00222C98" w:rsidTr="00D20DBC">
        <w:trPr>
          <w:trHeight w:hRule="exact" w:val="288"/>
        </w:trPr>
        <w:tc>
          <w:tcPr>
            <w:tcW w:w="7920" w:type="dxa"/>
            <w:gridSpan w:val="5"/>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Cs/>
              </w:rPr>
            </w:pPr>
            <w:r w:rsidRPr="00222C98">
              <w:rPr>
                <w:b/>
                <w:bCs/>
                <w:sz w:val="22"/>
                <w:szCs w:val="22"/>
              </w:rPr>
              <w:t>Open Electives (any 2)</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
              </w:rPr>
            </w:pPr>
            <w:r w:rsidRPr="00222C98">
              <w:rPr>
                <w:b/>
                <w:sz w:val="22"/>
                <w:szCs w:val="22"/>
              </w:rPr>
              <w:t>5</w:t>
            </w:r>
            <w:r w:rsidRPr="00222C98">
              <w:rPr>
                <w:b/>
                <w:sz w:val="22"/>
                <w:szCs w:val="22"/>
                <w:vertAlign w:val="superscript"/>
              </w:rPr>
              <w:t>*</w:t>
            </w:r>
            <w:r w:rsidRPr="00222C98">
              <w:rPr>
                <w:b/>
                <w:sz w:val="22"/>
                <w:szCs w:val="22"/>
              </w:rPr>
              <w:t>+3</w:t>
            </w:r>
          </w:p>
        </w:tc>
      </w:tr>
      <w:tr w:rsidR="00AA2756" w:rsidRPr="00222C98" w:rsidTr="0063698D">
        <w:trPr>
          <w:trHeight w:hRule="exact" w:val="1832"/>
        </w:trPr>
        <w:tc>
          <w:tcPr>
            <w:tcW w:w="1350" w:type="dxa"/>
            <w:tcBorders>
              <w:top w:val="single" w:sz="4" w:space="0" w:color="auto"/>
              <w:left w:val="single" w:sz="4" w:space="0" w:color="auto"/>
              <w:bottom w:val="single" w:sz="4" w:space="0" w:color="auto"/>
              <w:right w:val="single" w:sz="4" w:space="0" w:color="auto"/>
            </w:tcBorders>
          </w:tcPr>
          <w:p w:rsidR="00AA2756" w:rsidRPr="00222C98" w:rsidRDefault="00AA2756" w:rsidP="00AA2756"/>
          <w:p w:rsidR="00AA2756" w:rsidRPr="00222C98" w:rsidRDefault="00AA2756" w:rsidP="00AA2756">
            <w:pPr>
              <w:jc w:val="center"/>
            </w:pPr>
            <w:r w:rsidRPr="00222C98">
              <w:rPr>
                <w:sz w:val="22"/>
                <w:szCs w:val="22"/>
              </w:rPr>
              <w:t>LAN2251</w:t>
            </w:r>
          </w:p>
          <w:p w:rsidR="00AA2756" w:rsidRPr="00222C98" w:rsidRDefault="00AA2756" w:rsidP="00AA2756">
            <w:pPr>
              <w:jc w:val="center"/>
            </w:pPr>
            <w:r w:rsidRPr="00222C98">
              <w:rPr>
                <w:sz w:val="22"/>
                <w:szCs w:val="22"/>
              </w:rPr>
              <w:t>LAN2252</w:t>
            </w:r>
          </w:p>
          <w:p w:rsidR="00AA2756" w:rsidRPr="00222C98" w:rsidRDefault="00AA2756" w:rsidP="00AA2756">
            <w:pPr>
              <w:jc w:val="center"/>
            </w:pPr>
            <w:r w:rsidRPr="00222C98">
              <w:rPr>
                <w:sz w:val="22"/>
                <w:szCs w:val="22"/>
              </w:rPr>
              <w:t>LAN2253</w:t>
            </w:r>
          </w:p>
          <w:p w:rsidR="00AA2756" w:rsidRPr="00222C98" w:rsidRDefault="00AA2756" w:rsidP="00AA2756">
            <w:pPr>
              <w:jc w:val="center"/>
            </w:pPr>
            <w:r w:rsidRPr="00222C98">
              <w:rPr>
                <w:sz w:val="22"/>
                <w:szCs w:val="22"/>
              </w:rPr>
              <w:t>LAN2254</w:t>
            </w:r>
          </w:p>
          <w:p w:rsidR="00AA2756" w:rsidRPr="00222C98" w:rsidRDefault="00AA2756" w:rsidP="00AA2756">
            <w:pPr>
              <w:jc w:val="center"/>
            </w:pPr>
            <w:r w:rsidRPr="00222C98">
              <w:rPr>
                <w:sz w:val="22"/>
                <w:szCs w:val="22"/>
              </w:rPr>
              <w:t>LAN2255</w:t>
            </w:r>
          </w:p>
          <w:p w:rsidR="00AA2756" w:rsidRPr="00222C98" w:rsidRDefault="00AA2756" w:rsidP="00AA2756">
            <w:pPr>
              <w:jc w:val="center"/>
            </w:pPr>
            <w:r w:rsidRPr="00222C98">
              <w:rPr>
                <w:sz w:val="22"/>
                <w:szCs w:val="22"/>
              </w:rPr>
              <w:t>LAN2256</w:t>
            </w:r>
          </w:p>
        </w:tc>
        <w:tc>
          <w:tcPr>
            <w:tcW w:w="3150" w:type="dxa"/>
            <w:tcBorders>
              <w:top w:val="single" w:sz="4" w:space="0" w:color="auto"/>
              <w:left w:val="single" w:sz="4" w:space="0" w:color="auto"/>
              <w:bottom w:val="single" w:sz="4" w:space="0" w:color="auto"/>
              <w:right w:val="single" w:sz="4" w:space="0" w:color="auto"/>
            </w:tcBorders>
          </w:tcPr>
          <w:p w:rsidR="00AA2756" w:rsidRPr="00222C98" w:rsidRDefault="00AA2756" w:rsidP="00AA2756">
            <w:r w:rsidRPr="00222C98">
              <w:rPr>
                <w:sz w:val="22"/>
                <w:szCs w:val="22"/>
              </w:rPr>
              <w:t>Foreign Language – II*</w:t>
            </w:r>
          </w:p>
          <w:p w:rsidR="00AA2756" w:rsidRPr="00222C98" w:rsidRDefault="00AA2756" w:rsidP="00AA2756">
            <w:r w:rsidRPr="00222C98">
              <w:rPr>
                <w:sz w:val="22"/>
                <w:szCs w:val="22"/>
              </w:rPr>
              <w:t>French</w:t>
            </w:r>
          </w:p>
          <w:p w:rsidR="00AA2756" w:rsidRPr="00222C98" w:rsidRDefault="00AA2756" w:rsidP="00AA2756">
            <w:r w:rsidRPr="00222C98">
              <w:rPr>
                <w:sz w:val="22"/>
                <w:szCs w:val="22"/>
              </w:rPr>
              <w:t>German</w:t>
            </w:r>
          </w:p>
          <w:p w:rsidR="00AA2756" w:rsidRPr="00222C98" w:rsidRDefault="00AA2756" w:rsidP="00AA2756">
            <w:r w:rsidRPr="00222C98">
              <w:rPr>
                <w:sz w:val="22"/>
                <w:szCs w:val="22"/>
              </w:rPr>
              <w:t>Spanish</w:t>
            </w:r>
          </w:p>
          <w:p w:rsidR="00AA2756" w:rsidRPr="00222C98" w:rsidRDefault="00AA2756" w:rsidP="00AA2756">
            <w:r w:rsidRPr="00222C98">
              <w:rPr>
                <w:bCs/>
                <w:sz w:val="22"/>
                <w:szCs w:val="22"/>
              </w:rPr>
              <w:t>Russian</w:t>
            </w:r>
            <w:r w:rsidRPr="00222C98">
              <w:rPr>
                <w:sz w:val="22"/>
                <w:szCs w:val="22"/>
              </w:rPr>
              <w:t xml:space="preserve"> </w:t>
            </w:r>
          </w:p>
          <w:p w:rsidR="00AA2756" w:rsidRPr="00222C98" w:rsidRDefault="00AA2756" w:rsidP="00AA2756">
            <w:r w:rsidRPr="00222C98">
              <w:rPr>
                <w:sz w:val="22"/>
                <w:szCs w:val="22"/>
              </w:rPr>
              <w:t>Chinese</w:t>
            </w:r>
          </w:p>
          <w:p w:rsidR="00AA2756" w:rsidRPr="00222C98" w:rsidRDefault="00AA2756" w:rsidP="00AA2756">
            <w:r w:rsidRPr="00222C98">
              <w:rPr>
                <w:sz w:val="22"/>
                <w:szCs w:val="22"/>
              </w:rPr>
              <w:t>Portuguese</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0</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sidRPr="00222C98">
              <w:rPr>
                <w:sz w:val="22"/>
                <w:szCs w:val="22"/>
              </w:rPr>
              <w:t>3</w:t>
            </w:r>
          </w:p>
        </w:tc>
      </w:tr>
      <w:tr w:rsidR="00AA2756" w:rsidRPr="00222C98" w:rsidTr="00D20DBC">
        <w:trPr>
          <w:trHeight w:hRule="exact" w:val="288"/>
        </w:trPr>
        <w:tc>
          <w:tcPr>
            <w:tcW w:w="1350" w:type="dxa"/>
            <w:tcBorders>
              <w:top w:val="single" w:sz="4" w:space="0" w:color="auto"/>
              <w:left w:val="single" w:sz="4" w:space="0" w:color="auto"/>
              <w:bottom w:val="single" w:sz="4" w:space="0" w:color="auto"/>
              <w:right w:val="single" w:sz="4" w:space="0" w:color="auto"/>
            </w:tcBorders>
          </w:tcPr>
          <w:p w:rsidR="00AA2756" w:rsidRPr="00577359" w:rsidRDefault="00AA2756" w:rsidP="00AA2756">
            <w:pPr>
              <w:rPr>
                <w:bCs/>
              </w:rPr>
            </w:pPr>
            <w:r w:rsidRPr="00577359">
              <w:rPr>
                <w:bCs/>
              </w:rPr>
              <w:t xml:space="preserve"> CSS2251</w:t>
            </w:r>
          </w:p>
        </w:tc>
        <w:tc>
          <w:tcPr>
            <w:tcW w:w="3150" w:type="dxa"/>
            <w:tcBorders>
              <w:top w:val="single" w:sz="4" w:space="0" w:color="auto"/>
              <w:left w:val="single" w:sz="4" w:space="0" w:color="auto"/>
              <w:bottom w:val="single" w:sz="4" w:space="0" w:color="auto"/>
              <w:right w:val="single" w:sz="4" w:space="0" w:color="auto"/>
            </w:tcBorders>
          </w:tcPr>
          <w:p w:rsidR="00AA2756" w:rsidRPr="00577359" w:rsidRDefault="00AA2756" w:rsidP="00AA2756">
            <w:pPr>
              <w:rPr>
                <w:bCs/>
              </w:rPr>
            </w:pPr>
            <w:r w:rsidRPr="00577359">
              <w:rPr>
                <w:bCs/>
              </w:rPr>
              <w:t>Presentation Skills *</w:t>
            </w:r>
          </w:p>
        </w:tc>
        <w:tc>
          <w:tcPr>
            <w:tcW w:w="1170" w:type="dxa"/>
            <w:tcBorders>
              <w:top w:val="single" w:sz="4" w:space="0" w:color="auto"/>
              <w:left w:val="single" w:sz="4" w:space="0" w:color="auto"/>
              <w:bottom w:val="single" w:sz="4" w:space="0" w:color="auto"/>
              <w:right w:val="single" w:sz="4" w:space="0" w:color="auto"/>
            </w:tcBorders>
          </w:tcPr>
          <w:p w:rsidR="00AA2756" w:rsidRPr="00577359" w:rsidRDefault="00AA2756" w:rsidP="00AA2756">
            <w:pPr>
              <w:jc w:val="center"/>
              <w:rPr>
                <w:bCs/>
              </w:rPr>
            </w:pPr>
            <w:r w:rsidRPr="00577359">
              <w:rPr>
                <w:bCs/>
              </w:rPr>
              <w:t>1</w:t>
            </w:r>
          </w:p>
        </w:tc>
        <w:tc>
          <w:tcPr>
            <w:tcW w:w="1080" w:type="dxa"/>
            <w:tcBorders>
              <w:top w:val="single" w:sz="4" w:space="0" w:color="auto"/>
              <w:left w:val="single" w:sz="4" w:space="0" w:color="auto"/>
              <w:bottom w:val="single" w:sz="4" w:space="0" w:color="auto"/>
              <w:right w:val="single" w:sz="4" w:space="0" w:color="auto"/>
            </w:tcBorders>
          </w:tcPr>
          <w:p w:rsidR="00AA2756" w:rsidRPr="00577359" w:rsidRDefault="00AA2756" w:rsidP="00AA2756">
            <w:pPr>
              <w:jc w:val="center"/>
              <w:rPr>
                <w:bCs/>
              </w:rPr>
            </w:pPr>
            <w:r w:rsidRPr="00577359">
              <w:rPr>
                <w:bCs/>
              </w:rPr>
              <w:t>0</w:t>
            </w:r>
          </w:p>
        </w:tc>
        <w:tc>
          <w:tcPr>
            <w:tcW w:w="1170" w:type="dxa"/>
            <w:tcBorders>
              <w:top w:val="single" w:sz="4" w:space="0" w:color="auto"/>
              <w:left w:val="single" w:sz="4" w:space="0" w:color="auto"/>
              <w:bottom w:val="single" w:sz="4" w:space="0" w:color="auto"/>
              <w:right w:val="single" w:sz="4" w:space="0" w:color="auto"/>
            </w:tcBorders>
          </w:tcPr>
          <w:p w:rsidR="00AA2756" w:rsidRPr="00577359" w:rsidRDefault="00AA2756" w:rsidP="00AA2756">
            <w:pPr>
              <w:jc w:val="center"/>
              <w:rPr>
                <w:bCs/>
              </w:rPr>
            </w:pPr>
            <w:r w:rsidRPr="00577359">
              <w:rPr>
                <w:bCs/>
              </w:rPr>
              <w:t>0</w:t>
            </w:r>
          </w:p>
        </w:tc>
        <w:tc>
          <w:tcPr>
            <w:tcW w:w="1080" w:type="dxa"/>
            <w:tcBorders>
              <w:top w:val="single" w:sz="4" w:space="0" w:color="auto"/>
              <w:left w:val="single" w:sz="4" w:space="0" w:color="auto"/>
              <w:bottom w:val="single" w:sz="4" w:space="0" w:color="auto"/>
              <w:right w:val="single" w:sz="4" w:space="0" w:color="auto"/>
            </w:tcBorders>
          </w:tcPr>
          <w:p w:rsidR="00AA2756" w:rsidRPr="00577359" w:rsidRDefault="00AA2756" w:rsidP="00AA2756">
            <w:pPr>
              <w:jc w:val="center"/>
              <w:rPr>
                <w:bCs/>
              </w:rPr>
            </w:pPr>
            <w:r w:rsidRPr="00577359">
              <w:rPr>
                <w:bCs/>
              </w:rPr>
              <w:t>1</w:t>
            </w:r>
          </w:p>
        </w:tc>
      </w:tr>
      <w:tr w:rsidR="00AA2756" w:rsidRPr="00222C98" w:rsidTr="00D20DBC">
        <w:trPr>
          <w:trHeight w:hRule="exact" w:val="486"/>
        </w:trPr>
        <w:tc>
          <w:tcPr>
            <w:tcW w:w="1350" w:type="dxa"/>
            <w:tcBorders>
              <w:top w:val="single" w:sz="4" w:space="0" w:color="auto"/>
              <w:left w:val="single" w:sz="4" w:space="0" w:color="auto"/>
              <w:bottom w:val="single" w:sz="4" w:space="0" w:color="auto"/>
              <w:right w:val="single" w:sz="4" w:space="0" w:color="auto"/>
            </w:tcBorders>
          </w:tcPr>
          <w:p w:rsidR="00AA2756" w:rsidRPr="00222C98" w:rsidRDefault="00AA2756" w:rsidP="00D20DBC">
            <w:r w:rsidRPr="00222C98">
              <w:rPr>
                <w:sz w:val="22"/>
                <w:szCs w:val="22"/>
              </w:rPr>
              <w:t>BEH2251</w:t>
            </w:r>
          </w:p>
        </w:tc>
        <w:tc>
          <w:tcPr>
            <w:tcW w:w="3150" w:type="dxa"/>
            <w:tcBorders>
              <w:top w:val="single" w:sz="4" w:space="0" w:color="auto"/>
              <w:left w:val="single" w:sz="4" w:space="0" w:color="auto"/>
              <w:bottom w:val="single" w:sz="4" w:space="0" w:color="auto"/>
              <w:right w:val="single" w:sz="4" w:space="0" w:color="auto"/>
            </w:tcBorders>
          </w:tcPr>
          <w:p w:rsidR="00AA2756" w:rsidRPr="00222C98" w:rsidRDefault="00AA2756" w:rsidP="00D20DBC">
            <w:r w:rsidRPr="00222C98">
              <w:rPr>
                <w:bCs/>
                <w:sz w:val="22"/>
                <w:szCs w:val="22"/>
              </w:rPr>
              <w:t>Problem solving and creative Thinking*</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sidRPr="00222C98">
              <w:rPr>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Pr>
                <w:sz w:val="22"/>
                <w:szCs w:val="22"/>
              </w:rPr>
              <w:t>0</w:t>
            </w:r>
          </w:p>
          <w:p w:rsidR="00AA2756" w:rsidRPr="00222C98" w:rsidRDefault="00AA2756" w:rsidP="00D20DBC">
            <w:pPr>
              <w:jc w:val="center"/>
            </w:pP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r w:rsidRPr="00222C98">
              <w:rPr>
                <w:sz w:val="22"/>
                <w:szCs w:val="22"/>
              </w:rPr>
              <w:t xml:space="preserve">        </w:t>
            </w: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sidRPr="00222C98">
              <w:rPr>
                <w:sz w:val="22"/>
                <w:szCs w:val="22"/>
              </w:rPr>
              <w:t>1</w:t>
            </w:r>
          </w:p>
        </w:tc>
      </w:tr>
      <w:tr w:rsidR="00AA2756" w:rsidRPr="00222C98" w:rsidTr="00D20DBC">
        <w:trPr>
          <w:trHeight w:hRule="exact" w:val="273"/>
        </w:trPr>
        <w:tc>
          <w:tcPr>
            <w:tcW w:w="13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
                <w:bCs/>
              </w:rPr>
            </w:pPr>
          </w:p>
        </w:tc>
        <w:tc>
          <w:tcPr>
            <w:tcW w:w="315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
                <w:bCs/>
              </w:rPr>
            </w:pPr>
            <w:r w:rsidRPr="00222C98">
              <w:rPr>
                <w:b/>
                <w:bCs/>
                <w:sz w:val="22"/>
                <w:szCs w:val="22"/>
              </w:rPr>
              <w:t xml:space="preserve">TOTAL </w:t>
            </w: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
                <w:bCs/>
              </w:rPr>
            </w:pPr>
          </w:p>
        </w:tc>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
                <w:bCs/>
              </w:rPr>
            </w:pPr>
            <w:r w:rsidRPr="00222C98">
              <w:rPr>
                <w:b/>
                <w:bCs/>
                <w:sz w:val="22"/>
                <w:szCs w:val="22"/>
              </w:rPr>
              <w:t>24</w:t>
            </w:r>
          </w:p>
        </w:tc>
      </w:tr>
    </w:tbl>
    <w:p w:rsidR="00D20DBC" w:rsidRPr="00222C98" w:rsidRDefault="00D20DBC" w:rsidP="00D20DBC">
      <w:pPr>
        <w:rPr>
          <w:b/>
          <w:bCs/>
          <w:sz w:val="22"/>
          <w:szCs w:val="22"/>
        </w:rPr>
      </w:pPr>
      <w:r w:rsidRPr="00222C98">
        <w:rPr>
          <w:sz w:val="22"/>
          <w:szCs w:val="22"/>
        </w:rPr>
        <w:br w:type="textWrapping" w:clear="all"/>
      </w:r>
    </w:p>
    <w:p w:rsidR="00D20DBC" w:rsidRPr="00222C98" w:rsidRDefault="00D20DBC" w:rsidP="00D20DBC">
      <w:pPr>
        <w:pStyle w:val="Heading3"/>
        <w:rPr>
          <w:sz w:val="22"/>
          <w:szCs w:val="22"/>
        </w:rPr>
      </w:pPr>
    </w:p>
    <w:p w:rsidR="00D20DBC" w:rsidRPr="00222C98" w:rsidRDefault="00D20DBC" w:rsidP="00D20DBC">
      <w:pPr>
        <w:pStyle w:val="Heading3"/>
        <w:rPr>
          <w:sz w:val="22"/>
          <w:szCs w:val="22"/>
        </w:rPr>
      </w:pPr>
      <w:r w:rsidRPr="00222C98">
        <w:rPr>
          <w:sz w:val="22"/>
          <w:szCs w:val="22"/>
        </w:rPr>
        <w:t>THIRD SEMESTER</w:t>
      </w:r>
    </w:p>
    <w:tbl>
      <w:tblPr>
        <w:tblpPr w:leftFromText="180" w:rightFromText="180" w:vertAnchor="text" w:horzAnchor="margin" w:tblpY="338"/>
        <w:tblOverlap w:val="never"/>
        <w:tblW w:w="8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9"/>
        <w:gridCol w:w="3331"/>
        <w:gridCol w:w="1080"/>
        <w:gridCol w:w="1080"/>
        <w:gridCol w:w="1080"/>
        <w:gridCol w:w="990"/>
      </w:tblGrid>
      <w:tr w:rsidR="00AA2756" w:rsidRPr="00222C98" w:rsidTr="00D20DBC">
        <w:trPr>
          <w:trHeight w:hRule="exact" w:val="284"/>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rPr>
                <w:highlight w:val="green"/>
              </w:rPr>
            </w:pPr>
            <w:r w:rsidRPr="00222C98">
              <w:rPr>
                <w:sz w:val="22"/>
                <w:szCs w:val="22"/>
                <w:highlight w:val="green"/>
              </w:rPr>
              <w:t>COM2351</w:t>
            </w:r>
          </w:p>
        </w:tc>
        <w:tc>
          <w:tcPr>
            <w:tcW w:w="333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rPr>
                <w:highlight w:val="green"/>
              </w:rPr>
            </w:pPr>
            <w:r w:rsidRPr="00222C98">
              <w:rPr>
                <w:sz w:val="22"/>
                <w:szCs w:val="22"/>
                <w:highlight w:val="green"/>
              </w:rPr>
              <w:t>Corporate Accounting</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0</w:t>
            </w:r>
          </w:p>
        </w:tc>
        <w:tc>
          <w:tcPr>
            <w:tcW w:w="99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highlight w:val="green"/>
              </w:rPr>
            </w:pPr>
            <w:r w:rsidRPr="00222C98">
              <w:rPr>
                <w:sz w:val="22"/>
                <w:szCs w:val="22"/>
                <w:highlight w:val="green"/>
              </w:rPr>
              <w:t>3</w:t>
            </w:r>
          </w:p>
        </w:tc>
      </w:tr>
      <w:tr w:rsidR="00AA2756"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r w:rsidRPr="00222C98">
              <w:rPr>
                <w:sz w:val="22"/>
                <w:szCs w:val="22"/>
              </w:rPr>
              <w:t>COM2301</w:t>
            </w:r>
          </w:p>
        </w:tc>
        <w:tc>
          <w:tcPr>
            <w:tcW w:w="3330" w:type="dxa"/>
            <w:tcBorders>
              <w:top w:val="single" w:sz="4" w:space="0" w:color="auto"/>
              <w:left w:val="single" w:sz="4" w:space="0" w:color="auto"/>
              <w:bottom w:val="single" w:sz="4" w:space="0" w:color="auto"/>
              <w:right w:val="single" w:sz="4" w:space="0" w:color="auto"/>
            </w:tcBorders>
          </w:tcPr>
          <w:p w:rsidR="00AA2756" w:rsidRPr="00222C98" w:rsidRDefault="00AA2756" w:rsidP="00AA2756">
            <w:r w:rsidRPr="00222C98">
              <w:rPr>
                <w:sz w:val="22"/>
                <w:szCs w:val="22"/>
              </w:rPr>
              <w:t>Statistical Methods in Research - I</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0</w:t>
            </w:r>
          </w:p>
        </w:tc>
        <w:tc>
          <w:tcPr>
            <w:tcW w:w="99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sidRPr="00222C98">
              <w:rPr>
                <w:sz w:val="22"/>
                <w:szCs w:val="22"/>
              </w:rPr>
              <w:t>3</w:t>
            </w:r>
          </w:p>
        </w:tc>
      </w:tr>
      <w:tr w:rsidR="00AA2756"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r w:rsidRPr="00222C98">
              <w:rPr>
                <w:sz w:val="22"/>
                <w:szCs w:val="22"/>
              </w:rPr>
              <w:t>COM2302</w:t>
            </w:r>
          </w:p>
        </w:tc>
        <w:tc>
          <w:tcPr>
            <w:tcW w:w="333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both"/>
              <w:rPr>
                <w:bCs/>
              </w:rPr>
            </w:pPr>
            <w:r w:rsidRPr="00222C98">
              <w:rPr>
                <w:bCs/>
                <w:sz w:val="22"/>
                <w:szCs w:val="22"/>
              </w:rPr>
              <w:t>Corporate Law</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0</w:t>
            </w:r>
          </w:p>
        </w:tc>
        <w:tc>
          <w:tcPr>
            <w:tcW w:w="99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3</w:t>
            </w:r>
          </w:p>
        </w:tc>
      </w:tr>
      <w:tr w:rsidR="00AA2756"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r w:rsidRPr="00222C98">
              <w:rPr>
                <w:sz w:val="22"/>
                <w:szCs w:val="22"/>
              </w:rPr>
              <w:t>COM2303</w:t>
            </w:r>
          </w:p>
        </w:tc>
        <w:tc>
          <w:tcPr>
            <w:tcW w:w="333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both"/>
              <w:rPr>
                <w:bCs/>
              </w:rPr>
            </w:pPr>
            <w:r w:rsidRPr="00222C98">
              <w:rPr>
                <w:bCs/>
                <w:sz w:val="22"/>
                <w:szCs w:val="22"/>
              </w:rPr>
              <w:t>Human Resource Management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0</w:t>
            </w:r>
          </w:p>
        </w:tc>
        <w:tc>
          <w:tcPr>
            <w:tcW w:w="99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sidRPr="00222C98">
              <w:rPr>
                <w:bCs/>
                <w:sz w:val="22"/>
                <w:szCs w:val="22"/>
              </w:rPr>
              <w:t>3</w:t>
            </w:r>
          </w:p>
        </w:tc>
      </w:tr>
      <w:tr w:rsidR="00D20DBC" w:rsidRPr="00222C98" w:rsidTr="00D20DBC">
        <w:trPr>
          <w:trHeight w:hRule="exact" w:val="298"/>
        </w:trPr>
        <w:tc>
          <w:tcPr>
            <w:tcW w:w="8730" w:type="dxa"/>
            <w:gridSpan w:val="6"/>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right"/>
              <w:rPr>
                <w:b/>
              </w:rPr>
            </w:pPr>
            <w:r w:rsidRPr="00222C98">
              <w:rPr>
                <w:b/>
                <w:sz w:val="22"/>
                <w:szCs w:val="22"/>
              </w:rPr>
              <w:t>Concentration Electives                                                        3</w:t>
            </w:r>
          </w:p>
          <w:p w:rsidR="00D20DBC" w:rsidRPr="00222C98" w:rsidRDefault="00D20DBC" w:rsidP="00D20DBC">
            <w:pPr>
              <w:jc w:val="center"/>
              <w:rPr>
                <w:bCs/>
              </w:rPr>
            </w:pPr>
          </w:p>
        </w:tc>
      </w:tr>
      <w:tr w:rsidR="00D20DBC"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0744CA">
            <w:pPr>
              <w:rPr>
                <w:bCs/>
              </w:rPr>
            </w:pPr>
            <w:r w:rsidRPr="00222C98">
              <w:rPr>
                <w:bCs/>
                <w:sz w:val="22"/>
                <w:szCs w:val="22"/>
              </w:rPr>
              <w:t>MGT230</w:t>
            </w:r>
            <w:r w:rsidR="000744CA">
              <w:rPr>
                <w:bCs/>
                <w:sz w:val="22"/>
                <w:szCs w:val="22"/>
              </w:rPr>
              <w:t>5</w:t>
            </w:r>
          </w:p>
        </w:tc>
        <w:tc>
          <w:tcPr>
            <w:tcW w:w="333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Industrial Psychology</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99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ECO2304</w:t>
            </w:r>
          </w:p>
        </w:tc>
        <w:tc>
          <w:tcPr>
            <w:tcW w:w="333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Mergers &amp; Acquisitions</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99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COM2331</w:t>
            </w:r>
          </w:p>
        </w:tc>
        <w:tc>
          <w:tcPr>
            <w:tcW w:w="333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Term Paper</w:t>
            </w:r>
            <w:r w:rsidRPr="00222C98">
              <w:rPr>
                <w:sz w:val="22"/>
                <w:szCs w:val="22"/>
              </w:rPr>
              <w:t>(Evaluation)</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2</w:t>
            </w:r>
          </w:p>
        </w:tc>
      </w:tr>
      <w:tr w:rsidR="00D20DBC" w:rsidRPr="00222C98" w:rsidTr="005B69E4">
        <w:trPr>
          <w:trHeight w:hRule="exact" w:val="538"/>
        </w:trPr>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COM2332</w:t>
            </w:r>
          </w:p>
        </w:tc>
        <w:tc>
          <w:tcPr>
            <w:tcW w:w="333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 xml:space="preserve"> Project (with presentation &amp; Evaluation)</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2</w:t>
            </w:r>
          </w:p>
        </w:tc>
      </w:tr>
      <w:tr w:rsidR="00AA2756" w:rsidRPr="00222C98" w:rsidTr="00E44458">
        <w:trPr>
          <w:trHeight w:hRule="exact" w:val="794"/>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Cs/>
              </w:rPr>
            </w:pPr>
            <w:r w:rsidRPr="00222C98">
              <w:rPr>
                <w:bCs/>
                <w:sz w:val="22"/>
                <w:szCs w:val="22"/>
              </w:rPr>
              <w:t>COM2333</w:t>
            </w:r>
          </w:p>
        </w:tc>
        <w:tc>
          <w:tcPr>
            <w:tcW w:w="333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both"/>
              <w:rPr>
                <w:bCs/>
              </w:rPr>
            </w:pPr>
            <w:r w:rsidRPr="00222C98">
              <w:rPr>
                <w:bCs/>
                <w:sz w:val="22"/>
                <w:szCs w:val="22"/>
              </w:rPr>
              <w:t xml:space="preserve">Workshop / Certification (Discipline Specific) </w:t>
            </w:r>
            <w:r w:rsidRPr="00222C98">
              <w:rPr>
                <w:b/>
                <w:bCs/>
                <w:i/>
                <w:sz w:val="22"/>
                <w:szCs w:val="22"/>
              </w:rPr>
              <w:t xml:space="preserve"> (1credit per workshop)</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99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Cs/>
              </w:rPr>
            </w:pPr>
            <w:r w:rsidRPr="00222C98">
              <w:rPr>
                <w:bCs/>
                <w:sz w:val="22"/>
                <w:szCs w:val="22"/>
              </w:rPr>
              <w:t>1</w:t>
            </w:r>
          </w:p>
        </w:tc>
      </w:tr>
      <w:tr w:rsidR="00AA2756"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Cs/>
              </w:rPr>
            </w:pPr>
            <w:r w:rsidRPr="00222C98">
              <w:rPr>
                <w:bCs/>
                <w:sz w:val="22"/>
                <w:szCs w:val="22"/>
              </w:rPr>
              <w:t>COM2234</w:t>
            </w:r>
          </w:p>
        </w:tc>
        <w:tc>
          <w:tcPr>
            <w:tcW w:w="333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both"/>
              <w:rPr>
                <w:bCs/>
              </w:rPr>
            </w:pPr>
            <w:r w:rsidRPr="00222C98">
              <w:rPr>
                <w:bCs/>
                <w:sz w:val="22"/>
                <w:szCs w:val="22"/>
              </w:rPr>
              <w:t>Study Abroad (12 days)</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rPr>
                <w:bCs/>
              </w:rPr>
            </w:pPr>
            <w:r>
              <w:rPr>
                <w:bCs/>
              </w:rPr>
              <w:t>-</w:t>
            </w:r>
          </w:p>
        </w:tc>
        <w:tc>
          <w:tcPr>
            <w:tcW w:w="99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Cs/>
              </w:rPr>
            </w:pPr>
            <w:r w:rsidRPr="00222C98">
              <w:rPr>
                <w:bCs/>
                <w:sz w:val="22"/>
                <w:szCs w:val="22"/>
              </w:rPr>
              <w:t>3</w:t>
            </w:r>
          </w:p>
        </w:tc>
      </w:tr>
      <w:tr w:rsidR="00AA2756" w:rsidRPr="00222C98" w:rsidTr="00D20DBC">
        <w:trPr>
          <w:trHeight w:hRule="exact" w:val="288"/>
        </w:trPr>
        <w:tc>
          <w:tcPr>
            <w:tcW w:w="7740" w:type="dxa"/>
            <w:gridSpan w:val="5"/>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
              </w:rPr>
            </w:pPr>
            <w:r w:rsidRPr="00222C98">
              <w:rPr>
                <w:b/>
                <w:sz w:val="22"/>
                <w:szCs w:val="22"/>
              </w:rPr>
              <w:t>Open Electives</w:t>
            </w:r>
          </w:p>
        </w:tc>
        <w:tc>
          <w:tcPr>
            <w:tcW w:w="99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
              </w:rPr>
            </w:pPr>
            <w:r w:rsidRPr="00222C98">
              <w:rPr>
                <w:b/>
                <w:sz w:val="22"/>
                <w:szCs w:val="22"/>
              </w:rPr>
              <w:t>4*+3</w:t>
            </w:r>
          </w:p>
        </w:tc>
      </w:tr>
      <w:tr w:rsidR="00AA2756" w:rsidRPr="00222C98" w:rsidTr="00577359">
        <w:trPr>
          <w:trHeight w:hRule="exact" w:val="1780"/>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D20DBC"/>
          <w:p w:rsidR="00AA2756" w:rsidRPr="00222C98" w:rsidRDefault="00AA2756" w:rsidP="00D20DBC">
            <w:pPr>
              <w:jc w:val="center"/>
            </w:pPr>
            <w:r w:rsidRPr="00222C98">
              <w:rPr>
                <w:sz w:val="22"/>
                <w:szCs w:val="22"/>
              </w:rPr>
              <w:t>LAN2351</w:t>
            </w:r>
          </w:p>
          <w:p w:rsidR="00AA2756" w:rsidRPr="00222C98" w:rsidRDefault="00AA2756" w:rsidP="00D20DBC">
            <w:pPr>
              <w:jc w:val="center"/>
            </w:pPr>
            <w:r w:rsidRPr="00222C98">
              <w:rPr>
                <w:sz w:val="22"/>
                <w:szCs w:val="22"/>
              </w:rPr>
              <w:t>LAN2352</w:t>
            </w:r>
          </w:p>
          <w:p w:rsidR="00AA2756" w:rsidRPr="00222C98" w:rsidRDefault="00AA2756" w:rsidP="00D20DBC">
            <w:pPr>
              <w:jc w:val="center"/>
            </w:pPr>
            <w:r w:rsidRPr="00222C98">
              <w:rPr>
                <w:sz w:val="22"/>
                <w:szCs w:val="22"/>
              </w:rPr>
              <w:t>LAN2353</w:t>
            </w:r>
          </w:p>
          <w:p w:rsidR="00AA2756" w:rsidRPr="00222C98" w:rsidRDefault="00AA2756" w:rsidP="00D20DBC">
            <w:pPr>
              <w:jc w:val="center"/>
            </w:pPr>
            <w:r w:rsidRPr="00222C98">
              <w:rPr>
                <w:sz w:val="22"/>
                <w:szCs w:val="22"/>
              </w:rPr>
              <w:t>LAN2354</w:t>
            </w:r>
          </w:p>
          <w:p w:rsidR="00AA2756" w:rsidRPr="00222C98" w:rsidRDefault="00AA2756" w:rsidP="00D20DBC">
            <w:pPr>
              <w:jc w:val="center"/>
            </w:pPr>
            <w:r w:rsidRPr="00222C98">
              <w:rPr>
                <w:sz w:val="22"/>
                <w:szCs w:val="22"/>
              </w:rPr>
              <w:t>LAN2355</w:t>
            </w:r>
          </w:p>
          <w:p w:rsidR="00AA2756" w:rsidRPr="00222C98" w:rsidRDefault="00AA2756" w:rsidP="00D20DBC">
            <w:pPr>
              <w:jc w:val="center"/>
            </w:pPr>
            <w:r w:rsidRPr="00222C98">
              <w:rPr>
                <w:sz w:val="22"/>
                <w:szCs w:val="22"/>
              </w:rPr>
              <w:t>LAN2356</w:t>
            </w:r>
          </w:p>
        </w:tc>
        <w:tc>
          <w:tcPr>
            <w:tcW w:w="3333" w:type="dxa"/>
            <w:tcBorders>
              <w:top w:val="single" w:sz="4" w:space="0" w:color="auto"/>
              <w:left w:val="single" w:sz="4" w:space="0" w:color="auto"/>
              <w:bottom w:val="single" w:sz="4" w:space="0" w:color="auto"/>
              <w:right w:val="single" w:sz="4" w:space="0" w:color="auto"/>
            </w:tcBorders>
          </w:tcPr>
          <w:p w:rsidR="00AA2756" w:rsidRPr="00222C98" w:rsidRDefault="00AA2756" w:rsidP="00D20DBC">
            <w:r w:rsidRPr="00222C98">
              <w:rPr>
                <w:sz w:val="22"/>
                <w:szCs w:val="22"/>
              </w:rPr>
              <w:t>Foreign Language – III *</w:t>
            </w:r>
          </w:p>
          <w:p w:rsidR="00AA2756" w:rsidRPr="00222C98" w:rsidRDefault="00AA2756" w:rsidP="00D20DBC">
            <w:r w:rsidRPr="00222C98">
              <w:rPr>
                <w:sz w:val="22"/>
                <w:szCs w:val="22"/>
              </w:rPr>
              <w:t>French</w:t>
            </w:r>
          </w:p>
          <w:p w:rsidR="00AA2756" w:rsidRPr="00222C98" w:rsidRDefault="00AA2756" w:rsidP="00D20DBC">
            <w:r w:rsidRPr="00222C98">
              <w:rPr>
                <w:sz w:val="22"/>
                <w:szCs w:val="22"/>
              </w:rPr>
              <w:t>German</w:t>
            </w:r>
          </w:p>
          <w:p w:rsidR="00AA2756" w:rsidRPr="00222C98" w:rsidRDefault="00AA2756" w:rsidP="00D20DBC">
            <w:r w:rsidRPr="00222C98">
              <w:rPr>
                <w:sz w:val="22"/>
                <w:szCs w:val="22"/>
              </w:rPr>
              <w:t>Spanish</w:t>
            </w:r>
          </w:p>
          <w:p w:rsidR="00AA2756" w:rsidRPr="00222C98" w:rsidRDefault="00AA2756" w:rsidP="00D20DBC">
            <w:r w:rsidRPr="00222C98">
              <w:rPr>
                <w:bCs/>
                <w:sz w:val="22"/>
                <w:szCs w:val="22"/>
              </w:rPr>
              <w:t>Russian</w:t>
            </w:r>
            <w:r w:rsidRPr="00222C98">
              <w:rPr>
                <w:sz w:val="22"/>
                <w:szCs w:val="22"/>
              </w:rPr>
              <w:t xml:space="preserve"> </w:t>
            </w:r>
          </w:p>
          <w:p w:rsidR="00AA2756" w:rsidRPr="00222C98" w:rsidRDefault="00AA2756" w:rsidP="00D20DBC">
            <w:r w:rsidRPr="00222C98">
              <w:rPr>
                <w:sz w:val="22"/>
                <w:szCs w:val="22"/>
              </w:rPr>
              <w:t>Chinese</w:t>
            </w:r>
          </w:p>
          <w:p w:rsidR="00AA2756" w:rsidRPr="00222C98" w:rsidRDefault="00AA2756" w:rsidP="00D20DBC">
            <w:r w:rsidRPr="00222C98">
              <w:rPr>
                <w:sz w:val="22"/>
                <w:szCs w:val="22"/>
              </w:rPr>
              <w:t>Portuguese</w:t>
            </w:r>
          </w:p>
        </w:tc>
        <w:tc>
          <w:tcPr>
            <w:tcW w:w="1077"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sidRPr="00222C98">
              <w:rPr>
                <w:sz w:val="22"/>
                <w:szCs w:val="22"/>
              </w:rPr>
              <w:t>2</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Pr>
                <w:sz w:val="22"/>
                <w:szCs w:val="22"/>
              </w:rPr>
              <w:t>0</w:t>
            </w:r>
          </w:p>
        </w:tc>
        <w:tc>
          <w:tcPr>
            <w:tcW w:w="99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sidRPr="00222C98">
              <w:rPr>
                <w:sz w:val="22"/>
                <w:szCs w:val="22"/>
              </w:rPr>
              <w:t>2</w:t>
            </w:r>
          </w:p>
        </w:tc>
      </w:tr>
      <w:tr w:rsidR="00AA2756" w:rsidRPr="00222C98" w:rsidTr="00577359">
        <w:trPr>
          <w:trHeight w:hRule="exact" w:val="288"/>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Cs/>
              </w:rPr>
            </w:pPr>
            <w:r w:rsidRPr="00222C98">
              <w:rPr>
                <w:bCs/>
                <w:sz w:val="22"/>
                <w:szCs w:val="22"/>
              </w:rPr>
              <w:t xml:space="preserve"> CSS2351</w:t>
            </w:r>
          </w:p>
        </w:tc>
        <w:tc>
          <w:tcPr>
            <w:tcW w:w="3333" w:type="dxa"/>
            <w:tcBorders>
              <w:top w:val="single" w:sz="4" w:space="0" w:color="auto"/>
              <w:left w:val="single" w:sz="4" w:space="0" w:color="auto"/>
              <w:bottom w:val="single" w:sz="4" w:space="0" w:color="auto"/>
              <w:right w:val="single" w:sz="4" w:space="0" w:color="auto"/>
            </w:tcBorders>
          </w:tcPr>
          <w:p w:rsidR="00AA2756" w:rsidRPr="00222C98" w:rsidRDefault="00AA2756" w:rsidP="00D20DBC">
            <w:r w:rsidRPr="00222C98">
              <w:rPr>
                <w:bCs/>
                <w:sz w:val="22"/>
                <w:szCs w:val="22"/>
              </w:rPr>
              <w:t>Reading &amp; Comprehension</w:t>
            </w:r>
            <w:r>
              <w:rPr>
                <w:bCs/>
                <w:sz w:val="20"/>
                <w:szCs w:val="20"/>
              </w:rPr>
              <w:t xml:space="preserve"> </w:t>
            </w:r>
            <w:r w:rsidRPr="00AB5CE8">
              <w:t>*</w:t>
            </w:r>
          </w:p>
        </w:tc>
        <w:tc>
          <w:tcPr>
            <w:tcW w:w="1077"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sidRPr="00222C98">
              <w:rPr>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Pr>
                <w:sz w:val="22"/>
                <w:szCs w:val="22"/>
              </w:rPr>
              <w:t>0</w:t>
            </w:r>
          </w:p>
        </w:tc>
        <w:tc>
          <w:tcPr>
            <w:tcW w:w="99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sidRPr="00222C98">
              <w:rPr>
                <w:sz w:val="22"/>
                <w:szCs w:val="22"/>
              </w:rPr>
              <w:t>1</w:t>
            </w:r>
          </w:p>
        </w:tc>
      </w:tr>
      <w:tr w:rsidR="00AA2756" w:rsidRPr="00222C98" w:rsidTr="003B5431">
        <w:trPr>
          <w:trHeight w:hRule="exact" w:val="510"/>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D20DBC">
            <w:r w:rsidRPr="00222C98">
              <w:rPr>
                <w:sz w:val="22"/>
                <w:szCs w:val="22"/>
              </w:rPr>
              <w:t>BEH2351</w:t>
            </w:r>
          </w:p>
        </w:tc>
        <w:tc>
          <w:tcPr>
            <w:tcW w:w="3333" w:type="dxa"/>
            <w:tcBorders>
              <w:top w:val="single" w:sz="4" w:space="0" w:color="auto"/>
              <w:left w:val="single" w:sz="4" w:space="0" w:color="auto"/>
              <w:bottom w:val="single" w:sz="4" w:space="0" w:color="auto"/>
              <w:right w:val="single" w:sz="4" w:space="0" w:color="auto"/>
            </w:tcBorders>
          </w:tcPr>
          <w:p w:rsidR="00AA2756" w:rsidRPr="00222C98" w:rsidRDefault="00AA2756" w:rsidP="00D20DBC">
            <w:r w:rsidRPr="00222C98">
              <w:rPr>
                <w:bCs/>
                <w:sz w:val="22"/>
                <w:szCs w:val="22"/>
              </w:rPr>
              <w:t>Group Dynamics and Team Building*</w:t>
            </w:r>
          </w:p>
        </w:tc>
        <w:tc>
          <w:tcPr>
            <w:tcW w:w="1077"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sidRPr="00222C98">
              <w:rPr>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Pr>
                <w:sz w:val="22"/>
                <w:szCs w:val="22"/>
              </w:rPr>
              <w:t>0</w:t>
            </w:r>
          </w:p>
        </w:tc>
        <w:tc>
          <w:tcPr>
            <w:tcW w:w="99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pPr>
            <w:r w:rsidRPr="00222C98">
              <w:rPr>
                <w:sz w:val="22"/>
                <w:szCs w:val="22"/>
              </w:rPr>
              <w:t>1</w:t>
            </w:r>
          </w:p>
        </w:tc>
      </w:tr>
      <w:tr w:rsidR="00AA2756" w:rsidRPr="00222C98" w:rsidTr="00577359">
        <w:trPr>
          <w:trHeight w:hRule="exact" w:val="288"/>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
                <w:bCs/>
              </w:rPr>
            </w:pPr>
          </w:p>
        </w:tc>
        <w:tc>
          <w:tcPr>
            <w:tcW w:w="3333"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rPr>
                <w:b/>
                <w:bCs/>
              </w:rPr>
            </w:pPr>
            <w:r w:rsidRPr="00222C98">
              <w:rPr>
                <w:b/>
                <w:bCs/>
                <w:sz w:val="22"/>
                <w:szCs w:val="22"/>
              </w:rPr>
              <w:t xml:space="preserve">TOTAL </w:t>
            </w:r>
          </w:p>
        </w:tc>
        <w:tc>
          <w:tcPr>
            <w:tcW w:w="1077"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
                <w:bCs/>
              </w:rPr>
            </w:pPr>
          </w:p>
        </w:tc>
        <w:tc>
          <w:tcPr>
            <w:tcW w:w="990" w:type="dxa"/>
            <w:tcBorders>
              <w:top w:val="single" w:sz="4" w:space="0" w:color="auto"/>
              <w:left w:val="single" w:sz="4" w:space="0" w:color="auto"/>
              <w:bottom w:val="single" w:sz="4" w:space="0" w:color="auto"/>
              <w:right w:val="single" w:sz="4" w:space="0" w:color="auto"/>
            </w:tcBorders>
          </w:tcPr>
          <w:p w:rsidR="00AA2756" w:rsidRPr="00222C98" w:rsidRDefault="00AA2756" w:rsidP="00D20DBC">
            <w:pPr>
              <w:jc w:val="center"/>
              <w:rPr>
                <w:b/>
                <w:bCs/>
              </w:rPr>
            </w:pPr>
            <w:r w:rsidRPr="00222C98">
              <w:rPr>
                <w:b/>
                <w:bCs/>
                <w:sz w:val="22"/>
                <w:szCs w:val="22"/>
              </w:rPr>
              <w:t>22</w:t>
            </w:r>
          </w:p>
        </w:tc>
      </w:tr>
    </w:tbl>
    <w:p w:rsidR="00D20DBC" w:rsidRPr="00222C98" w:rsidRDefault="00D20DBC" w:rsidP="00D20DBC">
      <w:pPr>
        <w:rPr>
          <w:sz w:val="22"/>
          <w:szCs w:val="22"/>
        </w:rPr>
      </w:pPr>
    </w:p>
    <w:p w:rsidR="00D20DBC" w:rsidRPr="00222C98" w:rsidRDefault="00D20DBC" w:rsidP="00D20DBC">
      <w:pPr>
        <w:pStyle w:val="Heading3"/>
        <w:rPr>
          <w:sz w:val="22"/>
          <w:szCs w:val="22"/>
        </w:rPr>
      </w:pPr>
      <w:r w:rsidRPr="00222C98">
        <w:rPr>
          <w:sz w:val="22"/>
          <w:szCs w:val="22"/>
        </w:rPr>
        <w:br w:type="textWrapping" w:clear="all"/>
      </w:r>
    </w:p>
    <w:p w:rsidR="00D20DBC" w:rsidRPr="00222C98" w:rsidRDefault="00D20DBC" w:rsidP="00D20DBC">
      <w:pPr>
        <w:pStyle w:val="Heading3"/>
        <w:rPr>
          <w:sz w:val="22"/>
          <w:szCs w:val="22"/>
        </w:rPr>
      </w:pPr>
      <w:r w:rsidRPr="00222C98">
        <w:rPr>
          <w:sz w:val="22"/>
          <w:szCs w:val="22"/>
        </w:rPr>
        <w:t>FOURTH SEMESTER</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0"/>
        <w:gridCol w:w="214"/>
        <w:gridCol w:w="3116"/>
        <w:gridCol w:w="1080"/>
        <w:gridCol w:w="1080"/>
        <w:gridCol w:w="1080"/>
        <w:gridCol w:w="1008"/>
      </w:tblGrid>
      <w:tr w:rsidR="00D20DBC"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COM2451</w:t>
            </w:r>
          </w:p>
        </w:tc>
        <w:tc>
          <w:tcPr>
            <w:tcW w:w="3330"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highlight w:val="green"/>
              </w:rPr>
              <w:t>Financial Management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D20DBC"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COM2401</w:t>
            </w:r>
          </w:p>
        </w:tc>
        <w:tc>
          <w:tcPr>
            <w:tcW w:w="3330"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Auditing</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D20DBC"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COM2402</w:t>
            </w:r>
          </w:p>
        </w:tc>
        <w:tc>
          <w:tcPr>
            <w:tcW w:w="3330"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Statistical Methods in Research - II</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D20DBC"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COM2403</w:t>
            </w:r>
          </w:p>
        </w:tc>
        <w:tc>
          <w:tcPr>
            <w:tcW w:w="3330"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Income Tax Law &amp; Practice</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D20DBC" w:rsidRPr="00222C98" w:rsidTr="00D20DBC">
        <w:trPr>
          <w:trHeight w:hRule="exact" w:val="280"/>
        </w:trPr>
        <w:tc>
          <w:tcPr>
            <w:tcW w:w="8748" w:type="dxa"/>
            <w:gridSpan w:val="7"/>
            <w:tcBorders>
              <w:top w:val="single" w:sz="4" w:space="0" w:color="auto"/>
              <w:left w:val="single" w:sz="4" w:space="0" w:color="auto"/>
              <w:bottom w:val="single" w:sz="4" w:space="0" w:color="auto"/>
              <w:right w:val="single" w:sz="4" w:space="0" w:color="auto"/>
            </w:tcBorders>
          </w:tcPr>
          <w:p w:rsidR="00D20DBC" w:rsidRPr="00222C98" w:rsidRDefault="00D20DBC" w:rsidP="00222C98">
            <w:pPr>
              <w:ind w:left="2160"/>
              <w:jc w:val="right"/>
              <w:rPr>
                <w:b/>
              </w:rPr>
            </w:pPr>
            <w:r w:rsidRPr="00222C98">
              <w:rPr>
                <w:b/>
                <w:sz w:val="22"/>
                <w:szCs w:val="22"/>
              </w:rPr>
              <w:t xml:space="preserve">Concentration Electives                                </w:t>
            </w:r>
            <w:r w:rsidR="00222C98">
              <w:rPr>
                <w:b/>
                <w:sz w:val="22"/>
                <w:szCs w:val="22"/>
              </w:rPr>
              <w:t>3</w:t>
            </w:r>
            <w:r w:rsidRPr="00222C98">
              <w:rPr>
                <w:b/>
                <w:sz w:val="22"/>
                <w:szCs w:val="22"/>
              </w:rPr>
              <w:t xml:space="preserve">                                          3</w:t>
            </w:r>
          </w:p>
          <w:p w:rsidR="00D20DBC" w:rsidRPr="00222C98" w:rsidRDefault="00D20DBC" w:rsidP="00D20DBC">
            <w:pPr>
              <w:jc w:val="center"/>
            </w:pPr>
          </w:p>
        </w:tc>
      </w:tr>
      <w:tr w:rsidR="00D20DBC" w:rsidRPr="00222C98" w:rsidTr="00577359">
        <w:trPr>
          <w:trHeight w:hRule="exact" w:val="577"/>
        </w:trPr>
        <w:tc>
          <w:tcPr>
            <w:tcW w:w="1384"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lastRenderedPageBreak/>
              <w:t>MGT2404</w:t>
            </w:r>
          </w:p>
        </w:tc>
        <w:tc>
          <w:tcPr>
            <w:tcW w:w="311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Business Information &amp; Data Base System</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2</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577359">
        <w:trPr>
          <w:trHeight w:hRule="exact" w:val="288"/>
        </w:trPr>
        <w:tc>
          <w:tcPr>
            <w:tcW w:w="1384"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MGT2405</w:t>
            </w:r>
          </w:p>
        </w:tc>
        <w:tc>
          <w:tcPr>
            <w:tcW w:w="311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Personal Financial Planning</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2</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3B5431">
        <w:trPr>
          <w:trHeight w:hRule="exact" w:val="567"/>
        </w:trPr>
        <w:tc>
          <w:tcPr>
            <w:tcW w:w="1384"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MGT2406</w:t>
            </w:r>
          </w:p>
        </w:tc>
        <w:tc>
          <w:tcPr>
            <w:tcW w:w="311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
                <w:bCs/>
              </w:rPr>
            </w:pPr>
            <w:r w:rsidRPr="00222C98">
              <w:rPr>
                <w:bCs/>
                <w:sz w:val="22"/>
                <w:szCs w:val="22"/>
              </w:rPr>
              <w:t>Sales &amp; Distribution Management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2</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0</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577359">
        <w:trPr>
          <w:trHeight w:hRule="exact" w:val="288"/>
        </w:trPr>
        <w:tc>
          <w:tcPr>
            <w:tcW w:w="1384"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COM2431</w:t>
            </w:r>
          </w:p>
        </w:tc>
        <w:tc>
          <w:tcPr>
            <w:tcW w:w="311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Term Paper</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sz w:val="22"/>
                <w:szCs w:val="22"/>
              </w:rPr>
              <w:t>2</w:t>
            </w:r>
          </w:p>
        </w:tc>
      </w:tr>
      <w:tr w:rsidR="00D20DBC" w:rsidRPr="00222C98" w:rsidTr="00577359">
        <w:trPr>
          <w:trHeight w:hRule="exact" w:val="567"/>
        </w:trPr>
        <w:tc>
          <w:tcPr>
            <w:tcW w:w="1384"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COM</w:t>
            </w:r>
            <w:r w:rsidR="000744CA">
              <w:rPr>
                <w:bCs/>
                <w:sz w:val="22"/>
                <w:szCs w:val="22"/>
              </w:rPr>
              <w:t>2432</w:t>
            </w:r>
            <w:r w:rsidRPr="00222C98">
              <w:rPr>
                <w:bCs/>
                <w:sz w:val="22"/>
                <w:szCs w:val="22"/>
              </w:rPr>
              <w:t xml:space="preserve"> </w:t>
            </w:r>
          </w:p>
        </w:tc>
        <w:tc>
          <w:tcPr>
            <w:tcW w:w="311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Project (with presentation &amp; Evaluation)</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3B5431">
        <w:trPr>
          <w:trHeight w:hRule="exact" w:val="794"/>
        </w:trPr>
        <w:tc>
          <w:tcPr>
            <w:tcW w:w="1384" w:type="dxa"/>
            <w:gridSpan w:val="2"/>
            <w:tcBorders>
              <w:top w:val="single" w:sz="4" w:space="0" w:color="auto"/>
              <w:left w:val="single" w:sz="4" w:space="0" w:color="auto"/>
              <w:bottom w:val="single" w:sz="4" w:space="0" w:color="auto"/>
              <w:right w:val="single" w:sz="4" w:space="0" w:color="auto"/>
            </w:tcBorders>
          </w:tcPr>
          <w:p w:rsidR="00D20DBC" w:rsidRPr="00222C98" w:rsidRDefault="00577359" w:rsidP="00577359">
            <w:pPr>
              <w:tabs>
                <w:tab w:val="left" w:pos="0"/>
              </w:tabs>
              <w:ind w:right="175"/>
              <w:rPr>
                <w:bCs/>
              </w:rPr>
            </w:pPr>
            <w:r>
              <w:rPr>
                <w:bCs/>
                <w:sz w:val="22"/>
                <w:szCs w:val="22"/>
              </w:rPr>
              <w:t>COM2433</w:t>
            </w:r>
          </w:p>
        </w:tc>
        <w:tc>
          <w:tcPr>
            <w:tcW w:w="311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 xml:space="preserve">Workshop / Certification (Discipline Specific) </w:t>
            </w:r>
            <w:r w:rsidRPr="00222C98">
              <w:rPr>
                <w:b/>
                <w:bCs/>
                <w:i/>
                <w:sz w:val="22"/>
                <w:szCs w:val="22"/>
              </w:rPr>
              <w:t xml:space="preserve"> (1credit per workshop)</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1</w:t>
            </w:r>
          </w:p>
        </w:tc>
      </w:tr>
      <w:tr w:rsidR="00D20DBC" w:rsidRPr="00222C98" w:rsidTr="00577359">
        <w:trPr>
          <w:trHeight w:hRule="exact" w:val="288"/>
        </w:trPr>
        <w:tc>
          <w:tcPr>
            <w:tcW w:w="1384"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r w:rsidRPr="00222C98">
              <w:rPr>
                <w:bCs/>
                <w:sz w:val="22"/>
                <w:szCs w:val="22"/>
              </w:rPr>
              <w:t>COM2434</w:t>
            </w:r>
          </w:p>
        </w:tc>
        <w:tc>
          <w:tcPr>
            <w:tcW w:w="311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Cs/>
              </w:rPr>
            </w:pPr>
            <w:r w:rsidRPr="00222C98">
              <w:rPr>
                <w:bCs/>
                <w:sz w:val="22"/>
                <w:szCs w:val="22"/>
              </w:rPr>
              <w:t>Study Abroad (12 days)</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rPr>
                <w:bCs/>
              </w:rPr>
            </w:pPr>
            <w:r>
              <w:rPr>
                <w:bCs/>
              </w:rPr>
              <w:t>-</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r w:rsidRPr="00222C98">
              <w:rPr>
                <w:bCs/>
                <w:sz w:val="22"/>
                <w:szCs w:val="22"/>
              </w:rPr>
              <w:t>3</w:t>
            </w:r>
          </w:p>
        </w:tc>
      </w:tr>
      <w:tr w:rsidR="00D20DBC" w:rsidRPr="00222C98" w:rsidTr="00D20DBC">
        <w:trPr>
          <w:trHeight w:hRule="exact" w:val="288"/>
        </w:trPr>
        <w:tc>
          <w:tcPr>
            <w:tcW w:w="7740" w:type="dxa"/>
            <w:gridSpan w:val="6"/>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rPr>
            </w:pPr>
            <w:r w:rsidRPr="00222C98">
              <w:rPr>
                <w:b/>
                <w:sz w:val="22"/>
                <w:szCs w:val="22"/>
              </w:rPr>
              <w:t>Open Electives</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rPr>
            </w:pPr>
            <w:r w:rsidRPr="00222C98">
              <w:rPr>
                <w:b/>
                <w:sz w:val="22"/>
                <w:szCs w:val="22"/>
              </w:rPr>
              <w:t>4*+3</w:t>
            </w:r>
          </w:p>
        </w:tc>
      </w:tr>
      <w:tr w:rsidR="00D20DBC" w:rsidRPr="00222C98" w:rsidTr="00222C98">
        <w:trPr>
          <w:trHeight w:hRule="exact" w:val="1810"/>
        </w:trPr>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p>
          <w:p w:rsidR="00D20DBC" w:rsidRPr="00222C98" w:rsidRDefault="00D20DBC" w:rsidP="0063698D">
            <w:pPr>
              <w:jc w:val="center"/>
            </w:pPr>
            <w:r w:rsidRPr="00222C98">
              <w:rPr>
                <w:sz w:val="22"/>
                <w:szCs w:val="22"/>
              </w:rPr>
              <w:t>LAN2451</w:t>
            </w:r>
          </w:p>
          <w:p w:rsidR="00D20DBC" w:rsidRPr="00222C98" w:rsidRDefault="00D20DBC" w:rsidP="0063698D">
            <w:pPr>
              <w:jc w:val="center"/>
            </w:pPr>
            <w:r w:rsidRPr="00222C98">
              <w:rPr>
                <w:sz w:val="22"/>
                <w:szCs w:val="22"/>
              </w:rPr>
              <w:t>LAN2452</w:t>
            </w:r>
          </w:p>
          <w:p w:rsidR="00D20DBC" w:rsidRPr="00222C98" w:rsidRDefault="00D20DBC" w:rsidP="0063698D">
            <w:pPr>
              <w:jc w:val="center"/>
            </w:pPr>
            <w:r w:rsidRPr="00222C98">
              <w:rPr>
                <w:sz w:val="22"/>
                <w:szCs w:val="22"/>
              </w:rPr>
              <w:t>LAN2453</w:t>
            </w:r>
          </w:p>
          <w:p w:rsidR="00D20DBC" w:rsidRPr="00222C98" w:rsidRDefault="00D20DBC" w:rsidP="0063698D">
            <w:pPr>
              <w:jc w:val="center"/>
            </w:pPr>
            <w:r w:rsidRPr="00222C98">
              <w:rPr>
                <w:sz w:val="22"/>
                <w:szCs w:val="22"/>
              </w:rPr>
              <w:t>LAN2454</w:t>
            </w:r>
          </w:p>
          <w:p w:rsidR="00D20DBC" w:rsidRPr="00222C98" w:rsidRDefault="00D20DBC" w:rsidP="0063698D">
            <w:pPr>
              <w:jc w:val="center"/>
            </w:pPr>
            <w:r w:rsidRPr="00222C98">
              <w:rPr>
                <w:sz w:val="22"/>
                <w:szCs w:val="22"/>
              </w:rPr>
              <w:t>LAN2455</w:t>
            </w:r>
          </w:p>
          <w:p w:rsidR="00D20DBC" w:rsidRPr="00222C98" w:rsidRDefault="00D20DBC" w:rsidP="0063698D">
            <w:pPr>
              <w:jc w:val="center"/>
            </w:pPr>
            <w:r w:rsidRPr="00222C98">
              <w:rPr>
                <w:sz w:val="22"/>
                <w:szCs w:val="22"/>
              </w:rPr>
              <w:t>LAN2456</w:t>
            </w:r>
          </w:p>
          <w:p w:rsidR="00D20DBC" w:rsidRPr="00222C98" w:rsidRDefault="00D20DBC" w:rsidP="00D20DBC"/>
        </w:tc>
        <w:tc>
          <w:tcPr>
            <w:tcW w:w="3330"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Foreign Language – IV*</w:t>
            </w:r>
          </w:p>
          <w:p w:rsidR="00D20DBC" w:rsidRPr="00222C98" w:rsidRDefault="00D20DBC" w:rsidP="00D20DBC">
            <w:r w:rsidRPr="00222C98">
              <w:rPr>
                <w:sz w:val="22"/>
                <w:szCs w:val="22"/>
              </w:rPr>
              <w:t>French</w:t>
            </w:r>
          </w:p>
          <w:p w:rsidR="00D20DBC" w:rsidRPr="00222C98" w:rsidRDefault="00D20DBC" w:rsidP="00D20DBC">
            <w:r w:rsidRPr="00222C98">
              <w:rPr>
                <w:sz w:val="22"/>
                <w:szCs w:val="22"/>
              </w:rPr>
              <w:t>German</w:t>
            </w:r>
          </w:p>
          <w:p w:rsidR="00D20DBC" w:rsidRPr="00222C98" w:rsidRDefault="00D20DBC" w:rsidP="00D20DBC">
            <w:r w:rsidRPr="00222C98">
              <w:rPr>
                <w:sz w:val="22"/>
                <w:szCs w:val="22"/>
              </w:rPr>
              <w:t>Spanish</w:t>
            </w:r>
          </w:p>
          <w:p w:rsidR="00D20DBC" w:rsidRPr="00222C98" w:rsidRDefault="00D20DBC" w:rsidP="00D20DBC">
            <w:r w:rsidRPr="00222C98">
              <w:rPr>
                <w:bCs/>
                <w:sz w:val="22"/>
                <w:szCs w:val="22"/>
              </w:rPr>
              <w:t>Russian</w:t>
            </w:r>
            <w:r w:rsidRPr="00222C98">
              <w:rPr>
                <w:sz w:val="22"/>
                <w:szCs w:val="22"/>
              </w:rPr>
              <w:t xml:space="preserve"> </w:t>
            </w:r>
          </w:p>
          <w:p w:rsidR="00D20DBC" w:rsidRPr="00222C98" w:rsidRDefault="00D20DBC" w:rsidP="00D20DBC">
            <w:r w:rsidRPr="00222C98">
              <w:rPr>
                <w:sz w:val="22"/>
                <w:szCs w:val="22"/>
              </w:rPr>
              <w:t>Chinese</w:t>
            </w:r>
          </w:p>
          <w:p w:rsidR="00D20DBC" w:rsidRPr="00222C98" w:rsidRDefault="00D20DBC" w:rsidP="00D20DBC">
            <w:r w:rsidRPr="00222C98">
              <w:rPr>
                <w:sz w:val="22"/>
                <w:szCs w:val="22"/>
              </w:rPr>
              <w:t>Portuguese</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2</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AA2756" w:rsidP="00D20DBC">
            <w:pPr>
              <w:jc w:val="center"/>
            </w:pPr>
            <w:r>
              <w:rPr>
                <w:sz w:val="22"/>
                <w:szCs w:val="22"/>
              </w:rPr>
              <w:t>0</w:t>
            </w: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2</w:t>
            </w:r>
          </w:p>
        </w:tc>
      </w:tr>
      <w:tr w:rsidR="00AA2756" w:rsidRPr="00222C98" w:rsidTr="00222C98">
        <w:trPr>
          <w:trHeight w:hRule="exact" w:val="271"/>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r w:rsidRPr="00222C98">
              <w:rPr>
                <w:sz w:val="22"/>
                <w:szCs w:val="22"/>
              </w:rPr>
              <w:t>CSS2451</w:t>
            </w:r>
          </w:p>
        </w:tc>
        <w:tc>
          <w:tcPr>
            <w:tcW w:w="3330" w:type="dxa"/>
            <w:gridSpan w:val="2"/>
            <w:tcBorders>
              <w:top w:val="single" w:sz="4" w:space="0" w:color="auto"/>
              <w:left w:val="single" w:sz="4" w:space="0" w:color="auto"/>
              <w:bottom w:val="single" w:sz="4" w:space="0" w:color="auto"/>
              <w:right w:val="single" w:sz="4" w:space="0" w:color="auto"/>
            </w:tcBorders>
          </w:tcPr>
          <w:p w:rsidR="00AA2756" w:rsidRPr="00222C98" w:rsidRDefault="00AA2756" w:rsidP="00AA2756">
            <w:r w:rsidRPr="00222C98">
              <w:rPr>
                <w:bCs/>
                <w:sz w:val="22"/>
                <w:szCs w:val="22"/>
              </w:rPr>
              <w:t>Corporate Communication</w:t>
            </w:r>
            <w:r>
              <w:rPr>
                <w:bCs/>
                <w:sz w:val="20"/>
              </w:rPr>
              <w:t>*</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sidRPr="00222C98">
              <w:rPr>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Pr>
                <w:sz w:val="22"/>
                <w:szCs w:val="22"/>
              </w:rPr>
              <w:t>0</w:t>
            </w:r>
          </w:p>
        </w:tc>
        <w:tc>
          <w:tcPr>
            <w:tcW w:w="1008"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sidRPr="00222C98">
              <w:rPr>
                <w:sz w:val="22"/>
                <w:szCs w:val="22"/>
              </w:rPr>
              <w:t>1</w:t>
            </w:r>
          </w:p>
        </w:tc>
      </w:tr>
      <w:tr w:rsidR="00AA2756"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AA2756" w:rsidRPr="00222C98" w:rsidRDefault="00AA2756" w:rsidP="00AA2756">
            <w:r w:rsidRPr="00222C98">
              <w:rPr>
                <w:sz w:val="22"/>
                <w:szCs w:val="22"/>
              </w:rPr>
              <w:t>BEH2451</w:t>
            </w:r>
          </w:p>
        </w:tc>
        <w:tc>
          <w:tcPr>
            <w:tcW w:w="3330" w:type="dxa"/>
            <w:gridSpan w:val="2"/>
            <w:tcBorders>
              <w:top w:val="single" w:sz="4" w:space="0" w:color="auto"/>
              <w:left w:val="single" w:sz="4" w:space="0" w:color="auto"/>
              <w:bottom w:val="single" w:sz="4" w:space="0" w:color="auto"/>
              <w:right w:val="single" w:sz="4" w:space="0" w:color="auto"/>
            </w:tcBorders>
          </w:tcPr>
          <w:p w:rsidR="00AA2756" w:rsidRPr="00222C98" w:rsidRDefault="00AA2756" w:rsidP="00AA2756">
            <w:r w:rsidRPr="00222C98">
              <w:rPr>
                <w:bCs/>
                <w:sz w:val="22"/>
                <w:szCs w:val="22"/>
              </w:rPr>
              <w:t>Stress and Coping Strategies*</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sidRPr="00222C98">
              <w:rPr>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Pr>
                <w:sz w:val="22"/>
                <w:szCs w:val="22"/>
              </w:rPr>
              <w:t>0</w:t>
            </w:r>
          </w:p>
        </w:tc>
        <w:tc>
          <w:tcPr>
            <w:tcW w:w="1080"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Pr>
                <w:sz w:val="22"/>
                <w:szCs w:val="22"/>
              </w:rPr>
              <w:t>0</w:t>
            </w:r>
          </w:p>
        </w:tc>
        <w:tc>
          <w:tcPr>
            <w:tcW w:w="1008" w:type="dxa"/>
            <w:tcBorders>
              <w:top w:val="single" w:sz="4" w:space="0" w:color="auto"/>
              <w:left w:val="single" w:sz="4" w:space="0" w:color="auto"/>
              <w:bottom w:val="single" w:sz="4" w:space="0" w:color="auto"/>
              <w:right w:val="single" w:sz="4" w:space="0" w:color="auto"/>
            </w:tcBorders>
          </w:tcPr>
          <w:p w:rsidR="00AA2756" w:rsidRPr="00222C98" w:rsidRDefault="00AA2756" w:rsidP="00AA2756">
            <w:pPr>
              <w:jc w:val="center"/>
            </w:pPr>
            <w:r w:rsidRPr="00222C98">
              <w:rPr>
                <w:sz w:val="22"/>
                <w:szCs w:val="22"/>
              </w:rPr>
              <w:t>1</w:t>
            </w:r>
          </w:p>
        </w:tc>
      </w:tr>
      <w:tr w:rsidR="00D20DBC" w:rsidRPr="00222C98" w:rsidTr="00D20DBC">
        <w:trPr>
          <w:trHeight w:hRule="exact" w:val="288"/>
        </w:trPr>
        <w:tc>
          <w:tcPr>
            <w:tcW w:w="117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Cs/>
              </w:rPr>
            </w:pPr>
          </w:p>
        </w:tc>
        <w:tc>
          <w:tcPr>
            <w:tcW w:w="3330"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both"/>
              <w:rPr>
                <w:b/>
                <w:bCs/>
              </w:rPr>
            </w:pPr>
            <w:r w:rsidRPr="00222C98">
              <w:rPr>
                <w:b/>
                <w:bCs/>
                <w:sz w:val="22"/>
                <w:szCs w:val="22"/>
              </w:rPr>
              <w:t>TOTAL</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bCs/>
              </w:rPr>
            </w:pP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bCs/>
              </w:rPr>
            </w:pPr>
          </w:p>
        </w:tc>
        <w:tc>
          <w:tcPr>
            <w:tcW w:w="100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bCs/>
              </w:rPr>
            </w:pPr>
            <w:r w:rsidRPr="00222C98">
              <w:rPr>
                <w:b/>
                <w:bCs/>
                <w:sz w:val="22"/>
                <w:szCs w:val="22"/>
              </w:rPr>
              <w:t>22</w:t>
            </w:r>
          </w:p>
        </w:tc>
      </w:tr>
    </w:tbl>
    <w:p w:rsidR="00D20DBC" w:rsidRPr="00222C98" w:rsidRDefault="00D20DBC" w:rsidP="00D20DBC">
      <w:pPr>
        <w:pStyle w:val="Heading3"/>
        <w:rPr>
          <w:sz w:val="22"/>
          <w:szCs w:val="22"/>
        </w:rPr>
      </w:pPr>
    </w:p>
    <w:p w:rsidR="00D20DBC" w:rsidRPr="00222C98" w:rsidRDefault="00D20DBC" w:rsidP="00D20DBC">
      <w:pPr>
        <w:pStyle w:val="Heading3"/>
        <w:rPr>
          <w:sz w:val="22"/>
          <w:szCs w:val="22"/>
        </w:rPr>
      </w:pPr>
    </w:p>
    <w:p w:rsidR="00D20DBC" w:rsidRPr="00222C98" w:rsidRDefault="00D20DBC" w:rsidP="00D20DBC">
      <w:pPr>
        <w:pStyle w:val="Heading3"/>
        <w:rPr>
          <w:sz w:val="22"/>
          <w:szCs w:val="22"/>
        </w:rPr>
      </w:pPr>
      <w:r w:rsidRPr="00222C98">
        <w:rPr>
          <w:sz w:val="22"/>
          <w:szCs w:val="22"/>
        </w:rPr>
        <w:t xml:space="preserve">SUMMER </w:t>
      </w:r>
      <w:r w:rsidR="000A03B7">
        <w:rPr>
          <w:sz w:val="22"/>
          <w:szCs w:val="22"/>
        </w:rPr>
        <w:t>INTERNSHIP</w:t>
      </w:r>
      <w:r w:rsidRPr="00222C98">
        <w:rPr>
          <w:sz w:val="22"/>
          <w:szCs w:val="22"/>
        </w:rPr>
        <w:t xml:space="preserve"> (8 weeks)</w:t>
      </w:r>
    </w:p>
    <w:p w:rsidR="00D20DBC" w:rsidRPr="00222C98" w:rsidRDefault="00D20DBC" w:rsidP="00D20DBC">
      <w:pPr>
        <w:pStyle w:val="Heading3"/>
        <w:rPr>
          <w:sz w:val="22"/>
          <w:szCs w:val="22"/>
        </w:rPr>
      </w:pPr>
    </w:p>
    <w:p w:rsidR="00D20DBC" w:rsidRPr="00222C98" w:rsidRDefault="00D20DBC" w:rsidP="00D20DBC">
      <w:pPr>
        <w:pStyle w:val="Heading3"/>
        <w:rPr>
          <w:sz w:val="22"/>
          <w:szCs w:val="22"/>
        </w:rPr>
      </w:pPr>
      <w:r w:rsidRPr="00222C98">
        <w:rPr>
          <w:sz w:val="22"/>
          <w:szCs w:val="22"/>
        </w:rPr>
        <w:t>FIFTH SEMESTER</w:t>
      </w:r>
    </w:p>
    <w:p w:rsidR="00D20DBC" w:rsidRPr="00222C98" w:rsidRDefault="00D20DBC" w:rsidP="00D20DBC">
      <w:pPr>
        <w:rPr>
          <w:sz w:val="22"/>
          <w:szCs w:val="22"/>
        </w:rPr>
      </w:pPr>
    </w:p>
    <w:tbl>
      <w:tblPr>
        <w:tblpPr w:leftFromText="180" w:rightFromText="180" w:vertAnchor="text" w:tblpX="-126" w:tblpY="1"/>
        <w:tblOverlap w:val="never"/>
        <w:tblW w:w="8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8"/>
        <w:gridCol w:w="3312"/>
        <w:gridCol w:w="18"/>
        <w:gridCol w:w="1071"/>
        <w:gridCol w:w="9"/>
        <w:gridCol w:w="1080"/>
        <w:gridCol w:w="1260"/>
        <w:gridCol w:w="736"/>
      </w:tblGrid>
      <w:tr w:rsidR="00D20DBC"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COM2551</w:t>
            </w:r>
          </w:p>
        </w:tc>
        <w:tc>
          <w:tcPr>
            <w:tcW w:w="3312"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highlight w:val="green"/>
              </w:rPr>
              <w:t>Cost Accounting</w:t>
            </w:r>
            <w:r w:rsidRPr="00222C98">
              <w:rPr>
                <w:sz w:val="22"/>
                <w:szCs w:val="22"/>
              </w:rPr>
              <w:t xml:space="preserve"> </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0A03B7" w:rsidP="00D20DBC">
            <w:pPr>
              <w:jc w:val="center"/>
            </w:pPr>
            <w:r>
              <w:rPr>
                <w:sz w:val="22"/>
                <w:szCs w:val="22"/>
              </w:rPr>
              <w:t>0</w:t>
            </w:r>
          </w:p>
        </w:tc>
        <w:tc>
          <w:tcPr>
            <w:tcW w:w="1260" w:type="dxa"/>
            <w:tcBorders>
              <w:top w:val="single" w:sz="4" w:space="0" w:color="auto"/>
              <w:left w:val="single" w:sz="4" w:space="0" w:color="auto"/>
              <w:bottom w:val="single" w:sz="4" w:space="0" w:color="auto"/>
              <w:right w:val="single" w:sz="4" w:space="0" w:color="auto"/>
            </w:tcBorders>
          </w:tcPr>
          <w:p w:rsidR="00D20DBC" w:rsidRPr="00222C98" w:rsidRDefault="000A03B7" w:rsidP="000A03B7">
            <w:pPr>
              <w:jc w:val="center"/>
            </w:pPr>
            <w:r>
              <w:rPr>
                <w:sz w:val="22"/>
                <w:szCs w:val="22"/>
              </w:rPr>
              <w:t>0</w:t>
            </w:r>
          </w:p>
        </w:tc>
        <w:tc>
          <w:tcPr>
            <w:tcW w:w="73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r>
      <w:tr w:rsidR="000A03B7"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0A03B7" w:rsidRPr="00222C98" w:rsidRDefault="000A03B7" w:rsidP="000A03B7">
            <w:r w:rsidRPr="00222C98">
              <w:rPr>
                <w:sz w:val="22"/>
                <w:szCs w:val="22"/>
              </w:rPr>
              <w:t>COM2501</w:t>
            </w:r>
          </w:p>
        </w:tc>
        <w:tc>
          <w:tcPr>
            <w:tcW w:w="3312" w:type="dxa"/>
            <w:tcBorders>
              <w:top w:val="single" w:sz="4" w:space="0" w:color="auto"/>
              <w:left w:val="single" w:sz="4" w:space="0" w:color="auto"/>
              <w:bottom w:val="single" w:sz="4" w:space="0" w:color="auto"/>
              <w:right w:val="single" w:sz="4" w:space="0" w:color="auto"/>
            </w:tcBorders>
          </w:tcPr>
          <w:p w:rsidR="000A03B7" w:rsidRPr="00222C98" w:rsidRDefault="000A03B7" w:rsidP="000A03B7">
            <w:r w:rsidRPr="00222C98">
              <w:rPr>
                <w:sz w:val="22"/>
                <w:szCs w:val="22"/>
              </w:rPr>
              <w:t>Macro Economics</w:t>
            </w:r>
          </w:p>
        </w:tc>
        <w:tc>
          <w:tcPr>
            <w:tcW w:w="1089" w:type="dxa"/>
            <w:gridSpan w:val="2"/>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sidRPr="00222C98">
              <w:rPr>
                <w:sz w:val="22"/>
                <w:szCs w:val="22"/>
              </w:rPr>
              <w:t>3</w:t>
            </w:r>
          </w:p>
        </w:tc>
        <w:tc>
          <w:tcPr>
            <w:tcW w:w="1089" w:type="dxa"/>
            <w:gridSpan w:val="2"/>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Pr>
                <w:sz w:val="22"/>
                <w:szCs w:val="22"/>
              </w:rPr>
              <w:t>0</w:t>
            </w:r>
          </w:p>
        </w:tc>
        <w:tc>
          <w:tcPr>
            <w:tcW w:w="1260" w:type="dxa"/>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Pr>
                <w:sz w:val="22"/>
                <w:szCs w:val="22"/>
              </w:rPr>
              <w:t>0</w:t>
            </w:r>
          </w:p>
        </w:tc>
        <w:tc>
          <w:tcPr>
            <w:tcW w:w="736" w:type="dxa"/>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sidRPr="00222C98">
              <w:rPr>
                <w:sz w:val="22"/>
                <w:szCs w:val="22"/>
              </w:rPr>
              <w:t>3</w:t>
            </w:r>
          </w:p>
        </w:tc>
      </w:tr>
      <w:tr w:rsidR="00D20DBC"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COM2535</w:t>
            </w:r>
          </w:p>
        </w:tc>
        <w:tc>
          <w:tcPr>
            <w:tcW w:w="3312" w:type="dxa"/>
            <w:tcBorders>
              <w:top w:val="single" w:sz="4" w:space="0" w:color="auto"/>
              <w:left w:val="single" w:sz="4" w:space="0" w:color="auto"/>
              <w:bottom w:val="single" w:sz="4" w:space="0" w:color="auto"/>
              <w:right w:val="single" w:sz="4" w:space="0" w:color="auto"/>
            </w:tcBorders>
          </w:tcPr>
          <w:p w:rsidR="00D20DBC" w:rsidRPr="00222C98" w:rsidRDefault="000A03B7" w:rsidP="00D20DBC">
            <w:r>
              <w:rPr>
                <w:sz w:val="22"/>
                <w:szCs w:val="22"/>
              </w:rPr>
              <w:t>Summer Internship</w:t>
            </w:r>
            <w:r w:rsidR="00D20DBC" w:rsidRPr="00222C98">
              <w:rPr>
                <w:sz w:val="22"/>
                <w:szCs w:val="22"/>
              </w:rPr>
              <w:t xml:space="preserve"> (Evaluation)</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w:t>
            </w:r>
          </w:p>
        </w:tc>
        <w:tc>
          <w:tcPr>
            <w:tcW w:w="73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6</w:t>
            </w:r>
          </w:p>
        </w:tc>
      </w:tr>
      <w:tr w:rsidR="00D20DBC" w:rsidRPr="00222C98" w:rsidTr="00B77631">
        <w:trPr>
          <w:trHeight w:hRule="exact" w:val="235"/>
        </w:trPr>
        <w:tc>
          <w:tcPr>
            <w:tcW w:w="1278" w:type="dxa"/>
            <w:tcBorders>
              <w:top w:val="single" w:sz="4" w:space="0" w:color="auto"/>
              <w:left w:val="single" w:sz="4" w:space="0" w:color="auto"/>
              <w:bottom w:val="single" w:sz="4" w:space="0" w:color="auto"/>
              <w:right w:val="single" w:sz="4" w:space="0" w:color="auto"/>
            </w:tcBorders>
          </w:tcPr>
          <w:p w:rsidR="00D20DBC" w:rsidRPr="00222C98" w:rsidRDefault="00D20DBC" w:rsidP="00D20DBC"/>
        </w:tc>
        <w:tc>
          <w:tcPr>
            <w:tcW w:w="7486" w:type="dxa"/>
            <w:gridSpan w:val="7"/>
            <w:tcBorders>
              <w:top w:val="single" w:sz="4" w:space="0" w:color="auto"/>
              <w:left w:val="single" w:sz="4" w:space="0" w:color="auto"/>
              <w:bottom w:val="single" w:sz="4" w:space="0" w:color="auto"/>
              <w:right w:val="single" w:sz="4" w:space="0" w:color="auto"/>
            </w:tcBorders>
          </w:tcPr>
          <w:p w:rsidR="00D20DBC" w:rsidRPr="00222C98" w:rsidRDefault="00222C98" w:rsidP="00222C98">
            <w:pPr>
              <w:ind w:left="720"/>
              <w:rPr>
                <w:b/>
              </w:rPr>
            </w:pPr>
            <w:r>
              <w:rPr>
                <w:b/>
                <w:sz w:val="22"/>
                <w:szCs w:val="22"/>
              </w:rPr>
              <w:t xml:space="preserve">Select  any one of the </w:t>
            </w:r>
            <w:r w:rsidR="00D20DBC" w:rsidRPr="00222C98">
              <w:rPr>
                <w:b/>
                <w:sz w:val="22"/>
                <w:szCs w:val="22"/>
              </w:rPr>
              <w:t>specialization group</w:t>
            </w:r>
          </w:p>
        </w:tc>
      </w:tr>
      <w:tr w:rsidR="00D20DBC"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D20DBC" w:rsidRPr="00222C98" w:rsidRDefault="00D20DBC" w:rsidP="00D20DBC"/>
        </w:tc>
        <w:tc>
          <w:tcPr>
            <w:tcW w:w="3312"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
              </w:rPr>
            </w:pPr>
            <w:r w:rsidRPr="00222C98">
              <w:rPr>
                <w:b/>
                <w:sz w:val="22"/>
                <w:szCs w:val="22"/>
              </w:rPr>
              <w:t>Accounting</w:t>
            </w:r>
          </w:p>
          <w:p w:rsidR="00D20DBC" w:rsidRPr="00222C98" w:rsidRDefault="00D20DBC" w:rsidP="00D20DBC"/>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p>
        </w:tc>
        <w:tc>
          <w:tcPr>
            <w:tcW w:w="126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p>
        </w:tc>
        <w:tc>
          <w:tcPr>
            <w:tcW w:w="73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p>
        </w:tc>
      </w:tr>
      <w:tr w:rsidR="00D20DBC"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COM2502</w:t>
            </w:r>
          </w:p>
        </w:tc>
        <w:tc>
          <w:tcPr>
            <w:tcW w:w="3312"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 xml:space="preserve">Accounting Theory </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1</w:t>
            </w:r>
          </w:p>
        </w:tc>
        <w:tc>
          <w:tcPr>
            <w:tcW w:w="1260" w:type="dxa"/>
            <w:tcBorders>
              <w:top w:val="single" w:sz="4" w:space="0" w:color="auto"/>
              <w:left w:val="single" w:sz="4" w:space="0" w:color="auto"/>
              <w:bottom w:val="single" w:sz="4" w:space="0" w:color="auto"/>
              <w:right w:val="single" w:sz="4" w:space="0" w:color="auto"/>
            </w:tcBorders>
          </w:tcPr>
          <w:p w:rsidR="00D20DBC" w:rsidRPr="00222C98" w:rsidRDefault="000A03B7" w:rsidP="00D20DBC">
            <w:pPr>
              <w:jc w:val="center"/>
            </w:pPr>
            <w:r>
              <w:rPr>
                <w:sz w:val="22"/>
                <w:szCs w:val="22"/>
              </w:rPr>
              <w:t>0</w:t>
            </w:r>
          </w:p>
        </w:tc>
        <w:tc>
          <w:tcPr>
            <w:tcW w:w="73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4</w:t>
            </w:r>
          </w:p>
        </w:tc>
      </w:tr>
      <w:tr w:rsidR="00D20DBC"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COM2503</w:t>
            </w:r>
          </w:p>
        </w:tc>
        <w:tc>
          <w:tcPr>
            <w:tcW w:w="3312"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Advanced Corporate Accounting</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1</w:t>
            </w:r>
          </w:p>
        </w:tc>
        <w:tc>
          <w:tcPr>
            <w:tcW w:w="1260" w:type="dxa"/>
            <w:tcBorders>
              <w:top w:val="single" w:sz="4" w:space="0" w:color="auto"/>
              <w:left w:val="single" w:sz="4" w:space="0" w:color="auto"/>
              <w:bottom w:val="single" w:sz="4" w:space="0" w:color="auto"/>
              <w:right w:val="single" w:sz="4" w:space="0" w:color="auto"/>
            </w:tcBorders>
          </w:tcPr>
          <w:p w:rsidR="00D20DBC" w:rsidRPr="00222C98" w:rsidRDefault="000A03B7" w:rsidP="00D20DBC">
            <w:pPr>
              <w:jc w:val="center"/>
            </w:pPr>
            <w:r>
              <w:rPr>
                <w:sz w:val="22"/>
                <w:szCs w:val="22"/>
              </w:rPr>
              <w:t>0</w:t>
            </w:r>
          </w:p>
        </w:tc>
        <w:tc>
          <w:tcPr>
            <w:tcW w:w="73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4</w:t>
            </w:r>
          </w:p>
        </w:tc>
      </w:tr>
      <w:tr w:rsidR="00D20DBC"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D20DBC" w:rsidRPr="00222C98" w:rsidRDefault="00D20DBC" w:rsidP="00D20DBC"/>
        </w:tc>
        <w:tc>
          <w:tcPr>
            <w:tcW w:w="3312"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rPr>
                <w:b/>
              </w:rPr>
            </w:pPr>
            <w:r w:rsidRPr="00222C98">
              <w:rPr>
                <w:b/>
                <w:sz w:val="22"/>
                <w:szCs w:val="22"/>
              </w:rPr>
              <w:t>Taxation</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p>
        </w:tc>
        <w:tc>
          <w:tcPr>
            <w:tcW w:w="126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p>
        </w:tc>
        <w:tc>
          <w:tcPr>
            <w:tcW w:w="73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p>
        </w:tc>
      </w:tr>
      <w:tr w:rsidR="00D20DBC"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COM2504</w:t>
            </w:r>
          </w:p>
        </w:tc>
        <w:tc>
          <w:tcPr>
            <w:tcW w:w="3312"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Corporate Tax</w:t>
            </w:r>
            <w:r w:rsidR="00983945">
              <w:rPr>
                <w:sz w:val="22"/>
                <w:szCs w:val="22"/>
              </w:rPr>
              <w:t xml:space="preserve"> Law and Practice</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1</w:t>
            </w:r>
          </w:p>
        </w:tc>
        <w:tc>
          <w:tcPr>
            <w:tcW w:w="1260" w:type="dxa"/>
            <w:tcBorders>
              <w:top w:val="single" w:sz="4" w:space="0" w:color="auto"/>
              <w:left w:val="single" w:sz="4" w:space="0" w:color="auto"/>
              <w:bottom w:val="single" w:sz="4" w:space="0" w:color="auto"/>
              <w:right w:val="single" w:sz="4" w:space="0" w:color="auto"/>
            </w:tcBorders>
          </w:tcPr>
          <w:p w:rsidR="00D20DBC" w:rsidRPr="00222C98" w:rsidRDefault="000A03B7" w:rsidP="00D20DBC">
            <w:pPr>
              <w:jc w:val="center"/>
            </w:pPr>
            <w:r>
              <w:rPr>
                <w:sz w:val="22"/>
                <w:szCs w:val="22"/>
              </w:rPr>
              <w:t>0</w:t>
            </w:r>
          </w:p>
        </w:tc>
        <w:tc>
          <w:tcPr>
            <w:tcW w:w="73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4</w:t>
            </w:r>
          </w:p>
        </w:tc>
      </w:tr>
      <w:tr w:rsidR="00D20DBC"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COM2505</w:t>
            </w:r>
          </w:p>
        </w:tc>
        <w:tc>
          <w:tcPr>
            <w:tcW w:w="3312" w:type="dxa"/>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Business  Tax</w:t>
            </w:r>
            <w:r w:rsidR="00983945">
              <w:rPr>
                <w:sz w:val="22"/>
                <w:szCs w:val="22"/>
              </w:rPr>
              <w:t>ation</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3</w:t>
            </w:r>
          </w:p>
        </w:tc>
        <w:tc>
          <w:tcPr>
            <w:tcW w:w="1089"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1</w:t>
            </w:r>
          </w:p>
        </w:tc>
        <w:tc>
          <w:tcPr>
            <w:tcW w:w="1260" w:type="dxa"/>
            <w:tcBorders>
              <w:top w:val="single" w:sz="4" w:space="0" w:color="auto"/>
              <w:left w:val="single" w:sz="4" w:space="0" w:color="auto"/>
              <w:bottom w:val="single" w:sz="4" w:space="0" w:color="auto"/>
              <w:right w:val="single" w:sz="4" w:space="0" w:color="auto"/>
            </w:tcBorders>
          </w:tcPr>
          <w:p w:rsidR="00D20DBC" w:rsidRPr="00222C98" w:rsidRDefault="000A03B7" w:rsidP="00D20DBC">
            <w:pPr>
              <w:jc w:val="center"/>
            </w:pPr>
            <w:r>
              <w:rPr>
                <w:sz w:val="22"/>
                <w:szCs w:val="22"/>
              </w:rPr>
              <w:t>0</w:t>
            </w:r>
          </w:p>
        </w:tc>
        <w:tc>
          <w:tcPr>
            <w:tcW w:w="73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4</w:t>
            </w:r>
          </w:p>
        </w:tc>
      </w:tr>
      <w:tr w:rsidR="00D20DBC" w:rsidRPr="00222C98" w:rsidTr="00D20DBC">
        <w:trPr>
          <w:trHeight w:hRule="exact" w:val="288"/>
        </w:trPr>
        <w:tc>
          <w:tcPr>
            <w:tcW w:w="8028" w:type="dxa"/>
            <w:gridSpan w:val="7"/>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rPr>
            </w:pPr>
            <w:r w:rsidRPr="00222C98">
              <w:rPr>
                <w:b/>
                <w:sz w:val="22"/>
                <w:szCs w:val="22"/>
              </w:rPr>
              <w:t>Open Electives</w:t>
            </w:r>
          </w:p>
        </w:tc>
        <w:tc>
          <w:tcPr>
            <w:tcW w:w="73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rPr>
            </w:pPr>
            <w:r w:rsidRPr="00222C98">
              <w:rPr>
                <w:b/>
                <w:sz w:val="22"/>
                <w:szCs w:val="22"/>
              </w:rPr>
              <w:t>4*+3</w:t>
            </w:r>
          </w:p>
        </w:tc>
      </w:tr>
      <w:tr w:rsidR="00D20DBC" w:rsidRPr="00222C98" w:rsidTr="00B77631">
        <w:trPr>
          <w:trHeight w:hRule="exact" w:val="1873"/>
        </w:trPr>
        <w:tc>
          <w:tcPr>
            <w:tcW w:w="1278"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p>
          <w:p w:rsidR="00D20DBC" w:rsidRPr="00222C98" w:rsidRDefault="00D20DBC" w:rsidP="0063698D">
            <w:pPr>
              <w:jc w:val="center"/>
            </w:pPr>
            <w:r w:rsidRPr="00222C98">
              <w:rPr>
                <w:sz w:val="22"/>
                <w:szCs w:val="22"/>
              </w:rPr>
              <w:t>LAN2551</w:t>
            </w:r>
          </w:p>
          <w:p w:rsidR="00D20DBC" w:rsidRPr="00222C98" w:rsidRDefault="00D20DBC" w:rsidP="0063698D">
            <w:pPr>
              <w:jc w:val="center"/>
            </w:pPr>
            <w:r w:rsidRPr="00222C98">
              <w:rPr>
                <w:sz w:val="22"/>
                <w:szCs w:val="22"/>
              </w:rPr>
              <w:t>LAN2552</w:t>
            </w:r>
          </w:p>
          <w:p w:rsidR="00D20DBC" w:rsidRPr="00222C98" w:rsidRDefault="00D20DBC" w:rsidP="0063698D">
            <w:pPr>
              <w:jc w:val="center"/>
            </w:pPr>
            <w:r w:rsidRPr="00222C98">
              <w:rPr>
                <w:sz w:val="22"/>
                <w:szCs w:val="22"/>
              </w:rPr>
              <w:t>LAN2553</w:t>
            </w:r>
          </w:p>
          <w:p w:rsidR="00D20DBC" w:rsidRPr="00222C98" w:rsidRDefault="00D20DBC" w:rsidP="0063698D">
            <w:pPr>
              <w:jc w:val="center"/>
            </w:pPr>
            <w:r w:rsidRPr="00222C98">
              <w:rPr>
                <w:sz w:val="22"/>
                <w:szCs w:val="22"/>
              </w:rPr>
              <w:t>LAN2554</w:t>
            </w:r>
          </w:p>
          <w:p w:rsidR="00D20DBC" w:rsidRPr="00222C98" w:rsidRDefault="00D20DBC" w:rsidP="0063698D">
            <w:pPr>
              <w:jc w:val="center"/>
            </w:pPr>
            <w:r w:rsidRPr="00222C98">
              <w:rPr>
                <w:sz w:val="22"/>
                <w:szCs w:val="22"/>
              </w:rPr>
              <w:t>LAN2555</w:t>
            </w:r>
          </w:p>
          <w:p w:rsidR="00D20DBC" w:rsidRPr="00222C98" w:rsidRDefault="00D20DBC" w:rsidP="0063698D">
            <w:pPr>
              <w:jc w:val="center"/>
            </w:pPr>
            <w:r w:rsidRPr="00222C98">
              <w:rPr>
                <w:sz w:val="22"/>
                <w:szCs w:val="22"/>
              </w:rPr>
              <w:t>LAN2556</w:t>
            </w:r>
          </w:p>
          <w:p w:rsidR="00D20DBC" w:rsidRPr="00222C98" w:rsidRDefault="00D20DBC" w:rsidP="00D20DBC"/>
        </w:tc>
        <w:tc>
          <w:tcPr>
            <w:tcW w:w="3330"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r w:rsidRPr="00222C98">
              <w:rPr>
                <w:sz w:val="22"/>
                <w:szCs w:val="22"/>
              </w:rPr>
              <w:t>Foreign Language – IV*</w:t>
            </w:r>
          </w:p>
          <w:p w:rsidR="00D20DBC" w:rsidRPr="00222C98" w:rsidRDefault="00D20DBC" w:rsidP="00D20DBC">
            <w:r w:rsidRPr="00222C98">
              <w:rPr>
                <w:sz w:val="22"/>
                <w:szCs w:val="22"/>
              </w:rPr>
              <w:t>French</w:t>
            </w:r>
          </w:p>
          <w:p w:rsidR="00D20DBC" w:rsidRPr="00222C98" w:rsidRDefault="00D20DBC" w:rsidP="00D20DBC">
            <w:r w:rsidRPr="00222C98">
              <w:rPr>
                <w:sz w:val="22"/>
                <w:szCs w:val="22"/>
              </w:rPr>
              <w:t>German</w:t>
            </w:r>
          </w:p>
          <w:p w:rsidR="00D20DBC" w:rsidRPr="00222C98" w:rsidRDefault="00D20DBC" w:rsidP="00D20DBC">
            <w:r w:rsidRPr="00222C98">
              <w:rPr>
                <w:sz w:val="22"/>
                <w:szCs w:val="22"/>
              </w:rPr>
              <w:t>Spanish</w:t>
            </w:r>
          </w:p>
          <w:p w:rsidR="00D20DBC" w:rsidRPr="00222C98" w:rsidRDefault="00D20DBC" w:rsidP="00D20DBC">
            <w:r w:rsidRPr="00222C98">
              <w:rPr>
                <w:bCs/>
                <w:sz w:val="22"/>
                <w:szCs w:val="22"/>
              </w:rPr>
              <w:t>Russian</w:t>
            </w:r>
            <w:r w:rsidRPr="00222C98">
              <w:rPr>
                <w:sz w:val="22"/>
                <w:szCs w:val="22"/>
              </w:rPr>
              <w:t xml:space="preserve"> </w:t>
            </w:r>
          </w:p>
          <w:p w:rsidR="00D20DBC" w:rsidRPr="00222C98" w:rsidRDefault="00D20DBC" w:rsidP="00D20DBC">
            <w:r w:rsidRPr="00222C98">
              <w:rPr>
                <w:sz w:val="22"/>
                <w:szCs w:val="22"/>
              </w:rPr>
              <w:t>Chinese</w:t>
            </w:r>
          </w:p>
          <w:p w:rsidR="00D20DBC" w:rsidRPr="00222C98" w:rsidRDefault="00D20DBC" w:rsidP="00D20DBC">
            <w:r w:rsidRPr="00222C98">
              <w:rPr>
                <w:sz w:val="22"/>
                <w:szCs w:val="22"/>
              </w:rPr>
              <w:t>Portuguese</w:t>
            </w:r>
          </w:p>
        </w:tc>
        <w:tc>
          <w:tcPr>
            <w:tcW w:w="1080"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2</w:t>
            </w: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w:t>
            </w:r>
          </w:p>
        </w:tc>
        <w:tc>
          <w:tcPr>
            <w:tcW w:w="73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pPr>
            <w:r w:rsidRPr="00222C98">
              <w:rPr>
                <w:sz w:val="22"/>
                <w:szCs w:val="22"/>
              </w:rPr>
              <w:t>2</w:t>
            </w:r>
          </w:p>
        </w:tc>
      </w:tr>
      <w:tr w:rsidR="000A03B7"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0A03B7" w:rsidRPr="00222C98" w:rsidRDefault="000A03B7" w:rsidP="000A03B7">
            <w:r w:rsidRPr="00222C98">
              <w:rPr>
                <w:sz w:val="22"/>
                <w:szCs w:val="22"/>
              </w:rPr>
              <w:t>CSS2551</w:t>
            </w:r>
          </w:p>
        </w:tc>
        <w:tc>
          <w:tcPr>
            <w:tcW w:w="3330" w:type="dxa"/>
            <w:gridSpan w:val="2"/>
            <w:tcBorders>
              <w:top w:val="single" w:sz="4" w:space="0" w:color="auto"/>
              <w:left w:val="single" w:sz="4" w:space="0" w:color="auto"/>
              <w:bottom w:val="single" w:sz="4" w:space="0" w:color="auto"/>
              <w:right w:val="single" w:sz="4" w:space="0" w:color="auto"/>
            </w:tcBorders>
          </w:tcPr>
          <w:p w:rsidR="000A03B7" w:rsidRPr="00222C98" w:rsidRDefault="000A03B7" w:rsidP="000A03B7">
            <w:r w:rsidRPr="00222C98">
              <w:rPr>
                <w:bCs/>
                <w:sz w:val="22"/>
                <w:szCs w:val="22"/>
              </w:rPr>
              <w:t>Employ</w:t>
            </w:r>
            <w:r>
              <w:rPr>
                <w:bCs/>
                <w:sz w:val="22"/>
                <w:szCs w:val="22"/>
              </w:rPr>
              <w:t xml:space="preserve">ability </w:t>
            </w:r>
            <w:r w:rsidRPr="00222C98">
              <w:rPr>
                <w:bCs/>
                <w:sz w:val="22"/>
                <w:szCs w:val="22"/>
              </w:rPr>
              <w:t>Skills</w:t>
            </w:r>
            <w:r>
              <w:rPr>
                <w:bCs/>
                <w:sz w:val="20"/>
                <w:szCs w:val="20"/>
              </w:rPr>
              <w:t xml:space="preserve"> </w:t>
            </w:r>
            <w:r w:rsidRPr="00222C98">
              <w:rPr>
                <w:sz w:val="22"/>
                <w:szCs w:val="22"/>
              </w:rPr>
              <w:t>*</w:t>
            </w:r>
          </w:p>
        </w:tc>
        <w:tc>
          <w:tcPr>
            <w:tcW w:w="1080" w:type="dxa"/>
            <w:gridSpan w:val="2"/>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sidRPr="00222C98">
              <w:rPr>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Pr>
                <w:sz w:val="22"/>
                <w:szCs w:val="22"/>
              </w:rPr>
              <w:t>0</w:t>
            </w:r>
          </w:p>
        </w:tc>
        <w:tc>
          <w:tcPr>
            <w:tcW w:w="1260" w:type="dxa"/>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Pr>
                <w:sz w:val="22"/>
                <w:szCs w:val="22"/>
              </w:rPr>
              <w:t>0</w:t>
            </w:r>
          </w:p>
        </w:tc>
        <w:tc>
          <w:tcPr>
            <w:tcW w:w="736" w:type="dxa"/>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sidRPr="00222C98">
              <w:rPr>
                <w:sz w:val="22"/>
                <w:szCs w:val="22"/>
              </w:rPr>
              <w:t>1</w:t>
            </w:r>
          </w:p>
        </w:tc>
      </w:tr>
      <w:tr w:rsidR="000A03B7"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0A03B7" w:rsidRPr="00222C98" w:rsidRDefault="000A03B7" w:rsidP="000A03B7">
            <w:r w:rsidRPr="00222C98">
              <w:rPr>
                <w:sz w:val="22"/>
                <w:szCs w:val="22"/>
              </w:rPr>
              <w:t>BEH2551</w:t>
            </w:r>
          </w:p>
        </w:tc>
        <w:tc>
          <w:tcPr>
            <w:tcW w:w="3330" w:type="dxa"/>
            <w:gridSpan w:val="2"/>
            <w:tcBorders>
              <w:top w:val="single" w:sz="4" w:space="0" w:color="auto"/>
              <w:left w:val="single" w:sz="4" w:space="0" w:color="auto"/>
              <w:bottom w:val="single" w:sz="4" w:space="0" w:color="auto"/>
              <w:right w:val="single" w:sz="4" w:space="0" w:color="auto"/>
            </w:tcBorders>
          </w:tcPr>
          <w:p w:rsidR="000A03B7" w:rsidRPr="00222C98" w:rsidRDefault="000A03B7" w:rsidP="000A03B7">
            <w:r w:rsidRPr="00222C98">
              <w:rPr>
                <w:bCs/>
                <w:sz w:val="22"/>
                <w:szCs w:val="22"/>
              </w:rPr>
              <w:t>Individual ,Society and Nations*</w:t>
            </w:r>
          </w:p>
        </w:tc>
        <w:tc>
          <w:tcPr>
            <w:tcW w:w="1080" w:type="dxa"/>
            <w:gridSpan w:val="2"/>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sidRPr="00222C98">
              <w:rPr>
                <w:sz w:val="22"/>
                <w:szCs w:val="22"/>
              </w:rPr>
              <w:t>1</w:t>
            </w:r>
          </w:p>
        </w:tc>
        <w:tc>
          <w:tcPr>
            <w:tcW w:w="1080" w:type="dxa"/>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Pr>
                <w:sz w:val="22"/>
                <w:szCs w:val="22"/>
              </w:rPr>
              <w:t>0</w:t>
            </w:r>
          </w:p>
        </w:tc>
        <w:tc>
          <w:tcPr>
            <w:tcW w:w="1260" w:type="dxa"/>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Pr>
                <w:sz w:val="22"/>
                <w:szCs w:val="22"/>
              </w:rPr>
              <w:t>0</w:t>
            </w:r>
          </w:p>
        </w:tc>
        <w:tc>
          <w:tcPr>
            <w:tcW w:w="736" w:type="dxa"/>
            <w:tcBorders>
              <w:top w:val="single" w:sz="4" w:space="0" w:color="auto"/>
              <w:left w:val="single" w:sz="4" w:space="0" w:color="auto"/>
              <w:bottom w:val="single" w:sz="4" w:space="0" w:color="auto"/>
              <w:right w:val="single" w:sz="4" w:space="0" w:color="auto"/>
            </w:tcBorders>
          </w:tcPr>
          <w:p w:rsidR="000A03B7" w:rsidRPr="00222C98" w:rsidRDefault="000A03B7" w:rsidP="000A03B7">
            <w:pPr>
              <w:jc w:val="center"/>
            </w:pPr>
            <w:r w:rsidRPr="00222C98">
              <w:rPr>
                <w:sz w:val="22"/>
                <w:szCs w:val="22"/>
              </w:rPr>
              <w:t>1</w:t>
            </w:r>
          </w:p>
        </w:tc>
      </w:tr>
      <w:tr w:rsidR="00D20DBC" w:rsidRPr="00222C98" w:rsidTr="00B77631">
        <w:trPr>
          <w:trHeight w:hRule="exact" w:val="288"/>
        </w:trPr>
        <w:tc>
          <w:tcPr>
            <w:tcW w:w="1278" w:type="dxa"/>
            <w:tcBorders>
              <w:top w:val="single" w:sz="4" w:space="0" w:color="auto"/>
              <w:left w:val="single" w:sz="4" w:space="0" w:color="auto"/>
              <w:bottom w:val="single" w:sz="4" w:space="0" w:color="auto"/>
              <w:right w:val="single" w:sz="4" w:space="0" w:color="auto"/>
            </w:tcBorders>
          </w:tcPr>
          <w:p w:rsidR="00D20DBC" w:rsidRPr="00222C98" w:rsidRDefault="00D20DBC" w:rsidP="00D20DBC"/>
        </w:tc>
        <w:tc>
          <w:tcPr>
            <w:tcW w:w="3330"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rPr>
                <w:b/>
                <w:bCs/>
              </w:rPr>
            </w:pPr>
            <w:r w:rsidRPr="00222C98">
              <w:rPr>
                <w:b/>
                <w:bCs/>
                <w:sz w:val="22"/>
                <w:szCs w:val="22"/>
              </w:rPr>
              <w:t>TOTAL</w:t>
            </w:r>
          </w:p>
        </w:tc>
        <w:tc>
          <w:tcPr>
            <w:tcW w:w="1080" w:type="dxa"/>
            <w:gridSpan w:val="2"/>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p>
        </w:tc>
        <w:tc>
          <w:tcPr>
            <w:tcW w:w="108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p>
        </w:tc>
        <w:tc>
          <w:tcPr>
            <w:tcW w:w="1260"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Cs/>
              </w:rPr>
            </w:pPr>
          </w:p>
        </w:tc>
        <w:tc>
          <w:tcPr>
            <w:tcW w:w="736" w:type="dxa"/>
            <w:tcBorders>
              <w:top w:val="single" w:sz="4" w:space="0" w:color="auto"/>
              <w:left w:val="single" w:sz="4" w:space="0" w:color="auto"/>
              <w:bottom w:val="single" w:sz="4" w:space="0" w:color="auto"/>
              <w:right w:val="single" w:sz="4" w:space="0" w:color="auto"/>
            </w:tcBorders>
          </w:tcPr>
          <w:p w:rsidR="00D20DBC" w:rsidRPr="00222C98" w:rsidRDefault="00D20DBC" w:rsidP="00D20DBC">
            <w:pPr>
              <w:jc w:val="center"/>
              <w:rPr>
                <w:b/>
                <w:bCs/>
              </w:rPr>
            </w:pPr>
            <w:r w:rsidRPr="00222C98">
              <w:rPr>
                <w:b/>
                <w:bCs/>
                <w:sz w:val="22"/>
                <w:szCs w:val="22"/>
              </w:rPr>
              <w:t>27</w:t>
            </w:r>
          </w:p>
        </w:tc>
      </w:tr>
    </w:tbl>
    <w:p w:rsidR="00070805" w:rsidRPr="00070805" w:rsidRDefault="00070805" w:rsidP="00070805">
      <w:pPr>
        <w:rPr>
          <w:vanish/>
        </w:rPr>
      </w:pPr>
    </w:p>
    <w:p w:rsidR="00593EE5" w:rsidRDefault="00593EE5" w:rsidP="000A03B7">
      <w:pPr>
        <w:jc w:val="both"/>
        <w:rPr>
          <w:b/>
          <w:sz w:val="22"/>
          <w:szCs w:val="22"/>
        </w:rPr>
      </w:pPr>
    </w:p>
    <w:p w:rsidR="00E5063A" w:rsidRDefault="00E5063A" w:rsidP="000A03B7">
      <w:pPr>
        <w:jc w:val="both"/>
        <w:rPr>
          <w:b/>
          <w:sz w:val="22"/>
          <w:szCs w:val="22"/>
        </w:rPr>
      </w:pPr>
    </w:p>
    <w:p w:rsidR="00E5063A" w:rsidRDefault="00E5063A" w:rsidP="000A03B7">
      <w:pPr>
        <w:jc w:val="both"/>
        <w:rPr>
          <w:b/>
          <w:sz w:val="22"/>
          <w:szCs w:val="22"/>
        </w:rPr>
      </w:pPr>
    </w:p>
    <w:p w:rsidR="00E5063A" w:rsidRDefault="00E5063A" w:rsidP="000A03B7">
      <w:pPr>
        <w:jc w:val="both"/>
        <w:rPr>
          <w:b/>
          <w:sz w:val="22"/>
          <w:szCs w:val="22"/>
        </w:rPr>
      </w:pPr>
    </w:p>
    <w:p w:rsidR="00E5063A" w:rsidRDefault="00E5063A" w:rsidP="000A03B7">
      <w:pPr>
        <w:jc w:val="both"/>
        <w:rPr>
          <w:b/>
          <w:sz w:val="22"/>
          <w:szCs w:val="22"/>
        </w:rPr>
      </w:pPr>
    </w:p>
    <w:p w:rsidR="00E5063A" w:rsidRDefault="00E5063A" w:rsidP="000A03B7">
      <w:pPr>
        <w:jc w:val="both"/>
        <w:rPr>
          <w:b/>
          <w:sz w:val="22"/>
          <w:szCs w:val="22"/>
        </w:rPr>
      </w:pPr>
    </w:p>
    <w:p w:rsidR="00E5063A" w:rsidRDefault="00E5063A" w:rsidP="000A03B7">
      <w:pPr>
        <w:jc w:val="both"/>
        <w:rPr>
          <w:b/>
          <w:sz w:val="22"/>
          <w:szCs w:val="22"/>
        </w:rPr>
      </w:pPr>
    </w:p>
    <w:p w:rsidR="00D20DBC" w:rsidRPr="00222C98" w:rsidRDefault="00222C98" w:rsidP="000A03B7">
      <w:pPr>
        <w:jc w:val="both"/>
        <w:rPr>
          <w:sz w:val="22"/>
          <w:szCs w:val="22"/>
        </w:rPr>
      </w:pPr>
      <w:r w:rsidRPr="00222C98">
        <w:rPr>
          <w:b/>
          <w:sz w:val="22"/>
          <w:szCs w:val="22"/>
        </w:rPr>
        <w:lastRenderedPageBreak/>
        <w:t>SIXTH SEMESTER</w:t>
      </w:r>
    </w:p>
    <w:p w:rsidR="004D63E1" w:rsidRDefault="004D63E1" w:rsidP="004D63E1">
      <w:pPr>
        <w:rPr>
          <w:sz w:val="22"/>
          <w:szCs w:val="22"/>
        </w:rPr>
      </w:pPr>
    </w:p>
    <w:p w:rsidR="004D63E1" w:rsidRPr="00222C98" w:rsidRDefault="004D63E1" w:rsidP="004D63E1">
      <w:pPr>
        <w:jc w:val="both"/>
        <w:rPr>
          <w:b/>
          <w:sz w:val="22"/>
          <w:szCs w:val="22"/>
        </w:rPr>
      </w:pPr>
      <w:r>
        <w:rPr>
          <w:sz w:val="22"/>
          <w:szCs w:val="22"/>
        </w:rPr>
        <w:t>* Compulsory</w:t>
      </w:r>
    </w:p>
    <w:tbl>
      <w:tblPr>
        <w:tblpPr w:leftFromText="180" w:rightFromText="180" w:vertAnchor="page" w:horzAnchor="margin" w:tblpY="1921"/>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3330"/>
        <w:gridCol w:w="1080"/>
        <w:gridCol w:w="990"/>
        <w:gridCol w:w="1350"/>
        <w:gridCol w:w="720"/>
      </w:tblGrid>
      <w:tr w:rsidR="00E5063A" w:rsidRPr="00222C98" w:rsidTr="00E5063A">
        <w:trPr>
          <w:trHeight w:hRule="exact" w:val="294"/>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r w:rsidRPr="00222C98">
              <w:rPr>
                <w:bCs/>
                <w:sz w:val="22"/>
                <w:szCs w:val="22"/>
              </w:rPr>
              <w:t>COM2651</w:t>
            </w: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both"/>
              <w:rPr>
                <w:bCs/>
              </w:rPr>
            </w:pPr>
            <w:r w:rsidRPr="00222C98">
              <w:rPr>
                <w:bCs/>
                <w:sz w:val="22"/>
                <w:szCs w:val="22"/>
                <w:highlight w:val="green"/>
              </w:rPr>
              <w:t>Management Accounting</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pPr>
            <w:r w:rsidRPr="00222C98">
              <w:rPr>
                <w:sz w:val="22"/>
                <w:szCs w:val="22"/>
              </w:rPr>
              <w:t>3</w:t>
            </w: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pPr>
            <w:r>
              <w:rPr>
                <w:sz w:val="22"/>
                <w:szCs w:val="22"/>
              </w:rPr>
              <w:t>0</w:t>
            </w: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pPr>
            <w:r>
              <w:rPr>
                <w:sz w:val="22"/>
                <w:szCs w:val="22"/>
              </w:rPr>
              <w:t>0</w:t>
            </w: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3</w:t>
            </w:r>
          </w:p>
        </w:tc>
      </w:tr>
      <w:tr w:rsidR="00E5063A" w:rsidRPr="00222C98" w:rsidTr="00E5063A">
        <w:trPr>
          <w:trHeight w:hRule="exact" w:val="469"/>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r w:rsidRPr="00222C98">
              <w:rPr>
                <w:bCs/>
                <w:sz w:val="22"/>
                <w:szCs w:val="22"/>
              </w:rPr>
              <w:t>COM2601</w:t>
            </w:r>
          </w:p>
          <w:p w:rsidR="00E5063A" w:rsidRPr="00222C98" w:rsidRDefault="00E5063A" w:rsidP="00E5063A">
            <w:pPr>
              <w:rPr>
                <w:bCs/>
              </w:rPr>
            </w:pPr>
          </w:p>
          <w:p w:rsidR="00E5063A" w:rsidRPr="00222C98" w:rsidRDefault="00E5063A" w:rsidP="00E5063A">
            <w:pPr>
              <w:rPr>
                <w:bCs/>
              </w:rPr>
            </w:pP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r w:rsidRPr="00222C98">
              <w:rPr>
                <w:sz w:val="22"/>
                <w:szCs w:val="22"/>
              </w:rPr>
              <w:t>Financial Markets, Institutions &amp; Financial Services</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pPr>
            <w:r w:rsidRPr="00222C98">
              <w:rPr>
                <w:sz w:val="22"/>
                <w:szCs w:val="22"/>
              </w:rPr>
              <w:t>3</w:t>
            </w: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pPr>
            <w:r>
              <w:rPr>
                <w:sz w:val="22"/>
                <w:szCs w:val="22"/>
              </w:rPr>
              <w:t>0</w:t>
            </w: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pPr>
            <w:r>
              <w:rPr>
                <w:sz w:val="22"/>
                <w:szCs w:val="22"/>
              </w:rPr>
              <w:t>0</w:t>
            </w: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pPr>
            <w:r w:rsidRPr="00222C98">
              <w:rPr>
                <w:sz w:val="22"/>
                <w:szCs w:val="22"/>
              </w:rPr>
              <w:t>3</w:t>
            </w:r>
          </w:p>
        </w:tc>
      </w:tr>
      <w:tr w:rsidR="00E5063A" w:rsidRPr="00222C98" w:rsidTr="00E5063A">
        <w:trPr>
          <w:trHeight w:hRule="exact" w:val="232"/>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r w:rsidRPr="00222C98">
              <w:rPr>
                <w:bCs/>
                <w:sz w:val="22"/>
                <w:szCs w:val="22"/>
              </w:rPr>
              <w:t>COM2635</w:t>
            </w: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both"/>
            </w:pPr>
            <w:r w:rsidRPr="00222C98">
              <w:rPr>
                <w:sz w:val="22"/>
                <w:szCs w:val="22"/>
              </w:rPr>
              <w:t>Dissertation</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9</w:t>
            </w:r>
          </w:p>
        </w:tc>
      </w:tr>
      <w:tr w:rsidR="00E5063A" w:rsidRPr="00222C98" w:rsidTr="00E5063A">
        <w:trPr>
          <w:trHeight w:hRule="exact" w:val="277"/>
        </w:trPr>
        <w:tc>
          <w:tcPr>
            <w:tcW w:w="8820" w:type="dxa"/>
            <w:gridSpan w:val="6"/>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
                <w:bCs/>
              </w:rPr>
            </w:pPr>
            <w:r>
              <w:rPr>
                <w:b/>
                <w:sz w:val="22"/>
                <w:szCs w:val="22"/>
              </w:rPr>
              <w:t>Student</w:t>
            </w:r>
            <w:r w:rsidRPr="00222C98">
              <w:rPr>
                <w:b/>
                <w:sz w:val="22"/>
                <w:szCs w:val="22"/>
              </w:rPr>
              <w:t xml:space="preserve"> has to select the same group as selected in the Vth semester</w:t>
            </w:r>
          </w:p>
        </w:tc>
      </w:tr>
      <w:tr w:rsidR="00E5063A" w:rsidRPr="00222C98" w:rsidTr="00E5063A">
        <w:trPr>
          <w:trHeight w:hRule="exact" w:val="288"/>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both"/>
              <w:rPr>
                <w:b/>
                <w:bCs/>
              </w:rPr>
            </w:pPr>
            <w:r w:rsidRPr="00222C98">
              <w:rPr>
                <w:b/>
                <w:bCs/>
                <w:sz w:val="22"/>
                <w:szCs w:val="22"/>
              </w:rPr>
              <w:t>Accounting</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p>
        </w:tc>
      </w:tr>
      <w:tr w:rsidR="00E5063A" w:rsidRPr="00222C98" w:rsidTr="00E5063A">
        <w:trPr>
          <w:trHeight w:hRule="exact" w:val="288"/>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r w:rsidRPr="00222C98">
              <w:rPr>
                <w:bCs/>
                <w:sz w:val="22"/>
                <w:szCs w:val="22"/>
              </w:rPr>
              <w:t>COM2602</w:t>
            </w: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both"/>
              <w:rPr>
                <w:bCs/>
              </w:rPr>
            </w:pPr>
            <w:r w:rsidRPr="00222C98">
              <w:rPr>
                <w:bCs/>
                <w:sz w:val="22"/>
                <w:szCs w:val="22"/>
              </w:rPr>
              <w:t>Advanced Accounts</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3</w:t>
            </w: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1</w:t>
            </w: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Pr>
                <w:bCs/>
                <w:sz w:val="22"/>
                <w:szCs w:val="22"/>
              </w:rPr>
              <w:t>0</w:t>
            </w: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4</w:t>
            </w:r>
          </w:p>
        </w:tc>
      </w:tr>
      <w:tr w:rsidR="00E5063A" w:rsidRPr="00222C98" w:rsidTr="00E5063A">
        <w:trPr>
          <w:trHeight w:hRule="exact" w:val="288"/>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r w:rsidRPr="00222C98">
              <w:rPr>
                <w:bCs/>
                <w:sz w:val="22"/>
                <w:szCs w:val="22"/>
              </w:rPr>
              <w:t>COM2603</w:t>
            </w: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both"/>
              <w:rPr>
                <w:bCs/>
              </w:rPr>
            </w:pPr>
            <w:r w:rsidRPr="00222C98">
              <w:rPr>
                <w:bCs/>
                <w:sz w:val="22"/>
                <w:szCs w:val="22"/>
              </w:rPr>
              <w:t>Advanced Cost Accounting</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3</w:t>
            </w: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1</w:t>
            </w: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Pr>
                <w:bCs/>
                <w:sz w:val="22"/>
                <w:szCs w:val="22"/>
              </w:rPr>
              <w:t>0</w:t>
            </w: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4</w:t>
            </w:r>
          </w:p>
        </w:tc>
      </w:tr>
      <w:tr w:rsidR="00E5063A" w:rsidRPr="00222C98" w:rsidTr="00E5063A">
        <w:trPr>
          <w:trHeight w:hRule="exact" w:val="288"/>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both"/>
              <w:rPr>
                <w:b/>
                <w:bCs/>
              </w:rPr>
            </w:pPr>
            <w:r w:rsidRPr="00222C98">
              <w:rPr>
                <w:b/>
                <w:bCs/>
                <w:sz w:val="22"/>
                <w:szCs w:val="22"/>
              </w:rPr>
              <w:t>Taxation</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p>
        </w:tc>
      </w:tr>
      <w:tr w:rsidR="00E5063A" w:rsidRPr="00222C98" w:rsidTr="00E5063A">
        <w:trPr>
          <w:trHeight w:hRule="exact" w:val="288"/>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r w:rsidRPr="00222C98">
              <w:rPr>
                <w:bCs/>
                <w:sz w:val="22"/>
                <w:szCs w:val="22"/>
              </w:rPr>
              <w:t>COM2604</w:t>
            </w: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both"/>
              <w:rPr>
                <w:bCs/>
              </w:rPr>
            </w:pPr>
            <w:r w:rsidRPr="00222C98">
              <w:rPr>
                <w:bCs/>
                <w:sz w:val="22"/>
                <w:szCs w:val="22"/>
              </w:rPr>
              <w:t>Indirect Taxes</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3</w:t>
            </w: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1</w:t>
            </w: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Pr>
                <w:bCs/>
                <w:sz w:val="22"/>
                <w:szCs w:val="22"/>
              </w:rPr>
              <w:t>0</w:t>
            </w: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4</w:t>
            </w:r>
          </w:p>
        </w:tc>
      </w:tr>
      <w:tr w:rsidR="00E5063A" w:rsidRPr="00222C98" w:rsidTr="00E5063A">
        <w:trPr>
          <w:trHeight w:hRule="exact" w:val="288"/>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r w:rsidRPr="00222C98">
              <w:rPr>
                <w:bCs/>
                <w:sz w:val="22"/>
                <w:szCs w:val="22"/>
              </w:rPr>
              <w:t>COM2605</w:t>
            </w: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both"/>
              <w:rPr>
                <w:bCs/>
              </w:rPr>
            </w:pPr>
            <w:r w:rsidRPr="00222C98">
              <w:rPr>
                <w:bCs/>
                <w:sz w:val="22"/>
                <w:szCs w:val="22"/>
              </w:rPr>
              <w:t>Public Finance and Tax Practices</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3</w:t>
            </w: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1</w:t>
            </w: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Pr>
                <w:bCs/>
                <w:sz w:val="22"/>
                <w:szCs w:val="22"/>
              </w:rPr>
              <w:t>0</w:t>
            </w: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4</w:t>
            </w:r>
          </w:p>
        </w:tc>
      </w:tr>
      <w:tr w:rsidR="00E5063A" w:rsidRPr="00222C98" w:rsidTr="00E5063A">
        <w:trPr>
          <w:trHeight w:hRule="exact" w:val="288"/>
        </w:trPr>
        <w:tc>
          <w:tcPr>
            <w:tcW w:w="8100" w:type="dxa"/>
            <w:gridSpan w:val="5"/>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pPr>
            <w:r w:rsidRPr="00222C98">
              <w:rPr>
                <w:b/>
                <w:sz w:val="22"/>
                <w:szCs w:val="22"/>
              </w:rPr>
              <w:t>Open Electives</w:t>
            </w: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
              </w:rPr>
            </w:pPr>
            <w:r w:rsidRPr="00222C98">
              <w:rPr>
                <w:b/>
                <w:sz w:val="22"/>
                <w:szCs w:val="22"/>
              </w:rPr>
              <w:t>2</w:t>
            </w:r>
            <w:r w:rsidRPr="00222C98">
              <w:rPr>
                <w:b/>
                <w:sz w:val="22"/>
                <w:szCs w:val="22"/>
                <w:vertAlign w:val="superscript"/>
              </w:rPr>
              <w:t>*</w:t>
            </w:r>
            <w:r w:rsidRPr="00222C98">
              <w:rPr>
                <w:b/>
                <w:sz w:val="22"/>
                <w:szCs w:val="22"/>
              </w:rPr>
              <w:t>+3</w:t>
            </w:r>
          </w:p>
        </w:tc>
      </w:tr>
      <w:tr w:rsidR="00E5063A" w:rsidRPr="00222C98" w:rsidTr="00E5063A">
        <w:trPr>
          <w:trHeight w:hRule="exact" w:val="288"/>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r w:rsidRPr="00222C98">
              <w:rPr>
                <w:bCs/>
                <w:sz w:val="22"/>
                <w:szCs w:val="22"/>
              </w:rPr>
              <w:t>CSS2651</w:t>
            </w: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r w:rsidRPr="00222C98">
              <w:rPr>
                <w:bCs/>
                <w:sz w:val="22"/>
                <w:szCs w:val="22"/>
              </w:rPr>
              <w:t>Workplace communication</w:t>
            </w:r>
            <w:r>
              <w:rPr>
                <w:bCs/>
                <w:sz w:val="20"/>
                <w:szCs w:val="20"/>
              </w:rPr>
              <w:t xml:space="preserve"> </w:t>
            </w:r>
            <w:r w:rsidRPr="00222C98">
              <w:rPr>
                <w:bCs/>
                <w:sz w:val="22"/>
                <w:szCs w:val="22"/>
              </w:rPr>
              <w:t>*</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Pr>
                <w:bCs/>
                <w:sz w:val="22"/>
                <w:szCs w:val="22"/>
              </w:rPr>
              <w:t>0</w:t>
            </w: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Pr>
                <w:bCs/>
                <w:sz w:val="22"/>
                <w:szCs w:val="22"/>
              </w:rPr>
              <w:t>0</w:t>
            </w: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1</w:t>
            </w:r>
          </w:p>
        </w:tc>
      </w:tr>
      <w:tr w:rsidR="00E5063A" w:rsidRPr="00222C98" w:rsidTr="00E5063A">
        <w:trPr>
          <w:trHeight w:hRule="exact" w:val="469"/>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r w:rsidRPr="00222C98">
              <w:rPr>
                <w:bCs/>
                <w:sz w:val="22"/>
                <w:szCs w:val="22"/>
              </w:rPr>
              <w:t xml:space="preserve">BEH2651 </w:t>
            </w: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Cs/>
              </w:rPr>
            </w:pPr>
            <w:r w:rsidRPr="00222C98">
              <w:rPr>
                <w:bCs/>
                <w:sz w:val="22"/>
                <w:szCs w:val="22"/>
              </w:rPr>
              <w:t>Interpersonal Communication and Relationship Management*</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1</w:t>
            </w: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Pr>
                <w:bCs/>
                <w:sz w:val="22"/>
                <w:szCs w:val="22"/>
              </w:rPr>
              <w:t>0</w:t>
            </w: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Pr>
                <w:bCs/>
                <w:sz w:val="22"/>
                <w:szCs w:val="22"/>
              </w:rPr>
              <w:t>0</w:t>
            </w: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Cs/>
              </w:rPr>
            </w:pPr>
            <w:r w:rsidRPr="00222C98">
              <w:rPr>
                <w:bCs/>
                <w:sz w:val="22"/>
                <w:szCs w:val="22"/>
              </w:rPr>
              <w:t>1</w:t>
            </w:r>
          </w:p>
        </w:tc>
      </w:tr>
      <w:tr w:rsidR="00E5063A" w:rsidRPr="00222C98" w:rsidTr="00E5063A">
        <w:trPr>
          <w:trHeight w:hRule="exact" w:val="288"/>
        </w:trPr>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
              </w:rPr>
            </w:pPr>
          </w:p>
        </w:tc>
        <w:tc>
          <w:tcPr>
            <w:tcW w:w="333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rPr>
                <w:b/>
              </w:rPr>
            </w:pPr>
            <w:r w:rsidRPr="00222C98">
              <w:rPr>
                <w:b/>
                <w:sz w:val="22"/>
                <w:szCs w:val="22"/>
              </w:rPr>
              <w:t>TOTAL</w:t>
            </w:r>
          </w:p>
        </w:tc>
        <w:tc>
          <w:tcPr>
            <w:tcW w:w="108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
              </w:rPr>
            </w:pPr>
          </w:p>
        </w:tc>
        <w:tc>
          <w:tcPr>
            <w:tcW w:w="99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
              </w:rPr>
            </w:pPr>
          </w:p>
        </w:tc>
        <w:tc>
          <w:tcPr>
            <w:tcW w:w="135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
              </w:rPr>
            </w:pPr>
          </w:p>
        </w:tc>
        <w:tc>
          <w:tcPr>
            <w:tcW w:w="720" w:type="dxa"/>
            <w:tcBorders>
              <w:top w:val="single" w:sz="4" w:space="0" w:color="auto"/>
              <w:left w:val="single" w:sz="4" w:space="0" w:color="auto"/>
              <w:bottom w:val="single" w:sz="4" w:space="0" w:color="auto"/>
              <w:right w:val="single" w:sz="4" w:space="0" w:color="auto"/>
            </w:tcBorders>
          </w:tcPr>
          <w:p w:rsidR="00E5063A" w:rsidRPr="00222C98" w:rsidRDefault="00E5063A" w:rsidP="00E5063A">
            <w:pPr>
              <w:jc w:val="center"/>
              <w:rPr>
                <w:b/>
              </w:rPr>
            </w:pPr>
            <w:r w:rsidRPr="00222C98">
              <w:rPr>
                <w:b/>
                <w:sz w:val="22"/>
                <w:szCs w:val="22"/>
              </w:rPr>
              <w:t>28</w:t>
            </w:r>
          </w:p>
        </w:tc>
      </w:tr>
    </w:tbl>
    <w:p w:rsidR="00303A83" w:rsidRPr="00380F8F" w:rsidRDefault="00D20DBC" w:rsidP="00B41A8F">
      <w:pPr>
        <w:jc w:val="center"/>
        <w:rPr>
          <w:b/>
          <w:sz w:val="32"/>
          <w:szCs w:val="32"/>
        </w:rPr>
      </w:pPr>
      <w:r w:rsidRPr="00222C98">
        <w:rPr>
          <w:sz w:val="22"/>
          <w:szCs w:val="22"/>
        </w:rPr>
        <w:br w:type="page"/>
      </w:r>
      <w:r w:rsidR="00303A83" w:rsidRPr="00380F8F">
        <w:rPr>
          <w:b/>
          <w:sz w:val="32"/>
          <w:szCs w:val="32"/>
        </w:rPr>
        <w:lastRenderedPageBreak/>
        <w:t>List of Open electives</w:t>
      </w:r>
    </w:p>
    <w:p w:rsidR="00303A83" w:rsidRDefault="00303A83" w:rsidP="00303A83">
      <w:pPr>
        <w:pStyle w:val="Heading3"/>
        <w:rPr>
          <w:sz w:val="22"/>
          <w:szCs w:val="22"/>
        </w:rPr>
      </w:pPr>
    </w:p>
    <w:p w:rsidR="00303A83" w:rsidRPr="0063698D" w:rsidRDefault="00303A83" w:rsidP="00303A83">
      <w:pPr>
        <w:pStyle w:val="Heading3"/>
        <w:rPr>
          <w:sz w:val="22"/>
          <w:szCs w:val="22"/>
        </w:rPr>
      </w:pPr>
      <w:r w:rsidRPr="0063698D">
        <w:rPr>
          <w:sz w:val="22"/>
          <w:szCs w:val="22"/>
        </w:rPr>
        <w:t>FIRST SEMESTER</w:t>
      </w: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3649"/>
        <w:gridCol w:w="1134"/>
        <w:gridCol w:w="1276"/>
        <w:gridCol w:w="1134"/>
        <w:gridCol w:w="992"/>
      </w:tblGrid>
      <w:tr w:rsidR="00303A83" w:rsidRPr="0063698D" w:rsidTr="00C51F50">
        <w:trPr>
          <w:trHeight w:hRule="exact" w:val="772"/>
        </w:trPr>
        <w:tc>
          <w:tcPr>
            <w:tcW w:w="1351" w:type="dxa"/>
            <w:tcBorders>
              <w:top w:val="single" w:sz="4" w:space="0" w:color="auto"/>
              <w:left w:val="single" w:sz="4" w:space="0" w:color="auto"/>
              <w:bottom w:val="single" w:sz="4" w:space="0" w:color="auto"/>
              <w:right w:val="single" w:sz="4" w:space="0" w:color="auto"/>
            </w:tcBorders>
          </w:tcPr>
          <w:p w:rsidR="00303A83" w:rsidRPr="0063698D" w:rsidRDefault="00303A83" w:rsidP="002E0158">
            <w:pPr>
              <w:jc w:val="center"/>
              <w:rPr>
                <w:b/>
                <w:bCs/>
              </w:rPr>
            </w:pPr>
            <w:r w:rsidRPr="0063698D">
              <w:rPr>
                <w:b/>
                <w:bCs/>
                <w:sz w:val="22"/>
                <w:szCs w:val="22"/>
              </w:rPr>
              <w:t>Course Code</w:t>
            </w:r>
          </w:p>
        </w:tc>
        <w:tc>
          <w:tcPr>
            <w:tcW w:w="3649" w:type="dxa"/>
            <w:tcBorders>
              <w:top w:val="single" w:sz="4" w:space="0" w:color="auto"/>
              <w:left w:val="single" w:sz="4" w:space="0" w:color="auto"/>
              <w:bottom w:val="single" w:sz="4" w:space="0" w:color="auto"/>
              <w:right w:val="single" w:sz="4" w:space="0" w:color="auto"/>
            </w:tcBorders>
          </w:tcPr>
          <w:p w:rsidR="00303A83" w:rsidRPr="0063698D" w:rsidRDefault="00303A83" w:rsidP="002E0158">
            <w:pPr>
              <w:jc w:val="center"/>
              <w:rPr>
                <w:b/>
                <w:bCs/>
              </w:rPr>
            </w:pPr>
            <w:r w:rsidRPr="0063698D">
              <w:rPr>
                <w:b/>
                <w:bCs/>
                <w:sz w:val="22"/>
                <w:szCs w:val="22"/>
              </w:rPr>
              <w:t>Course Title</w:t>
            </w:r>
          </w:p>
        </w:tc>
        <w:tc>
          <w:tcPr>
            <w:tcW w:w="1134" w:type="dxa"/>
            <w:tcBorders>
              <w:top w:val="single" w:sz="4" w:space="0" w:color="auto"/>
              <w:left w:val="single" w:sz="4" w:space="0" w:color="auto"/>
              <w:bottom w:val="single" w:sz="4" w:space="0" w:color="auto"/>
              <w:right w:val="single" w:sz="4" w:space="0" w:color="auto"/>
            </w:tcBorders>
          </w:tcPr>
          <w:p w:rsidR="00303A83" w:rsidRPr="0063698D" w:rsidRDefault="00303A83" w:rsidP="002E0158">
            <w:pPr>
              <w:ind w:right="-108"/>
              <w:jc w:val="center"/>
              <w:rPr>
                <w:b/>
                <w:bCs/>
              </w:rPr>
            </w:pPr>
            <w:r w:rsidRPr="0063698D">
              <w:rPr>
                <w:b/>
                <w:bCs/>
                <w:sz w:val="22"/>
                <w:szCs w:val="22"/>
              </w:rPr>
              <w:t>Lecture (L) Hours Per Week</w:t>
            </w:r>
          </w:p>
        </w:tc>
        <w:tc>
          <w:tcPr>
            <w:tcW w:w="1276" w:type="dxa"/>
            <w:tcBorders>
              <w:top w:val="single" w:sz="4" w:space="0" w:color="auto"/>
              <w:left w:val="single" w:sz="4" w:space="0" w:color="auto"/>
              <w:bottom w:val="single" w:sz="4" w:space="0" w:color="auto"/>
              <w:right w:val="single" w:sz="4" w:space="0" w:color="auto"/>
            </w:tcBorders>
          </w:tcPr>
          <w:p w:rsidR="00303A83" w:rsidRPr="0063698D" w:rsidRDefault="00303A83" w:rsidP="002E0158">
            <w:pPr>
              <w:jc w:val="center"/>
              <w:rPr>
                <w:b/>
                <w:bCs/>
              </w:rPr>
            </w:pPr>
            <w:r w:rsidRPr="0063698D">
              <w:rPr>
                <w:b/>
                <w:bCs/>
                <w:sz w:val="22"/>
                <w:szCs w:val="22"/>
              </w:rPr>
              <w:t>Tutorial (T) Hours Per Week</w:t>
            </w:r>
          </w:p>
        </w:tc>
        <w:tc>
          <w:tcPr>
            <w:tcW w:w="1134" w:type="dxa"/>
            <w:tcBorders>
              <w:top w:val="single" w:sz="4" w:space="0" w:color="auto"/>
              <w:left w:val="single" w:sz="4" w:space="0" w:color="auto"/>
              <w:bottom w:val="single" w:sz="4" w:space="0" w:color="auto"/>
              <w:right w:val="single" w:sz="4" w:space="0" w:color="auto"/>
            </w:tcBorders>
          </w:tcPr>
          <w:p w:rsidR="00303A83" w:rsidRPr="0063698D" w:rsidRDefault="00303A83" w:rsidP="002E0158">
            <w:pPr>
              <w:jc w:val="center"/>
              <w:rPr>
                <w:b/>
                <w:bCs/>
              </w:rPr>
            </w:pPr>
            <w:r w:rsidRPr="0063698D">
              <w:rPr>
                <w:b/>
                <w:bCs/>
                <w:sz w:val="22"/>
                <w:szCs w:val="22"/>
              </w:rPr>
              <w:t>Practical (P) Hours Per Week</w:t>
            </w:r>
          </w:p>
        </w:tc>
        <w:tc>
          <w:tcPr>
            <w:tcW w:w="992" w:type="dxa"/>
            <w:tcBorders>
              <w:top w:val="single" w:sz="4" w:space="0" w:color="auto"/>
              <w:left w:val="single" w:sz="4" w:space="0" w:color="auto"/>
              <w:bottom w:val="single" w:sz="4" w:space="0" w:color="auto"/>
              <w:right w:val="single" w:sz="4" w:space="0" w:color="auto"/>
            </w:tcBorders>
          </w:tcPr>
          <w:p w:rsidR="00303A83" w:rsidRPr="0063698D" w:rsidRDefault="00303A83" w:rsidP="002E0158">
            <w:pPr>
              <w:jc w:val="center"/>
              <w:rPr>
                <w:b/>
                <w:bCs/>
              </w:rPr>
            </w:pPr>
            <w:r w:rsidRPr="0063698D">
              <w:rPr>
                <w:b/>
                <w:bCs/>
                <w:sz w:val="22"/>
                <w:szCs w:val="22"/>
              </w:rPr>
              <w:t>Total Credits</w:t>
            </w:r>
          </w:p>
        </w:tc>
      </w:tr>
      <w:tr w:rsidR="00303A83" w:rsidRPr="00222C98" w:rsidTr="00C51F50">
        <w:trPr>
          <w:trHeight w:hRule="exact" w:val="290"/>
        </w:trPr>
        <w:tc>
          <w:tcPr>
            <w:tcW w:w="1351" w:type="dxa"/>
            <w:tcBorders>
              <w:top w:val="single" w:sz="4" w:space="0" w:color="auto"/>
              <w:left w:val="single" w:sz="4" w:space="0" w:color="auto"/>
              <w:bottom w:val="single" w:sz="4" w:space="0" w:color="auto"/>
              <w:right w:val="single" w:sz="4" w:space="0" w:color="auto"/>
            </w:tcBorders>
          </w:tcPr>
          <w:p w:rsidR="00303A83" w:rsidRPr="00222C98" w:rsidRDefault="00303A83" w:rsidP="00303A83">
            <w:r>
              <w:t>ENG2151</w:t>
            </w:r>
          </w:p>
        </w:tc>
        <w:tc>
          <w:tcPr>
            <w:tcW w:w="3649" w:type="dxa"/>
            <w:tcBorders>
              <w:top w:val="single" w:sz="4" w:space="0" w:color="auto"/>
              <w:left w:val="single" w:sz="4" w:space="0" w:color="auto"/>
              <w:bottom w:val="single" w:sz="4" w:space="0" w:color="auto"/>
              <w:right w:val="single" w:sz="4" w:space="0" w:color="auto"/>
            </w:tcBorders>
          </w:tcPr>
          <w:p w:rsidR="00303A83" w:rsidRPr="00222C98" w:rsidRDefault="00303A83" w:rsidP="00303A83">
            <w:r w:rsidRPr="00D877B0">
              <w:t>Shakespearen Comedy</w:t>
            </w:r>
            <w:r w:rsidRPr="00222C98">
              <w:rPr>
                <w:sz w:val="22"/>
                <w:szCs w:val="22"/>
                <w:highlight w:val="green"/>
              </w:rPr>
              <w:t xml:space="preserve"> </w:t>
            </w:r>
          </w:p>
        </w:tc>
        <w:tc>
          <w:tcPr>
            <w:tcW w:w="1134" w:type="dxa"/>
            <w:tcBorders>
              <w:top w:val="single" w:sz="4" w:space="0" w:color="auto"/>
              <w:left w:val="single" w:sz="4" w:space="0" w:color="auto"/>
              <w:bottom w:val="single" w:sz="4" w:space="0" w:color="auto"/>
              <w:right w:val="single" w:sz="4" w:space="0" w:color="auto"/>
            </w:tcBorders>
          </w:tcPr>
          <w:p w:rsidR="00303A83" w:rsidRPr="00222C98" w:rsidRDefault="00303A83"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303A83" w:rsidRPr="00222C98" w:rsidRDefault="00303A83" w:rsidP="002E0158">
            <w:pPr>
              <w:jc w:val="cente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303A83" w:rsidRPr="00222C98" w:rsidRDefault="00303A83" w:rsidP="002E0158">
            <w:pPr>
              <w:jc w:val="cente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303A83" w:rsidRPr="00222C98" w:rsidRDefault="00303A83" w:rsidP="002E0158">
            <w:pPr>
              <w:jc w:val="center"/>
            </w:pPr>
            <w:r w:rsidRPr="00222C98">
              <w:rPr>
                <w:sz w:val="22"/>
                <w:szCs w:val="22"/>
              </w:rPr>
              <w:t>3</w:t>
            </w:r>
          </w:p>
        </w:tc>
      </w:tr>
      <w:tr w:rsidR="00303A83" w:rsidRPr="00222C98" w:rsidTr="00C51F50">
        <w:trPr>
          <w:trHeight w:hRule="exact" w:val="290"/>
        </w:trPr>
        <w:tc>
          <w:tcPr>
            <w:tcW w:w="1351" w:type="dxa"/>
            <w:tcBorders>
              <w:top w:val="single" w:sz="4" w:space="0" w:color="auto"/>
              <w:left w:val="single" w:sz="4" w:space="0" w:color="auto"/>
              <w:bottom w:val="single" w:sz="4" w:space="0" w:color="auto"/>
              <w:right w:val="single" w:sz="4" w:space="0" w:color="auto"/>
            </w:tcBorders>
          </w:tcPr>
          <w:p w:rsidR="00303A83" w:rsidRDefault="00E36882" w:rsidP="00303A83">
            <w:r>
              <w:t>JRN2151</w:t>
            </w:r>
          </w:p>
        </w:tc>
        <w:tc>
          <w:tcPr>
            <w:tcW w:w="3649" w:type="dxa"/>
            <w:tcBorders>
              <w:top w:val="single" w:sz="4" w:space="0" w:color="auto"/>
              <w:left w:val="single" w:sz="4" w:space="0" w:color="auto"/>
              <w:bottom w:val="single" w:sz="4" w:space="0" w:color="auto"/>
              <w:right w:val="single" w:sz="4" w:space="0" w:color="auto"/>
            </w:tcBorders>
          </w:tcPr>
          <w:p w:rsidR="00303A83" w:rsidRPr="00D877B0" w:rsidRDefault="00303A83" w:rsidP="00303A83">
            <w:r w:rsidRPr="00D877B0">
              <w:t>Print Media: Reporting &amp; Editing</w:t>
            </w:r>
          </w:p>
        </w:tc>
        <w:tc>
          <w:tcPr>
            <w:tcW w:w="1134" w:type="dxa"/>
            <w:tcBorders>
              <w:top w:val="single" w:sz="4" w:space="0" w:color="auto"/>
              <w:left w:val="single" w:sz="4" w:space="0" w:color="auto"/>
              <w:bottom w:val="single" w:sz="4" w:space="0" w:color="auto"/>
              <w:right w:val="single" w:sz="4" w:space="0" w:color="auto"/>
            </w:tcBorders>
          </w:tcPr>
          <w:p w:rsidR="00303A83" w:rsidRPr="00222C98" w:rsidRDefault="00E36882"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303A83" w:rsidRDefault="00E36882" w:rsidP="002E0158">
            <w:pPr>
              <w:jc w:val="center"/>
              <w:rPr>
                <w:sz w:val="22"/>
                <w:szCs w:val="22"/>
              </w:rP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303A83" w:rsidRDefault="00E36882" w:rsidP="002E0158">
            <w:pPr>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Pr>
          <w:p w:rsidR="00303A83" w:rsidRPr="00222C98" w:rsidRDefault="00E36882" w:rsidP="002E0158">
            <w:pPr>
              <w:jc w:val="center"/>
              <w:rPr>
                <w:sz w:val="22"/>
                <w:szCs w:val="22"/>
              </w:rPr>
            </w:pPr>
            <w:r>
              <w:rPr>
                <w:sz w:val="22"/>
                <w:szCs w:val="22"/>
              </w:rPr>
              <w:t>3</w:t>
            </w:r>
          </w:p>
        </w:tc>
      </w:tr>
      <w:tr w:rsidR="00303A83" w:rsidRPr="00222C98" w:rsidTr="00C51F50">
        <w:trPr>
          <w:trHeight w:hRule="exact" w:val="290"/>
        </w:trPr>
        <w:tc>
          <w:tcPr>
            <w:tcW w:w="1351" w:type="dxa"/>
            <w:tcBorders>
              <w:top w:val="single" w:sz="4" w:space="0" w:color="auto"/>
              <w:left w:val="single" w:sz="4" w:space="0" w:color="auto"/>
              <w:bottom w:val="single" w:sz="4" w:space="0" w:color="auto"/>
              <w:right w:val="single" w:sz="4" w:space="0" w:color="auto"/>
            </w:tcBorders>
          </w:tcPr>
          <w:p w:rsidR="00303A83" w:rsidRDefault="00303A83" w:rsidP="00303A83">
            <w:r>
              <w:t>ECO2151</w:t>
            </w:r>
          </w:p>
        </w:tc>
        <w:tc>
          <w:tcPr>
            <w:tcW w:w="3649" w:type="dxa"/>
            <w:tcBorders>
              <w:top w:val="single" w:sz="4" w:space="0" w:color="auto"/>
              <w:left w:val="single" w:sz="4" w:space="0" w:color="auto"/>
              <w:bottom w:val="single" w:sz="4" w:space="0" w:color="auto"/>
              <w:right w:val="single" w:sz="4" w:space="0" w:color="auto"/>
            </w:tcBorders>
          </w:tcPr>
          <w:p w:rsidR="00303A83" w:rsidRPr="00D877B0" w:rsidRDefault="00303A83" w:rsidP="00303A83">
            <w:r>
              <w:t>Micro Economics 1</w:t>
            </w:r>
          </w:p>
          <w:p w:rsidR="00303A83" w:rsidRPr="00D877B0" w:rsidRDefault="00303A83" w:rsidP="00303A83"/>
        </w:tc>
        <w:tc>
          <w:tcPr>
            <w:tcW w:w="1134" w:type="dxa"/>
            <w:tcBorders>
              <w:top w:val="single" w:sz="4" w:space="0" w:color="auto"/>
              <w:left w:val="single" w:sz="4" w:space="0" w:color="auto"/>
              <w:bottom w:val="single" w:sz="4" w:space="0" w:color="auto"/>
              <w:right w:val="single" w:sz="4" w:space="0" w:color="auto"/>
            </w:tcBorders>
          </w:tcPr>
          <w:p w:rsidR="00303A83" w:rsidRPr="00222C98" w:rsidRDefault="00F406EE"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303A83" w:rsidRDefault="00F406EE" w:rsidP="002E0158">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303A83" w:rsidRDefault="00F406EE" w:rsidP="002E0158">
            <w:pPr>
              <w:jc w:val="center"/>
              <w:rPr>
                <w:sz w:val="22"/>
                <w:szCs w:val="22"/>
              </w:rP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303A83" w:rsidRPr="00222C98" w:rsidRDefault="00F406EE" w:rsidP="002E0158">
            <w:pPr>
              <w:jc w:val="center"/>
              <w:rPr>
                <w:sz w:val="22"/>
                <w:szCs w:val="22"/>
              </w:rPr>
            </w:pPr>
            <w:r>
              <w:rPr>
                <w:sz w:val="22"/>
                <w:szCs w:val="22"/>
              </w:rPr>
              <w:t>3</w:t>
            </w:r>
          </w:p>
        </w:tc>
      </w:tr>
      <w:tr w:rsidR="00303A83" w:rsidRPr="00222C98" w:rsidTr="00C51F50">
        <w:trPr>
          <w:trHeight w:hRule="exact" w:val="290"/>
        </w:trPr>
        <w:tc>
          <w:tcPr>
            <w:tcW w:w="1351" w:type="dxa"/>
            <w:tcBorders>
              <w:top w:val="single" w:sz="4" w:space="0" w:color="auto"/>
              <w:left w:val="single" w:sz="4" w:space="0" w:color="auto"/>
              <w:bottom w:val="single" w:sz="4" w:space="0" w:color="auto"/>
              <w:right w:val="single" w:sz="4" w:space="0" w:color="auto"/>
            </w:tcBorders>
          </w:tcPr>
          <w:p w:rsidR="00303A83" w:rsidRDefault="00303A83" w:rsidP="00303A83">
            <w:r>
              <w:t>MGT2151</w:t>
            </w:r>
          </w:p>
        </w:tc>
        <w:tc>
          <w:tcPr>
            <w:tcW w:w="3649" w:type="dxa"/>
            <w:tcBorders>
              <w:top w:val="single" w:sz="4" w:space="0" w:color="auto"/>
              <w:left w:val="single" w:sz="4" w:space="0" w:color="auto"/>
              <w:bottom w:val="single" w:sz="4" w:space="0" w:color="auto"/>
              <w:right w:val="single" w:sz="4" w:space="0" w:color="auto"/>
            </w:tcBorders>
          </w:tcPr>
          <w:p w:rsidR="00303A83" w:rsidRPr="00903F08" w:rsidRDefault="00303A83" w:rsidP="00303A83">
            <w:r w:rsidRPr="00903F08">
              <w:t>Management Foundations</w:t>
            </w:r>
          </w:p>
          <w:p w:rsidR="00303A83" w:rsidRDefault="00303A83" w:rsidP="00303A83"/>
        </w:tc>
        <w:tc>
          <w:tcPr>
            <w:tcW w:w="1134" w:type="dxa"/>
            <w:tcBorders>
              <w:top w:val="single" w:sz="4" w:space="0" w:color="auto"/>
              <w:left w:val="single" w:sz="4" w:space="0" w:color="auto"/>
              <w:bottom w:val="single" w:sz="4" w:space="0" w:color="auto"/>
              <w:right w:val="single" w:sz="4" w:space="0" w:color="auto"/>
            </w:tcBorders>
          </w:tcPr>
          <w:p w:rsidR="00303A83" w:rsidRPr="00222C98" w:rsidRDefault="00C8238A"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303A83" w:rsidRDefault="00C8238A" w:rsidP="002E0158">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303A83" w:rsidRDefault="00C8238A" w:rsidP="002E0158">
            <w:pPr>
              <w:jc w:val="center"/>
              <w:rPr>
                <w:sz w:val="22"/>
                <w:szCs w:val="22"/>
              </w:rP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303A83" w:rsidRPr="00222C98" w:rsidRDefault="00C8238A" w:rsidP="002E0158">
            <w:pPr>
              <w:jc w:val="center"/>
              <w:rPr>
                <w:sz w:val="22"/>
                <w:szCs w:val="22"/>
              </w:rPr>
            </w:pPr>
            <w:r>
              <w:rPr>
                <w:sz w:val="22"/>
                <w:szCs w:val="22"/>
              </w:rPr>
              <w:t>3</w:t>
            </w:r>
          </w:p>
        </w:tc>
      </w:tr>
      <w:tr w:rsidR="00B67E1C" w:rsidRPr="00222C98" w:rsidTr="00C51F50">
        <w:trPr>
          <w:trHeight w:hRule="exact" w:val="290"/>
        </w:trPr>
        <w:tc>
          <w:tcPr>
            <w:tcW w:w="1351" w:type="dxa"/>
            <w:tcBorders>
              <w:top w:val="single" w:sz="4" w:space="0" w:color="auto"/>
              <w:left w:val="single" w:sz="4" w:space="0" w:color="auto"/>
              <w:bottom w:val="single" w:sz="4" w:space="0" w:color="auto"/>
              <w:right w:val="single" w:sz="4" w:space="0" w:color="auto"/>
            </w:tcBorders>
          </w:tcPr>
          <w:p w:rsidR="00B67E1C" w:rsidRDefault="00B67E1C" w:rsidP="00303A83">
            <w:r>
              <w:t>PSY2151</w:t>
            </w:r>
          </w:p>
        </w:tc>
        <w:tc>
          <w:tcPr>
            <w:tcW w:w="3649" w:type="dxa"/>
            <w:tcBorders>
              <w:top w:val="single" w:sz="4" w:space="0" w:color="auto"/>
              <w:left w:val="single" w:sz="4" w:space="0" w:color="auto"/>
              <w:bottom w:val="single" w:sz="4" w:space="0" w:color="auto"/>
              <w:right w:val="single" w:sz="4" w:space="0" w:color="auto"/>
            </w:tcBorders>
          </w:tcPr>
          <w:p w:rsidR="00B67E1C" w:rsidRDefault="00B67E1C" w:rsidP="00E740DB">
            <w:r>
              <w:t>Introductory Psychology</w:t>
            </w:r>
          </w:p>
          <w:p w:rsidR="00B67E1C" w:rsidRPr="00903F08" w:rsidRDefault="00B67E1C" w:rsidP="00303A83"/>
        </w:tc>
        <w:tc>
          <w:tcPr>
            <w:tcW w:w="1134" w:type="dxa"/>
            <w:tcBorders>
              <w:top w:val="single" w:sz="4" w:space="0" w:color="auto"/>
              <w:left w:val="single" w:sz="4" w:space="0" w:color="auto"/>
              <w:bottom w:val="single" w:sz="4" w:space="0" w:color="auto"/>
              <w:right w:val="single" w:sz="4" w:space="0" w:color="auto"/>
            </w:tcBorders>
          </w:tcPr>
          <w:p w:rsidR="00B67E1C" w:rsidRPr="00222C98" w:rsidRDefault="00B67E1C"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B67E1C" w:rsidRPr="00222C98" w:rsidRDefault="00B67E1C" w:rsidP="002E0158">
            <w:pPr>
              <w:jc w:val="center"/>
              <w:rPr>
                <w:sz w:val="22"/>
                <w:szCs w:val="22"/>
              </w:rPr>
            </w:pPr>
            <w:r>
              <w:rPr>
                <w:sz w:val="22"/>
                <w:szCs w:val="22"/>
              </w:rPr>
              <w:t>3</w:t>
            </w:r>
          </w:p>
        </w:tc>
      </w:tr>
      <w:tr w:rsidR="00F9171C" w:rsidRPr="00222C98" w:rsidTr="00C51F50">
        <w:trPr>
          <w:trHeight w:hRule="exact" w:val="290"/>
        </w:trPr>
        <w:tc>
          <w:tcPr>
            <w:tcW w:w="1351" w:type="dxa"/>
            <w:tcBorders>
              <w:top w:val="single" w:sz="4" w:space="0" w:color="auto"/>
              <w:left w:val="single" w:sz="4" w:space="0" w:color="auto"/>
              <w:bottom w:val="single" w:sz="4" w:space="0" w:color="auto"/>
              <w:right w:val="single" w:sz="4" w:space="0" w:color="auto"/>
            </w:tcBorders>
          </w:tcPr>
          <w:p w:rsidR="00F9171C" w:rsidRDefault="00F9171C" w:rsidP="00303A83">
            <w:r>
              <w:t>DAN2151</w:t>
            </w:r>
          </w:p>
        </w:tc>
        <w:tc>
          <w:tcPr>
            <w:tcW w:w="3649" w:type="dxa"/>
            <w:tcBorders>
              <w:top w:val="single" w:sz="4" w:space="0" w:color="auto"/>
              <w:left w:val="single" w:sz="4" w:space="0" w:color="auto"/>
              <w:bottom w:val="single" w:sz="4" w:space="0" w:color="auto"/>
              <w:right w:val="single" w:sz="4" w:space="0" w:color="auto"/>
            </w:tcBorders>
          </w:tcPr>
          <w:p w:rsidR="00F9171C" w:rsidRDefault="00F9171C" w:rsidP="00E740DB">
            <w:r>
              <w:t>Principal of Nutrition</w:t>
            </w:r>
          </w:p>
        </w:tc>
        <w:tc>
          <w:tcPr>
            <w:tcW w:w="1134"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jc w:val="cente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jc w:val="cente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jc w:val="center"/>
            </w:pPr>
            <w:r w:rsidRPr="00222C98">
              <w:rPr>
                <w:sz w:val="22"/>
                <w:szCs w:val="22"/>
              </w:rPr>
              <w:t>3</w:t>
            </w:r>
          </w:p>
        </w:tc>
      </w:tr>
      <w:tr w:rsidR="00084E2F" w:rsidRPr="00222C98" w:rsidTr="00C51F50">
        <w:trPr>
          <w:trHeight w:hRule="exact" w:val="290"/>
        </w:trPr>
        <w:tc>
          <w:tcPr>
            <w:tcW w:w="1351" w:type="dxa"/>
            <w:tcBorders>
              <w:top w:val="single" w:sz="4" w:space="0" w:color="auto"/>
              <w:left w:val="single" w:sz="4" w:space="0" w:color="auto"/>
              <w:bottom w:val="single" w:sz="4" w:space="0" w:color="auto"/>
              <w:right w:val="single" w:sz="4" w:space="0" w:color="auto"/>
            </w:tcBorders>
          </w:tcPr>
          <w:p w:rsidR="00084E2F" w:rsidRDefault="00084E2F" w:rsidP="00303A83">
            <w:r>
              <w:t>MTH2151</w:t>
            </w:r>
          </w:p>
        </w:tc>
        <w:tc>
          <w:tcPr>
            <w:tcW w:w="3649" w:type="dxa"/>
            <w:tcBorders>
              <w:top w:val="single" w:sz="4" w:space="0" w:color="auto"/>
              <w:left w:val="single" w:sz="4" w:space="0" w:color="auto"/>
              <w:bottom w:val="single" w:sz="4" w:space="0" w:color="auto"/>
              <w:right w:val="single" w:sz="4" w:space="0" w:color="auto"/>
            </w:tcBorders>
          </w:tcPr>
          <w:p w:rsidR="00084E2F" w:rsidRDefault="00084E2F" w:rsidP="00E740DB">
            <w:r>
              <w:t>Optimization Techniques</w:t>
            </w:r>
          </w:p>
        </w:tc>
        <w:tc>
          <w:tcPr>
            <w:tcW w:w="1134"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sidRPr="00222C98">
              <w:rPr>
                <w:sz w:val="22"/>
                <w:szCs w:val="22"/>
              </w:rPr>
              <w:t>3</w:t>
            </w:r>
          </w:p>
        </w:tc>
      </w:tr>
      <w:tr w:rsidR="00084E2F" w:rsidRPr="00222C98" w:rsidTr="00C51F50">
        <w:trPr>
          <w:trHeight w:hRule="exact" w:val="290"/>
        </w:trPr>
        <w:tc>
          <w:tcPr>
            <w:tcW w:w="1351" w:type="dxa"/>
            <w:tcBorders>
              <w:top w:val="single" w:sz="4" w:space="0" w:color="auto"/>
              <w:left w:val="single" w:sz="4" w:space="0" w:color="auto"/>
              <w:bottom w:val="single" w:sz="4" w:space="0" w:color="auto"/>
              <w:right w:val="single" w:sz="4" w:space="0" w:color="auto"/>
            </w:tcBorders>
          </w:tcPr>
          <w:p w:rsidR="00084E2F" w:rsidRDefault="00084E2F" w:rsidP="00303A83">
            <w:r>
              <w:t>ANI2151</w:t>
            </w:r>
          </w:p>
        </w:tc>
        <w:tc>
          <w:tcPr>
            <w:tcW w:w="3649" w:type="dxa"/>
            <w:tcBorders>
              <w:top w:val="single" w:sz="4" w:space="0" w:color="auto"/>
              <w:left w:val="single" w:sz="4" w:space="0" w:color="auto"/>
              <w:bottom w:val="single" w:sz="4" w:space="0" w:color="auto"/>
              <w:right w:val="single" w:sz="4" w:space="0" w:color="auto"/>
            </w:tcBorders>
          </w:tcPr>
          <w:p w:rsidR="00084E2F" w:rsidRDefault="00084E2F" w:rsidP="00E740DB">
            <w:r>
              <w:t>Basics of Sketching &amp; Drawing</w:t>
            </w:r>
          </w:p>
        </w:tc>
        <w:tc>
          <w:tcPr>
            <w:tcW w:w="1134"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rPr>
                <w:sz w:val="22"/>
                <w:szCs w:val="22"/>
              </w:rPr>
            </w:pPr>
            <w:r>
              <w:rPr>
                <w:sz w:val="22"/>
                <w:szCs w:val="22"/>
              </w:rPr>
              <w:t>3</w:t>
            </w:r>
          </w:p>
        </w:tc>
      </w:tr>
      <w:tr w:rsidR="00164F07" w:rsidRPr="00222C98" w:rsidTr="00C51F50">
        <w:trPr>
          <w:trHeight w:hRule="exact" w:val="290"/>
        </w:trPr>
        <w:tc>
          <w:tcPr>
            <w:tcW w:w="1351" w:type="dxa"/>
            <w:tcBorders>
              <w:top w:val="single" w:sz="4" w:space="0" w:color="auto"/>
              <w:left w:val="single" w:sz="4" w:space="0" w:color="auto"/>
              <w:bottom w:val="single" w:sz="4" w:space="0" w:color="auto"/>
              <w:right w:val="single" w:sz="4" w:space="0" w:color="auto"/>
            </w:tcBorders>
          </w:tcPr>
          <w:p w:rsidR="00164F07" w:rsidRDefault="00164F07" w:rsidP="00303A83">
            <w:r>
              <w:t>LAW2151</w:t>
            </w:r>
          </w:p>
        </w:tc>
        <w:tc>
          <w:tcPr>
            <w:tcW w:w="3649" w:type="dxa"/>
            <w:tcBorders>
              <w:top w:val="single" w:sz="4" w:space="0" w:color="auto"/>
              <w:left w:val="single" w:sz="4" w:space="0" w:color="auto"/>
              <w:bottom w:val="single" w:sz="4" w:space="0" w:color="auto"/>
              <w:right w:val="single" w:sz="4" w:space="0" w:color="auto"/>
            </w:tcBorders>
          </w:tcPr>
          <w:p w:rsidR="00164F07" w:rsidRDefault="00164F07" w:rsidP="00E740DB">
            <w:r>
              <w:rPr>
                <w:bCs/>
                <w:lang w:val="fr-FR"/>
              </w:rPr>
              <w:t>Principles of IPR</w:t>
            </w:r>
          </w:p>
        </w:tc>
        <w:tc>
          <w:tcPr>
            <w:tcW w:w="1134"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sidRPr="00222C98">
              <w:rPr>
                <w:sz w:val="22"/>
                <w:szCs w:val="22"/>
              </w:rPr>
              <w:t>3</w:t>
            </w:r>
          </w:p>
        </w:tc>
      </w:tr>
      <w:tr w:rsidR="002E0158" w:rsidRPr="00222C98" w:rsidTr="00C51F50">
        <w:trPr>
          <w:trHeight w:hRule="exact" w:val="567"/>
        </w:trPr>
        <w:tc>
          <w:tcPr>
            <w:tcW w:w="1351" w:type="dxa"/>
            <w:tcBorders>
              <w:top w:val="single" w:sz="4" w:space="0" w:color="auto"/>
              <w:left w:val="single" w:sz="4" w:space="0" w:color="auto"/>
              <w:bottom w:val="single" w:sz="4" w:space="0" w:color="auto"/>
              <w:right w:val="single" w:sz="4" w:space="0" w:color="auto"/>
            </w:tcBorders>
          </w:tcPr>
          <w:p w:rsidR="002E0158" w:rsidRDefault="002E0158" w:rsidP="00303A83">
            <w:r>
              <w:t>LAW2552</w:t>
            </w:r>
          </w:p>
        </w:tc>
        <w:tc>
          <w:tcPr>
            <w:tcW w:w="3649" w:type="dxa"/>
            <w:tcBorders>
              <w:top w:val="single" w:sz="4" w:space="0" w:color="auto"/>
              <w:left w:val="single" w:sz="4" w:space="0" w:color="auto"/>
              <w:bottom w:val="single" w:sz="4" w:space="0" w:color="auto"/>
              <w:right w:val="single" w:sz="4" w:space="0" w:color="auto"/>
            </w:tcBorders>
          </w:tcPr>
          <w:p w:rsidR="002E0158" w:rsidRDefault="002E0158" w:rsidP="00E740DB">
            <w:pPr>
              <w:rPr>
                <w:bCs/>
                <w:lang w:val="fr-FR"/>
              </w:rPr>
            </w:pPr>
            <w:r>
              <w:t>Concept and Theoretical Understanding of Human Rights</w:t>
            </w:r>
          </w:p>
        </w:tc>
        <w:tc>
          <w:tcPr>
            <w:tcW w:w="1134"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sidRPr="00222C98">
              <w:rPr>
                <w:sz w:val="22"/>
                <w:szCs w:val="22"/>
              </w:rPr>
              <w:t>3</w:t>
            </w:r>
          </w:p>
        </w:tc>
      </w:tr>
      <w:tr w:rsidR="002E0158" w:rsidRPr="00222C98" w:rsidTr="00C51F50">
        <w:trPr>
          <w:trHeight w:hRule="exact" w:val="567"/>
        </w:trPr>
        <w:tc>
          <w:tcPr>
            <w:tcW w:w="1351" w:type="dxa"/>
            <w:tcBorders>
              <w:top w:val="single" w:sz="4" w:space="0" w:color="auto"/>
              <w:left w:val="single" w:sz="4" w:space="0" w:color="auto"/>
              <w:bottom w:val="single" w:sz="4" w:space="0" w:color="auto"/>
              <w:right w:val="single" w:sz="4" w:space="0" w:color="auto"/>
            </w:tcBorders>
          </w:tcPr>
          <w:p w:rsidR="002E0158" w:rsidRDefault="002E0158" w:rsidP="00303A83">
            <w:r>
              <w:t>LAN2160</w:t>
            </w:r>
          </w:p>
        </w:tc>
        <w:tc>
          <w:tcPr>
            <w:tcW w:w="3649" w:type="dxa"/>
            <w:tcBorders>
              <w:top w:val="single" w:sz="4" w:space="0" w:color="auto"/>
              <w:left w:val="single" w:sz="4" w:space="0" w:color="auto"/>
              <w:bottom w:val="single" w:sz="4" w:space="0" w:color="auto"/>
              <w:right w:val="single" w:sz="4" w:space="0" w:color="auto"/>
            </w:tcBorders>
          </w:tcPr>
          <w:p w:rsidR="002E0158" w:rsidRDefault="002E0158" w:rsidP="0055298B">
            <w:r w:rsidRPr="00B55EF3">
              <w:rPr>
                <w:sz w:val="22"/>
                <w:szCs w:val="22"/>
              </w:rPr>
              <w:t xml:space="preserve">Contemporary Europe: Social, Political and </w:t>
            </w:r>
            <w:r>
              <w:rPr>
                <w:sz w:val="22"/>
                <w:szCs w:val="22"/>
              </w:rPr>
              <w:t>E</w:t>
            </w:r>
            <w:r w:rsidRPr="00B55EF3">
              <w:rPr>
                <w:sz w:val="22"/>
                <w:szCs w:val="22"/>
              </w:rPr>
              <w:t>conomic systems</w:t>
            </w:r>
          </w:p>
        </w:tc>
        <w:tc>
          <w:tcPr>
            <w:tcW w:w="1134"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sidRPr="00222C98">
              <w:rPr>
                <w:sz w:val="22"/>
                <w:szCs w:val="22"/>
              </w:rPr>
              <w:t>3</w:t>
            </w:r>
          </w:p>
        </w:tc>
      </w:tr>
      <w:tr w:rsidR="00C51F50" w:rsidRPr="00222C98" w:rsidTr="00C51F50">
        <w:trPr>
          <w:trHeight w:hRule="exact" w:val="567"/>
        </w:trPr>
        <w:tc>
          <w:tcPr>
            <w:tcW w:w="1351" w:type="dxa"/>
            <w:tcBorders>
              <w:top w:val="single" w:sz="4" w:space="0" w:color="auto"/>
              <w:left w:val="single" w:sz="4" w:space="0" w:color="auto"/>
              <w:bottom w:val="single" w:sz="4" w:space="0" w:color="auto"/>
              <w:right w:val="single" w:sz="4" w:space="0" w:color="auto"/>
            </w:tcBorders>
          </w:tcPr>
          <w:p w:rsidR="00C51F50" w:rsidRDefault="00C51F50" w:rsidP="00303A83">
            <w:r w:rsidRPr="00B55EF3">
              <w:rPr>
                <w:sz w:val="22"/>
                <w:szCs w:val="22"/>
              </w:rPr>
              <w:t>LAN2161</w:t>
            </w:r>
          </w:p>
        </w:tc>
        <w:tc>
          <w:tcPr>
            <w:tcW w:w="3649" w:type="dxa"/>
            <w:tcBorders>
              <w:top w:val="single" w:sz="4" w:space="0" w:color="auto"/>
              <w:left w:val="single" w:sz="4" w:space="0" w:color="auto"/>
              <w:bottom w:val="single" w:sz="4" w:space="0" w:color="auto"/>
              <w:right w:val="single" w:sz="4" w:space="0" w:color="auto"/>
            </w:tcBorders>
          </w:tcPr>
          <w:p w:rsidR="00C51F50" w:rsidRPr="00B55EF3" w:rsidRDefault="00C51F50" w:rsidP="002E0158">
            <w:pPr>
              <w:rPr>
                <w:sz w:val="22"/>
                <w:szCs w:val="22"/>
              </w:rPr>
            </w:pPr>
            <w:r w:rsidRPr="00B55EF3">
              <w:rPr>
                <w:sz w:val="22"/>
                <w:szCs w:val="22"/>
              </w:rPr>
              <w:t>Francais professionnel et des affaires I</w:t>
            </w:r>
          </w:p>
          <w:p w:rsidR="00C51F50" w:rsidRPr="00B55EF3" w:rsidRDefault="00C51F50" w:rsidP="0055298B">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sidRPr="00222C98">
              <w:rPr>
                <w:sz w:val="22"/>
                <w:szCs w:val="22"/>
              </w:rPr>
              <w:t>3</w:t>
            </w:r>
          </w:p>
        </w:tc>
      </w:tr>
      <w:tr w:rsidR="00C51F50" w:rsidRPr="00222C98" w:rsidTr="00C51F50">
        <w:trPr>
          <w:trHeight w:hRule="exact" w:val="284"/>
        </w:trPr>
        <w:tc>
          <w:tcPr>
            <w:tcW w:w="1351" w:type="dxa"/>
            <w:tcBorders>
              <w:top w:val="single" w:sz="4" w:space="0" w:color="auto"/>
              <w:left w:val="single" w:sz="4" w:space="0" w:color="auto"/>
              <w:bottom w:val="single" w:sz="4" w:space="0" w:color="auto"/>
              <w:right w:val="single" w:sz="4" w:space="0" w:color="auto"/>
            </w:tcBorders>
          </w:tcPr>
          <w:p w:rsidR="00C51F50" w:rsidRPr="00B55EF3" w:rsidRDefault="00C51F50" w:rsidP="00303A83">
            <w:pPr>
              <w:rPr>
                <w:sz w:val="22"/>
                <w:szCs w:val="22"/>
              </w:rPr>
            </w:pPr>
            <w:r>
              <w:rPr>
                <w:sz w:val="22"/>
                <w:szCs w:val="22"/>
              </w:rPr>
              <w:t>LAN2162</w:t>
            </w:r>
          </w:p>
        </w:tc>
        <w:tc>
          <w:tcPr>
            <w:tcW w:w="3649" w:type="dxa"/>
            <w:tcBorders>
              <w:top w:val="single" w:sz="4" w:space="0" w:color="auto"/>
              <w:left w:val="single" w:sz="4" w:space="0" w:color="auto"/>
              <w:bottom w:val="single" w:sz="4" w:space="0" w:color="auto"/>
              <w:right w:val="single" w:sz="4" w:space="0" w:color="auto"/>
            </w:tcBorders>
          </w:tcPr>
          <w:p w:rsidR="00C51F50" w:rsidRPr="00B55EF3" w:rsidRDefault="00C51F50" w:rsidP="00C51F50">
            <w:pPr>
              <w:rPr>
                <w:sz w:val="22"/>
                <w:szCs w:val="22"/>
              </w:rPr>
            </w:pPr>
            <w:r w:rsidRPr="00B55EF3">
              <w:rPr>
                <w:sz w:val="22"/>
                <w:szCs w:val="22"/>
              </w:rPr>
              <w:t>Introduction to linguistics of German</w:t>
            </w:r>
          </w:p>
          <w:p w:rsidR="00C51F50" w:rsidRPr="00B55EF3" w:rsidRDefault="00C51F50" w:rsidP="002E0158">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sidRPr="00222C98">
              <w:rPr>
                <w:sz w:val="22"/>
                <w:szCs w:val="22"/>
              </w:rPr>
              <w:t>3</w:t>
            </w:r>
          </w:p>
        </w:tc>
      </w:tr>
      <w:tr w:rsidR="00D32C8D" w:rsidRPr="00222C98" w:rsidTr="004D6F0B">
        <w:trPr>
          <w:trHeight w:hRule="exact" w:val="576"/>
        </w:trPr>
        <w:tc>
          <w:tcPr>
            <w:tcW w:w="1351" w:type="dxa"/>
            <w:tcBorders>
              <w:top w:val="single" w:sz="4" w:space="0" w:color="auto"/>
              <w:left w:val="single" w:sz="4" w:space="0" w:color="auto"/>
              <w:bottom w:val="single" w:sz="4" w:space="0" w:color="auto"/>
              <w:right w:val="single" w:sz="4" w:space="0" w:color="auto"/>
            </w:tcBorders>
          </w:tcPr>
          <w:p w:rsidR="00D32C8D" w:rsidRDefault="00D32C8D" w:rsidP="00303A83">
            <w:pPr>
              <w:rPr>
                <w:sz w:val="22"/>
                <w:szCs w:val="22"/>
              </w:rPr>
            </w:pPr>
            <w:r>
              <w:t>HSC2151</w:t>
            </w:r>
          </w:p>
        </w:tc>
        <w:tc>
          <w:tcPr>
            <w:tcW w:w="3649" w:type="dxa"/>
            <w:tcBorders>
              <w:top w:val="single" w:sz="4" w:space="0" w:color="auto"/>
              <w:left w:val="single" w:sz="4" w:space="0" w:color="auto"/>
              <w:bottom w:val="single" w:sz="4" w:space="0" w:color="auto"/>
              <w:right w:val="single" w:sz="4" w:space="0" w:color="auto"/>
            </w:tcBorders>
          </w:tcPr>
          <w:p w:rsidR="00D32C8D" w:rsidRPr="00B55EF3" w:rsidRDefault="00D32C8D" w:rsidP="00C51F50">
            <w:pPr>
              <w:rPr>
                <w:sz w:val="22"/>
                <w:szCs w:val="22"/>
              </w:rPr>
            </w:pPr>
            <w:r>
              <w:t>Human Ecology and Family Science-I</w:t>
            </w:r>
          </w:p>
        </w:tc>
        <w:tc>
          <w:tcPr>
            <w:tcW w:w="1134"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pP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pPr>
            <w:r>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pPr>
            <w:r w:rsidRPr="00222C98">
              <w:rPr>
                <w:sz w:val="22"/>
                <w:szCs w:val="22"/>
              </w:rPr>
              <w:t>3</w:t>
            </w:r>
          </w:p>
        </w:tc>
      </w:tr>
      <w:tr w:rsidR="004D0795" w:rsidRPr="00222C98" w:rsidTr="004D6F0B">
        <w:trPr>
          <w:trHeight w:hRule="exact" w:val="576"/>
        </w:trPr>
        <w:tc>
          <w:tcPr>
            <w:tcW w:w="1351" w:type="dxa"/>
            <w:tcBorders>
              <w:top w:val="single" w:sz="4" w:space="0" w:color="auto"/>
              <w:left w:val="single" w:sz="4" w:space="0" w:color="auto"/>
              <w:bottom w:val="single" w:sz="4" w:space="0" w:color="auto"/>
              <w:right w:val="single" w:sz="4" w:space="0" w:color="auto"/>
            </w:tcBorders>
          </w:tcPr>
          <w:p w:rsidR="004D0795" w:rsidRDefault="004D0795" w:rsidP="00303A83">
            <w:r>
              <w:t>FDT2151</w:t>
            </w:r>
          </w:p>
        </w:tc>
        <w:tc>
          <w:tcPr>
            <w:tcW w:w="3649" w:type="dxa"/>
            <w:tcBorders>
              <w:top w:val="single" w:sz="4" w:space="0" w:color="auto"/>
              <w:left w:val="single" w:sz="4" w:space="0" w:color="auto"/>
              <w:bottom w:val="single" w:sz="4" w:space="0" w:color="auto"/>
              <w:right w:val="single" w:sz="4" w:space="0" w:color="auto"/>
            </w:tcBorders>
          </w:tcPr>
          <w:p w:rsidR="004D0795" w:rsidRDefault="004D0795" w:rsidP="00C51F50">
            <w:r>
              <w:t>Fashion Art Illustration and Model Drawing</w:t>
            </w:r>
          </w:p>
        </w:tc>
        <w:tc>
          <w:tcPr>
            <w:tcW w:w="1134" w:type="dxa"/>
            <w:tcBorders>
              <w:top w:val="single" w:sz="4" w:space="0" w:color="auto"/>
              <w:left w:val="single" w:sz="4" w:space="0" w:color="auto"/>
              <w:bottom w:val="single" w:sz="4" w:space="0" w:color="auto"/>
              <w:right w:val="single" w:sz="4" w:space="0" w:color="auto"/>
            </w:tcBorders>
          </w:tcPr>
          <w:p w:rsidR="004D0795" w:rsidRPr="00222C98" w:rsidRDefault="004D0795" w:rsidP="00070805">
            <w:pPr>
              <w:tabs>
                <w:tab w:val="left" w:pos="792"/>
              </w:tabs>
              <w:jc w:val="center"/>
              <w:rPr>
                <w:sz w:val="22"/>
                <w:szCs w:val="22"/>
              </w:rPr>
            </w:pPr>
            <w:r>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4D0795" w:rsidRDefault="004D0795" w:rsidP="00070805">
            <w:pPr>
              <w:jc w:val="center"/>
              <w:rPr>
                <w:sz w:val="22"/>
                <w:szCs w:val="22"/>
              </w:rPr>
            </w:pPr>
            <w:r>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rsidR="004D0795" w:rsidRDefault="004D0795" w:rsidP="00070805">
            <w:pPr>
              <w:jc w:val="center"/>
              <w:rPr>
                <w:sz w:val="22"/>
                <w:szCs w:val="22"/>
              </w:rPr>
            </w:pPr>
            <w:r>
              <w:rPr>
                <w:sz w:val="22"/>
                <w:szCs w:val="22"/>
              </w:rPr>
              <w:t>2</w:t>
            </w:r>
          </w:p>
        </w:tc>
        <w:tc>
          <w:tcPr>
            <w:tcW w:w="992" w:type="dxa"/>
            <w:tcBorders>
              <w:top w:val="single" w:sz="4" w:space="0" w:color="auto"/>
              <w:left w:val="single" w:sz="4" w:space="0" w:color="auto"/>
              <w:bottom w:val="single" w:sz="4" w:space="0" w:color="auto"/>
              <w:right w:val="single" w:sz="4" w:space="0" w:color="auto"/>
            </w:tcBorders>
          </w:tcPr>
          <w:p w:rsidR="004D0795" w:rsidRPr="00222C98" w:rsidRDefault="004D0795" w:rsidP="00070805">
            <w:pPr>
              <w:jc w:val="center"/>
              <w:rPr>
                <w:sz w:val="22"/>
                <w:szCs w:val="22"/>
              </w:rPr>
            </w:pPr>
            <w:r>
              <w:rPr>
                <w:sz w:val="22"/>
                <w:szCs w:val="22"/>
              </w:rPr>
              <w:t>3</w:t>
            </w:r>
          </w:p>
        </w:tc>
      </w:tr>
    </w:tbl>
    <w:p w:rsidR="00E36882" w:rsidRPr="0063698D" w:rsidRDefault="00E36882" w:rsidP="00E36882">
      <w:pPr>
        <w:pStyle w:val="Heading3"/>
        <w:rPr>
          <w:sz w:val="22"/>
          <w:szCs w:val="22"/>
        </w:rPr>
      </w:pPr>
      <w:r>
        <w:rPr>
          <w:sz w:val="22"/>
          <w:szCs w:val="22"/>
        </w:rPr>
        <w:t>SECOND</w:t>
      </w:r>
      <w:r w:rsidRPr="0063698D">
        <w:rPr>
          <w:sz w:val="22"/>
          <w:szCs w:val="22"/>
        </w:rPr>
        <w:t xml:space="preserve"> SEMESTER</w:t>
      </w:r>
    </w:p>
    <w:tbl>
      <w:tblPr>
        <w:tblW w:w="953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2"/>
        <w:gridCol w:w="3628"/>
        <w:gridCol w:w="1134"/>
        <w:gridCol w:w="1276"/>
        <w:gridCol w:w="1275"/>
        <w:gridCol w:w="851"/>
      </w:tblGrid>
      <w:tr w:rsidR="00E36882" w:rsidRPr="0063698D" w:rsidTr="00C51F50">
        <w:trPr>
          <w:trHeight w:hRule="exact" w:val="779"/>
        </w:trPr>
        <w:tc>
          <w:tcPr>
            <w:tcW w:w="1372"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Course Code</w:t>
            </w:r>
          </w:p>
        </w:tc>
        <w:tc>
          <w:tcPr>
            <w:tcW w:w="3628"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Course Title</w:t>
            </w:r>
          </w:p>
        </w:tc>
        <w:tc>
          <w:tcPr>
            <w:tcW w:w="1134"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ind w:right="-108"/>
              <w:jc w:val="center"/>
              <w:rPr>
                <w:b/>
                <w:bCs/>
              </w:rPr>
            </w:pPr>
            <w:r w:rsidRPr="0063698D">
              <w:rPr>
                <w:b/>
                <w:bCs/>
                <w:sz w:val="22"/>
                <w:szCs w:val="22"/>
              </w:rPr>
              <w:t>Lecture (L) Hours Per Week</w:t>
            </w:r>
          </w:p>
        </w:tc>
        <w:tc>
          <w:tcPr>
            <w:tcW w:w="1276"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Tutorial (T) Hours Per Week</w:t>
            </w:r>
          </w:p>
        </w:tc>
        <w:tc>
          <w:tcPr>
            <w:tcW w:w="1275"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Practical (P) Hours Per Week</w:t>
            </w:r>
          </w:p>
        </w:tc>
        <w:tc>
          <w:tcPr>
            <w:tcW w:w="851"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Total Credits</w:t>
            </w:r>
          </w:p>
        </w:tc>
      </w:tr>
      <w:tr w:rsidR="00E36882" w:rsidRPr="00222C98" w:rsidTr="00C51F50">
        <w:trPr>
          <w:trHeight w:hRule="exact" w:val="293"/>
        </w:trPr>
        <w:tc>
          <w:tcPr>
            <w:tcW w:w="1372" w:type="dxa"/>
            <w:tcBorders>
              <w:top w:val="single" w:sz="4" w:space="0" w:color="auto"/>
              <w:left w:val="single" w:sz="4" w:space="0" w:color="auto"/>
              <w:bottom w:val="single" w:sz="4" w:space="0" w:color="auto"/>
              <w:right w:val="single" w:sz="4" w:space="0" w:color="auto"/>
            </w:tcBorders>
          </w:tcPr>
          <w:p w:rsidR="00E36882" w:rsidRPr="00222C98" w:rsidRDefault="00E36882" w:rsidP="002E0158">
            <w:r w:rsidRPr="00D877B0">
              <w:t>ENG2251</w:t>
            </w:r>
          </w:p>
        </w:tc>
        <w:tc>
          <w:tcPr>
            <w:tcW w:w="3628" w:type="dxa"/>
            <w:tcBorders>
              <w:top w:val="single" w:sz="4" w:space="0" w:color="auto"/>
              <w:left w:val="single" w:sz="4" w:space="0" w:color="auto"/>
              <w:bottom w:val="single" w:sz="4" w:space="0" w:color="auto"/>
              <w:right w:val="single" w:sz="4" w:space="0" w:color="auto"/>
            </w:tcBorders>
          </w:tcPr>
          <w:p w:rsidR="00E36882" w:rsidRPr="00222C98" w:rsidRDefault="00E36882" w:rsidP="002E0158">
            <w:r w:rsidRPr="00D877B0">
              <w:t>Romantic Poetry</w:t>
            </w:r>
          </w:p>
        </w:tc>
        <w:tc>
          <w:tcPr>
            <w:tcW w:w="1134"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sidRPr="00222C98">
              <w:rPr>
                <w:sz w:val="22"/>
                <w:szCs w:val="22"/>
              </w:rPr>
              <w:t>3</w:t>
            </w:r>
          </w:p>
        </w:tc>
      </w:tr>
      <w:tr w:rsidR="00E36882" w:rsidRPr="00222C98" w:rsidTr="00C51F50">
        <w:trPr>
          <w:trHeight w:hRule="exact" w:val="293"/>
        </w:trPr>
        <w:tc>
          <w:tcPr>
            <w:tcW w:w="1372" w:type="dxa"/>
            <w:tcBorders>
              <w:top w:val="single" w:sz="4" w:space="0" w:color="auto"/>
              <w:left w:val="single" w:sz="4" w:space="0" w:color="auto"/>
              <w:bottom w:val="single" w:sz="4" w:space="0" w:color="auto"/>
              <w:right w:val="single" w:sz="4" w:space="0" w:color="auto"/>
            </w:tcBorders>
          </w:tcPr>
          <w:p w:rsidR="00E36882" w:rsidRDefault="00E36882" w:rsidP="00E36882">
            <w:r>
              <w:t>JRN2251</w:t>
            </w:r>
          </w:p>
        </w:tc>
        <w:tc>
          <w:tcPr>
            <w:tcW w:w="3628" w:type="dxa"/>
            <w:tcBorders>
              <w:top w:val="single" w:sz="4" w:space="0" w:color="auto"/>
              <w:left w:val="single" w:sz="4" w:space="0" w:color="auto"/>
              <w:bottom w:val="single" w:sz="4" w:space="0" w:color="auto"/>
              <w:right w:val="single" w:sz="4" w:space="0" w:color="auto"/>
            </w:tcBorders>
          </w:tcPr>
          <w:p w:rsidR="00E36882" w:rsidRPr="00D877B0" w:rsidRDefault="00E36882" w:rsidP="00E36882">
            <w:r w:rsidRPr="00D877B0">
              <w:t>Basic Photography</w:t>
            </w:r>
          </w:p>
          <w:p w:rsidR="00E36882" w:rsidRPr="00D877B0" w:rsidRDefault="00E36882" w:rsidP="002E0158"/>
        </w:tc>
        <w:tc>
          <w:tcPr>
            <w:tcW w:w="1134"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E36882" w:rsidRDefault="00E36882" w:rsidP="002E0158">
            <w:pPr>
              <w:jc w:val="center"/>
              <w:rPr>
                <w:sz w:val="22"/>
                <w:szCs w:val="22"/>
              </w:rP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E36882" w:rsidRDefault="00E36882" w:rsidP="002E0158">
            <w:pPr>
              <w:jc w:val="center"/>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rPr>
                <w:sz w:val="22"/>
                <w:szCs w:val="22"/>
              </w:rPr>
            </w:pPr>
            <w:r>
              <w:rPr>
                <w:sz w:val="22"/>
                <w:szCs w:val="22"/>
              </w:rPr>
              <w:t>3</w:t>
            </w:r>
          </w:p>
        </w:tc>
      </w:tr>
      <w:tr w:rsidR="00E36882" w:rsidRPr="00222C98" w:rsidTr="00C51F50">
        <w:trPr>
          <w:trHeight w:hRule="exact" w:val="293"/>
        </w:trPr>
        <w:tc>
          <w:tcPr>
            <w:tcW w:w="1372" w:type="dxa"/>
            <w:tcBorders>
              <w:top w:val="single" w:sz="4" w:space="0" w:color="auto"/>
              <w:left w:val="single" w:sz="4" w:space="0" w:color="auto"/>
              <w:bottom w:val="single" w:sz="4" w:space="0" w:color="auto"/>
              <w:right w:val="single" w:sz="4" w:space="0" w:color="auto"/>
            </w:tcBorders>
          </w:tcPr>
          <w:p w:rsidR="00E36882" w:rsidRDefault="00F406EE" w:rsidP="002E0158">
            <w:r>
              <w:t>ECO22</w:t>
            </w:r>
            <w:r w:rsidR="00E36882">
              <w:t>51</w:t>
            </w:r>
          </w:p>
        </w:tc>
        <w:tc>
          <w:tcPr>
            <w:tcW w:w="3628" w:type="dxa"/>
            <w:tcBorders>
              <w:top w:val="single" w:sz="4" w:space="0" w:color="auto"/>
              <w:left w:val="single" w:sz="4" w:space="0" w:color="auto"/>
              <w:bottom w:val="single" w:sz="4" w:space="0" w:color="auto"/>
              <w:right w:val="single" w:sz="4" w:space="0" w:color="auto"/>
            </w:tcBorders>
          </w:tcPr>
          <w:p w:rsidR="00E36882" w:rsidRPr="00D877B0" w:rsidRDefault="00F406EE" w:rsidP="002E0158">
            <w:r>
              <w:t>Indian Economy</w:t>
            </w:r>
            <w:r w:rsidRPr="00D877B0">
              <w:t xml:space="preserve"> </w:t>
            </w:r>
          </w:p>
        </w:tc>
        <w:tc>
          <w:tcPr>
            <w:tcW w:w="1134" w:type="dxa"/>
            <w:tcBorders>
              <w:top w:val="single" w:sz="4" w:space="0" w:color="auto"/>
              <w:left w:val="single" w:sz="4" w:space="0" w:color="auto"/>
              <w:bottom w:val="single" w:sz="4" w:space="0" w:color="auto"/>
              <w:right w:val="single" w:sz="4" w:space="0" w:color="auto"/>
            </w:tcBorders>
          </w:tcPr>
          <w:p w:rsidR="00E36882" w:rsidRPr="00222C98" w:rsidRDefault="00F406EE" w:rsidP="002E0158">
            <w:pPr>
              <w:tabs>
                <w:tab w:val="left" w:pos="792"/>
              </w:tabs>
              <w:jc w:val="center"/>
              <w:rPr>
                <w:sz w:val="22"/>
                <w:szCs w:val="22"/>
              </w:rPr>
            </w:pPr>
            <w:r>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E36882" w:rsidRDefault="00F406EE" w:rsidP="002E0158">
            <w:pPr>
              <w:jc w:val="center"/>
              <w:rPr>
                <w:sz w:val="22"/>
                <w:szCs w:val="22"/>
              </w:rP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E36882" w:rsidRDefault="00F406EE" w:rsidP="002E0158">
            <w:pPr>
              <w:jc w:val="center"/>
              <w:rPr>
                <w:sz w:val="22"/>
                <w:szCs w:val="22"/>
              </w:rP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E36882" w:rsidRPr="00222C98" w:rsidRDefault="00F406EE" w:rsidP="002E0158">
            <w:pPr>
              <w:jc w:val="center"/>
              <w:rPr>
                <w:sz w:val="22"/>
                <w:szCs w:val="22"/>
              </w:rPr>
            </w:pPr>
            <w:r>
              <w:rPr>
                <w:sz w:val="22"/>
                <w:szCs w:val="22"/>
              </w:rPr>
              <w:t>3</w:t>
            </w:r>
          </w:p>
        </w:tc>
      </w:tr>
      <w:tr w:rsidR="00C8238A" w:rsidRPr="00222C98" w:rsidTr="00C51F50">
        <w:trPr>
          <w:trHeight w:hRule="exact" w:val="293"/>
        </w:trPr>
        <w:tc>
          <w:tcPr>
            <w:tcW w:w="1372" w:type="dxa"/>
            <w:tcBorders>
              <w:top w:val="single" w:sz="4" w:space="0" w:color="auto"/>
              <w:left w:val="single" w:sz="4" w:space="0" w:color="auto"/>
              <w:bottom w:val="single" w:sz="4" w:space="0" w:color="auto"/>
              <w:right w:val="single" w:sz="4" w:space="0" w:color="auto"/>
            </w:tcBorders>
          </w:tcPr>
          <w:p w:rsidR="00C8238A" w:rsidRDefault="00C8238A" w:rsidP="002E0158">
            <w:r>
              <w:t>MGT2251</w:t>
            </w:r>
          </w:p>
        </w:tc>
        <w:tc>
          <w:tcPr>
            <w:tcW w:w="3628" w:type="dxa"/>
            <w:tcBorders>
              <w:top w:val="single" w:sz="4" w:space="0" w:color="auto"/>
              <w:left w:val="single" w:sz="4" w:space="0" w:color="auto"/>
              <w:bottom w:val="single" w:sz="4" w:space="0" w:color="auto"/>
              <w:right w:val="single" w:sz="4" w:space="0" w:color="auto"/>
            </w:tcBorders>
          </w:tcPr>
          <w:p w:rsidR="00C8238A" w:rsidRPr="00903F08" w:rsidRDefault="00C8238A" w:rsidP="009E0913">
            <w:r w:rsidRPr="00903F08">
              <w:t>Marketing Management</w:t>
            </w:r>
          </w:p>
          <w:p w:rsidR="00C8238A" w:rsidRDefault="00C8238A" w:rsidP="002E0158"/>
        </w:tc>
        <w:tc>
          <w:tcPr>
            <w:tcW w:w="1134" w:type="dxa"/>
            <w:tcBorders>
              <w:top w:val="single" w:sz="4" w:space="0" w:color="auto"/>
              <w:left w:val="single" w:sz="4" w:space="0" w:color="auto"/>
              <w:bottom w:val="single" w:sz="4" w:space="0" w:color="auto"/>
              <w:right w:val="single" w:sz="4" w:space="0" w:color="auto"/>
            </w:tcBorders>
          </w:tcPr>
          <w:p w:rsidR="00C8238A" w:rsidRPr="00222C98" w:rsidRDefault="00C8238A"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C8238A" w:rsidRDefault="00C8238A" w:rsidP="002E0158">
            <w:pPr>
              <w:jc w:val="center"/>
              <w:rPr>
                <w:sz w:val="22"/>
                <w:szCs w:val="22"/>
              </w:rPr>
            </w:pPr>
            <w:r>
              <w:rPr>
                <w:sz w:val="22"/>
                <w:szCs w:val="22"/>
              </w:rPr>
              <w:t>1</w:t>
            </w:r>
          </w:p>
        </w:tc>
        <w:tc>
          <w:tcPr>
            <w:tcW w:w="1275" w:type="dxa"/>
            <w:tcBorders>
              <w:top w:val="single" w:sz="4" w:space="0" w:color="auto"/>
              <w:left w:val="single" w:sz="4" w:space="0" w:color="auto"/>
              <w:bottom w:val="single" w:sz="4" w:space="0" w:color="auto"/>
              <w:right w:val="single" w:sz="4" w:space="0" w:color="auto"/>
            </w:tcBorders>
          </w:tcPr>
          <w:p w:rsidR="00C8238A" w:rsidRDefault="00C8238A" w:rsidP="002E0158">
            <w:pPr>
              <w:jc w:val="center"/>
              <w:rPr>
                <w:sz w:val="22"/>
                <w:szCs w:val="22"/>
              </w:rP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C8238A" w:rsidRPr="00222C98" w:rsidRDefault="00C8238A" w:rsidP="002E0158">
            <w:pPr>
              <w:jc w:val="center"/>
              <w:rPr>
                <w:sz w:val="22"/>
                <w:szCs w:val="22"/>
              </w:rPr>
            </w:pPr>
            <w:r>
              <w:rPr>
                <w:sz w:val="22"/>
                <w:szCs w:val="22"/>
              </w:rPr>
              <w:t>3</w:t>
            </w:r>
          </w:p>
        </w:tc>
      </w:tr>
      <w:tr w:rsidR="00B67E1C" w:rsidRPr="00222C98" w:rsidTr="00C51F50">
        <w:trPr>
          <w:trHeight w:hRule="exact" w:val="293"/>
        </w:trPr>
        <w:tc>
          <w:tcPr>
            <w:tcW w:w="1372" w:type="dxa"/>
            <w:tcBorders>
              <w:top w:val="single" w:sz="4" w:space="0" w:color="auto"/>
              <w:left w:val="single" w:sz="4" w:space="0" w:color="auto"/>
              <w:bottom w:val="single" w:sz="4" w:space="0" w:color="auto"/>
              <w:right w:val="single" w:sz="4" w:space="0" w:color="auto"/>
            </w:tcBorders>
          </w:tcPr>
          <w:p w:rsidR="00B67E1C" w:rsidRDefault="00B67E1C" w:rsidP="002E0158">
            <w:r>
              <w:t>PSY2251</w:t>
            </w:r>
          </w:p>
        </w:tc>
        <w:tc>
          <w:tcPr>
            <w:tcW w:w="3628" w:type="dxa"/>
            <w:tcBorders>
              <w:top w:val="single" w:sz="4" w:space="0" w:color="auto"/>
              <w:left w:val="single" w:sz="4" w:space="0" w:color="auto"/>
              <w:bottom w:val="single" w:sz="4" w:space="0" w:color="auto"/>
              <w:right w:val="single" w:sz="4" w:space="0" w:color="auto"/>
            </w:tcBorders>
          </w:tcPr>
          <w:p w:rsidR="00B67E1C" w:rsidRPr="00903F08" w:rsidRDefault="00B67E1C" w:rsidP="002E0158">
            <w:r>
              <w:t>Abnormal Psychology</w:t>
            </w:r>
          </w:p>
        </w:tc>
        <w:tc>
          <w:tcPr>
            <w:tcW w:w="1134" w:type="dxa"/>
            <w:tcBorders>
              <w:top w:val="single" w:sz="4" w:space="0" w:color="auto"/>
              <w:left w:val="single" w:sz="4" w:space="0" w:color="auto"/>
              <w:bottom w:val="single" w:sz="4" w:space="0" w:color="auto"/>
              <w:right w:val="single" w:sz="4" w:space="0" w:color="auto"/>
            </w:tcBorders>
          </w:tcPr>
          <w:p w:rsidR="00B67E1C" w:rsidRPr="00222C98" w:rsidRDefault="00B67E1C"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1</w:t>
            </w:r>
          </w:p>
        </w:tc>
        <w:tc>
          <w:tcPr>
            <w:tcW w:w="1275"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B67E1C" w:rsidRPr="00222C98" w:rsidRDefault="00B67E1C" w:rsidP="002E0158">
            <w:pPr>
              <w:jc w:val="center"/>
              <w:rPr>
                <w:sz w:val="22"/>
                <w:szCs w:val="22"/>
              </w:rPr>
            </w:pPr>
            <w:r>
              <w:rPr>
                <w:sz w:val="22"/>
                <w:szCs w:val="22"/>
              </w:rPr>
              <w:t>3</w:t>
            </w:r>
          </w:p>
        </w:tc>
      </w:tr>
      <w:tr w:rsidR="00F9171C" w:rsidRPr="00222C98" w:rsidTr="00C51F50">
        <w:trPr>
          <w:trHeight w:hRule="exact" w:val="293"/>
        </w:trPr>
        <w:tc>
          <w:tcPr>
            <w:tcW w:w="1372" w:type="dxa"/>
            <w:tcBorders>
              <w:top w:val="single" w:sz="4" w:space="0" w:color="auto"/>
              <w:left w:val="single" w:sz="4" w:space="0" w:color="auto"/>
              <w:bottom w:val="single" w:sz="4" w:space="0" w:color="auto"/>
              <w:right w:val="single" w:sz="4" w:space="0" w:color="auto"/>
            </w:tcBorders>
          </w:tcPr>
          <w:p w:rsidR="00F9171C" w:rsidRDefault="00F9171C" w:rsidP="00B67E1C">
            <w:r>
              <w:t>DAN2251</w:t>
            </w:r>
          </w:p>
        </w:tc>
        <w:tc>
          <w:tcPr>
            <w:tcW w:w="3628" w:type="dxa"/>
            <w:tcBorders>
              <w:top w:val="single" w:sz="4" w:space="0" w:color="auto"/>
              <w:left w:val="single" w:sz="4" w:space="0" w:color="auto"/>
              <w:bottom w:val="single" w:sz="4" w:space="0" w:color="auto"/>
              <w:right w:val="single" w:sz="4" w:space="0" w:color="auto"/>
            </w:tcBorders>
          </w:tcPr>
          <w:p w:rsidR="00F9171C" w:rsidRDefault="00F9171C" w:rsidP="002E0158">
            <w:r>
              <w:t>Family Meal Management</w:t>
            </w:r>
          </w:p>
        </w:tc>
        <w:tc>
          <w:tcPr>
            <w:tcW w:w="1134"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jc w:val="cente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jc w:val="cente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jc w:val="center"/>
            </w:pPr>
            <w:r w:rsidRPr="00222C98">
              <w:rPr>
                <w:sz w:val="22"/>
                <w:szCs w:val="22"/>
              </w:rPr>
              <w:t>3</w:t>
            </w:r>
          </w:p>
        </w:tc>
      </w:tr>
      <w:tr w:rsidR="00084E2F" w:rsidRPr="00222C98" w:rsidTr="00C51F50">
        <w:trPr>
          <w:trHeight w:hRule="exact" w:val="293"/>
        </w:trPr>
        <w:tc>
          <w:tcPr>
            <w:tcW w:w="1372" w:type="dxa"/>
            <w:tcBorders>
              <w:top w:val="single" w:sz="4" w:space="0" w:color="auto"/>
              <w:left w:val="single" w:sz="4" w:space="0" w:color="auto"/>
              <w:bottom w:val="single" w:sz="4" w:space="0" w:color="auto"/>
              <w:right w:val="single" w:sz="4" w:space="0" w:color="auto"/>
            </w:tcBorders>
          </w:tcPr>
          <w:p w:rsidR="00084E2F" w:rsidRDefault="00084E2F" w:rsidP="00B67E1C">
            <w:r>
              <w:t>MTH2251</w:t>
            </w:r>
          </w:p>
        </w:tc>
        <w:tc>
          <w:tcPr>
            <w:tcW w:w="3628" w:type="dxa"/>
            <w:tcBorders>
              <w:top w:val="single" w:sz="4" w:space="0" w:color="auto"/>
              <w:left w:val="single" w:sz="4" w:space="0" w:color="auto"/>
              <w:bottom w:val="single" w:sz="4" w:space="0" w:color="auto"/>
              <w:right w:val="single" w:sz="4" w:space="0" w:color="auto"/>
            </w:tcBorders>
          </w:tcPr>
          <w:p w:rsidR="00084E2F" w:rsidRDefault="00084E2F" w:rsidP="000C4D64">
            <w:r>
              <w:t>Statistics</w:t>
            </w:r>
          </w:p>
          <w:p w:rsidR="00084E2F" w:rsidRDefault="00084E2F" w:rsidP="002E0158"/>
        </w:tc>
        <w:tc>
          <w:tcPr>
            <w:tcW w:w="1134"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sidRPr="00222C98">
              <w:rPr>
                <w:sz w:val="22"/>
                <w:szCs w:val="22"/>
              </w:rPr>
              <w:t>3</w:t>
            </w:r>
          </w:p>
        </w:tc>
      </w:tr>
      <w:tr w:rsidR="00084E2F" w:rsidRPr="00222C98" w:rsidTr="00C51F50">
        <w:trPr>
          <w:trHeight w:hRule="exact" w:val="293"/>
        </w:trPr>
        <w:tc>
          <w:tcPr>
            <w:tcW w:w="1372" w:type="dxa"/>
            <w:tcBorders>
              <w:top w:val="single" w:sz="4" w:space="0" w:color="auto"/>
              <w:left w:val="single" w:sz="4" w:space="0" w:color="auto"/>
              <w:bottom w:val="single" w:sz="4" w:space="0" w:color="auto"/>
              <w:right w:val="single" w:sz="4" w:space="0" w:color="auto"/>
            </w:tcBorders>
          </w:tcPr>
          <w:p w:rsidR="00084E2F" w:rsidRDefault="00084E2F" w:rsidP="00B67E1C">
            <w:r>
              <w:t>ANI2251</w:t>
            </w:r>
          </w:p>
        </w:tc>
        <w:tc>
          <w:tcPr>
            <w:tcW w:w="3628" w:type="dxa"/>
            <w:tcBorders>
              <w:top w:val="single" w:sz="4" w:space="0" w:color="auto"/>
              <w:left w:val="single" w:sz="4" w:space="0" w:color="auto"/>
              <w:bottom w:val="single" w:sz="4" w:space="0" w:color="auto"/>
              <w:right w:val="single" w:sz="4" w:space="0" w:color="auto"/>
            </w:tcBorders>
          </w:tcPr>
          <w:p w:rsidR="00084E2F" w:rsidRDefault="00084E2F" w:rsidP="00E44458">
            <w:r>
              <w:t>Basics of HTML</w:t>
            </w:r>
          </w:p>
          <w:p w:rsidR="00084E2F" w:rsidRDefault="00084E2F" w:rsidP="000C4D64"/>
        </w:tc>
        <w:tc>
          <w:tcPr>
            <w:tcW w:w="1134"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2</w:t>
            </w:r>
          </w:p>
        </w:tc>
        <w:tc>
          <w:tcPr>
            <w:tcW w:w="851"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rPr>
                <w:sz w:val="22"/>
                <w:szCs w:val="22"/>
              </w:rPr>
            </w:pPr>
            <w:r>
              <w:rPr>
                <w:sz w:val="22"/>
                <w:szCs w:val="22"/>
              </w:rPr>
              <w:t>3</w:t>
            </w:r>
          </w:p>
        </w:tc>
      </w:tr>
      <w:tr w:rsidR="00164F07" w:rsidRPr="00222C98" w:rsidTr="00C51F50">
        <w:trPr>
          <w:trHeight w:hRule="exact" w:val="293"/>
        </w:trPr>
        <w:tc>
          <w:tcPr>
            <w:tcW w:w="1372" w:type="dxa"/>
            <w:tcBorders>
              <w:top w:val="single" w:sz="4" w:space="0" w:color="auto"/>
              <w:left w:val="single" w:sz="4" w:space="0" w:color="auto"/>
              <w:bottom w:val="single" w:sz="4" w:space="0" w:color="auto"/>
              <w:right w:val="single" w:sz="4" w:space="0" w:color="auto"/>
            </w:tcBorders>
          </w:tcPr>
          <w:p w:rsidR="00164F07" w:rsidRDefault="00164F07" w:rsidP="00B67E1C">
            <w:r>
              <w:t>LAW2251</w:t>
            </w:r>
          </w:p>
        </w:tc>
        <w:tc>
          <w:tcPr>
            <w:tcW w:w="3628" w:type="dxa"/>
            <w:tcBorders>
              <w:top w:val="single" w:sz="4" w:space="0" w:color="auto"/>
              <w:left w:val="single" w:sz="4" w:space="0" w:color="auto"/>
              <w:bottom w:val="single" w:sz="4" w:space="0" w:color="auto"/>
              <w:right w:val="single" w:sz="4" w:space="0" w:color="auto"/>
            </w:tcBorders>
          </w:tcPr>
          <w:p w:rsidR="00164F07" w:rsidRDefault="00164F07" w:rsidP="00E44458">
            <w:r>
              <w:t>Patent Law a</w:t>
            </w:r>
            <w:r w:rsidRPr="00093582">
              <w:t>nd Practices</w:t>
            </w:r>
          </w:p>
        </w:tc>
        <w:tc>
          <w:tcPr>
            <w:tcW w:w="1134"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sidRPr="00222C98">
              <w:rPr>
                <w:sz w:val="22"/>
                <w:szCs w:val="22"/>
              </w:rPr>
              <w:t>3</w:t>
            </w:r>
          </w:p>
        </w:tc>
      </w:tr>
      <w:tr w:rsidR="002E0158" w:rsidRPr="00222C98" w:rsidTr="00C51F50">
        <w:trPr>
          <w:trHeight w:hRule="exact" w:val="572"/>
        </w:trPr>
        <w:tc>
          <w:tcPr>
            <w:tcW w:w="1372" w:type="dxa"/>
            <w:tcBorders>
              <w:top w:val="single" w:sz="4" w:space="0" w:color="auto"/>
              <w:left w:val="single" w:sz="4" w:space="0" w:color="auto"/>
              <w:bottom w:val="single" w:sz="4" w:space="0" w:color="auto"/>
              <w:right w:val="single" w:sz="4" w:space="0" w:color="auto"/>
            </w:tcBorders>
          </w:tcPr>
          <w:p w:rsidR="002E0158" w:rsidRDefault="002E0158" w:rsidP="00B67E1C">
            <w:r>
              <w:t>LAW2552</w:t>
            </w:r>
          </w:p>
        </w:tc>
        <w:tc>
          <w:tcPr>
            <w:tcW w:w="3628" w:type="dxa"/>
            <w:tcBorders>
              <w:top w:val="single" w:sz="4" w:space="0" w:color="auto"/>
              <w:left w:val="single" w:sz="4" w:space="0" w:color="auto"/>
              <w:bottom w:val="single" w:sz="4" w:space="0" w:color="auto"/>
              <w:right w:val="single" w:sz="4" w:space="0" w:color="auto"/>
            </w:tcBorders>
          </w:tcPr>
          <w:p w:rsidR="002E0158" w:rsidRDefault="002E0158" w:rsidP="00E44458">
            <w:r>
              <w:t>Systems, Organizations and Instruments of Human Rights</w:t>
            </w:r>
          </w:p>
        </w:tc>
        <w:tc>
          <w:tcPr>
            <w:tcW w:w="1134"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sidRPr="00222C98">
              <w:rPr>
                <w:sz w:val="22"/>
                <w:szCs w:val="22"/>
              </w:rPr>
              <w:t>3</w:t>
            </w:r>
          </w:p>
        </w:tc>
      </w:tr>
      <w:tr w:rsidR="002E0158" w:rsidRPr="00222C98" w:rsidTr="00C51F50">
        <w:trPr>
          <w:trHeight w:hRule="exact" w:val="572"/>
        </w:trPr>
        <w:tc>
          <w:tcPr>
            <w:tcW w:w="1372" w:type="dxa"/>
            <w:tcBorders>
              <w:top w:val="single" w:sz="4" w:space="0" w:color="auto"/>
              <w:left w:val="single" w:sz="4" w:space="0" w:color="auto"/>
              <w:bottom w:val="single" w:sz="4" w:space="0" w:color="auto"/>
              <w:right w:val="single" w:sz="4" w:space="0" w:color="auto"/>
            </w:tcBorders>
          </w:tcPr>
          <w:p w:rsidR="002E0158" w:rsidRDefault="002E0158" w:rsidP="00B67E1C">
            <w:r>
              <w:t>LAN2260</w:t>
            </w:r>
          </w:p>
        </w:tc>
        <w:tc>
          <w:tcPr>
            <w:tcW w:w="3628" w:type="dxa"/>
            <w:tcBorders>
              <w:top w:val="single" w:sz="4" w:space="0" w:color="auto"/>
              <w:left w:val="single" w:sz="4" w:space="0" w:color="auto"/>
              <w:bottom w:val="single" w:sz="4" w:space="0" w:color="auto"/>
              <w:right w:val="single" w:sz="4" w:space="0" w:color="auto"/>
            </w:tcBorders>
          </w:tcPr>
          <w:p w:rsidR="002E0158" w:rsidRDefault="002E0158" w:rsidP="00E44458">
            <w:r>
              <w:rPr>
                <w:sz w:val="22"/>
                <w:szCs w:val="22"/>
              </w:rPr>
              <w:t>Multiculturalism,Immigration and Human R</w:t>
            </w:r>
            <w:r w:rsidRPr="00B55EF3">
              <w:rPr>
                <w:sz w:val="22"/>
                <w:szCs w:val="22"/>
              </w:rPr>
              <w:t>ights in Europe</w:t>
            </w:r>
          </w:p>
        </w:tc>
        <w:tc>
          <w:tcPr>
            <w:tcW w:w="1134"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sidRPr="00222C98">
              <w:rPr>
                <w:sz w:val="22"/>
                <w:szCs w:val="22"/>
              </w:rPr>
              <w:t>3</w:t>
            </w:r>
          </w:p>
        </w:tc>
      </w:tr>
      <w:tr w:rsidR="00C51F50" w:rsidRPr="00222C98" w:rsidTr="00C51F50">
        <w:trPr>
          <w:trHeight w:hRule="exact" w:val="572"/>
        </w:trPr>
        <w:tc>
          <w:tcPr>
            <w:tcW w:w="1372" w:type="dxa"/>
            <w:tcBorders>
              <w:top w:val="single" w:sz="4" w:space="0" w:color="auto"/>
              <w:left w:val="single" w:sz="4" w:space="0" w:color="auto"/>
              <w:bottom w:val="single" w:sz="4" w:space="0" w:color="auto"/>
              <w:right w:val="single" w:sz="4" w:space="0" w:color="auto"/>
            </w:tcBorders>
          </w:tcPr>
          <w:p w:rsidR="00C51F50" w:rsidRDefault="00C51F50" w:rsidP="00B67E1C">
            <w:r>
              <w:t>LAN2261</w:t>
            </w:r>
          </w:p>
        </w:tc>
        <w:tc>
          <w:tcPr>
            <w:tcW w:w="3628" w:type="dxa"/>
            <w:tcBorders>
              <w:top w:val="single" w:sz="4" w:space="0" w:color="auto"/>
              <w:left w:val="single" w:sz="4" w:space="0" w:color="auto"/>
              <w:bottom w:val="single" w:sz="4" w:space="0" w:color="auto"/>
              <w:right w:val="single" w:sz="4" w:space="0" w:color="auto"/>
            </w:tcBorders>
          </w:tcPr>
          <w:p w:rsidR="00C51F50" w:rsidRPr="00B55EF3" w:rsidRDefault="00C51F50" w:rsidP="00C51F50">
            <w:pPr>
              <w:rPr>
                <w:sz w:val="22"/>
                <w:szCs w:val="22"/>
              </w:rPr>
            </w:pPr>
            <w:r w:rsidRPr="00B55EF3">
              <w:rPr>
                <w:sz w:val="22"/>
                <w:szCs w:val="22"/>
              </w:rPr>
              <w:t>Francais professionnel et des affaires II</w:t>
            </w:r>
          </w:p>
          <w:p w:rsidR="00C51F50" w:rsidRDefault="00C51F50" w:rsidP="00E44458">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sidRPr="00222C98">
              <w:rPr>
                <w:sz w:val="22"/>
                <w:szCs w:val="22"/>
              </w:rPr>
              <w:t>3</w:t>
            </w:r>
          </w:p>
        </w:tc>
      </w:tr>
      <w:tr w:rsidR="00B9047D" w:rsidRPr="00222C98" w:rsidTr="00C51F50">
        <w:trPr>
          <w:trHeight w:hRule="exact" w:val="284"/>
        </w:trPr>
        <w:tc>
          <w:tcPr>
            <w:tcW w:w="1372" w:type="dxa"/>
            <w:tcBorders>
              <w:top w:val="single" w:sz="4" w:space="0" w:color="auto"/>
              <w:left w:val="single" w:sz="4" w:space="0" w:color="auto"/>
              <w:bottom w:val="single" w:sz="4" w:space="0" w:color="auto"/>
              <w:right w:val="single" w:sz="4" w:space="0" w:color="auto"/>
            </w:tcBorders>
          </w:tcPr>
          <w:p w:rsidR="00B9047D" w:rsidRDefault="00B9047D" w:rsidP="00B67E1C">
            <w:r>
              <w:t>LAN2262</w:t>
            </w:r>
          </w:p>
        </w:tc>
        <w:tc>
          <w:tcPr>
            <w:tcW w:w="3628" w:type="dxa"/>
            <w:tcBorders>
              <w:top w:val="single" w:sz="4" w:space="0" w:color="auto"/>
              <w:left w:val="single" w:sz="4" w:space="0" w:color="auto"/>
              <w:bottom w:val="single" w:sz="4" w:space="0" w:color="auto"/>
              <w:right w:val="single" w:sz="4" w:space="0" w:color="auto"/>
            </w:tcBorders>
          </w:tcPr>
          <w:p w:rsidR="00B9047D" w:rsidRPr="00B55EF3" w:rsidRDefault="00B9047D" w:rsidP="00C51F50">
            <w:pPr>
              <w:rPr>
                <w:sz w:val="22"/>
                <w:szCs w:val="22"/>
              </w:rPr>
            </w:pPr>
            <w:r w:rsidRPr="00B55EF3">
              <w:rPr>
                <w:sz w:val="22"/>
                <w:szCs w:val="22"/>
              </w:rPr>
              <w:t>Audio-Visual exercises in German</w:t>
            </w:r>
          </w:p>
        </w:tc>
        <w:tc>
          <w:tcPr>
            <w:tcW w:w="1134"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sidRPr="00222C98">
              <w:rPr>
                <w:sz w:val="22"/>
                <w:szCs w:val="22"/>
              </w:rPr>
              <w:t>3</w:t>
            </w:r>
          </w:p>
        </w:tc>
      </w:tr>
      <w:tr w:rsidR="00D32C8D" w:rsidRPr="00222C98" w:rsidTr="004D6F0B">
        <w:trPr>
          <w:trHeight w:hRule="exact" w:val="576"/>
        </w:trPr>
        <w:tc>
          <w:tcPr>
            <w:tcW w:w="1372" w:type="dxa"/>
            <w:tcBorders>
              <w:top w:val="single" w:sz="4" w:space="0" w:color="auto"/>
              <w:left w:val="single" w:sz="4" w:space="0" w:color="auto"/>
              <w:bottom w:val="single" w:sz="4" w:space="0" w:color="auto"/>
              <w:right w:val="single" w:sz="4" w:space="0" w:color="auto"/>
            </w:tcBorders>
          </w:tcPr>
          <w:p w:rsidR="00D32C8D" w:rsidRDefault="00D32C8D" w:rsidP="00B67E1C">
            <w:r>
              <w:t>HSC2251</w:t>
            </w:r>
          </w:p>
        </w:tc>
        <w:tc>
          <w:tcPr>
            <w:tcW w:w="3628" w:type="dxa"/>
            <w:tcBorders>
              <w:top w:val="single" w:sz="4" w:space="0" w:color="auto"/>
              <w:left w:val="single" w:sz="4" w:space="0" w:color="auto"/>
              <w:bottom w:val="single" w:sz="4" w:space="0" w:color="auto"/>
              <w:right w:val="single" w:sz="4" w:space="0" w:color="auto"/>
            </w:tcBorders>
          </w:tcPr>
          <w:p w:rsidR="00D32C8D" w:rsidRPr="00B55EF3" w:rsidRDefault="00D32C8D" w:rsidP="00C51F50">
            <w:pPr>
              <w:rPr>
                <w:sz w:val="22"/>
                <w:szCs w:val="22"/>
              </w:rPr>
            </w:pPr>
            <w:r>
              <w:t>Human Ecology and Family Science-II</w:t>
            </w:r>
          </w:p>
        </w:tc>
        <w:tc>
          <w:tcPr>
            <w:tcW w:w="1134"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pPr>
            <w:r>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pPr>
            <w:r>
              <w:rPr>
                <w:sz w:val="22"/>
                <w:szCs w:val="22"/>
              </w:rPr>
              <w:t>0</w:t>
            </w:r>
          </w:p>
        </w:tc>
        <w:tc>
          <w:tcPr>
            <w:tcW w:w="851"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pPr>
            <w:r w:rsidRPr="00222C98">
              <w:rPr>
                <w:sz w:val="22"/>
                <w:szCs w:val="22"/>
              </w:rPr>
              <w:t>3</w:t>
            </w:r>
          </w:p>
        </w:tc>
      </w:tr>
      <w:tr w:rsidR="00D32C8D" w:rsidRPr="00222C98" w:rsidTr="00C51F50">
        <w:trPr>
          <w:trHeight w:hRule="exact" w:val="284"/>
        </w:trPr>
        <w:tc>
          <w:tcPr>
            <w:tcW w:w="1372" w:type="dxa"/>
            <w:tcBorders>
              <w:top w:val="single" w:sz="4" w:space="0" w:color="auto"/>
              <w:left w:val="single" w:sz="4" w:space="0" w:color="auto"/>
              <w:bottom w:val="single" w:sz="4" w:space="0" w:color="auto"/>
              <w:right w:val="single" w:sz="4" w:space="0" w:color="auto"/>
            </w:tcBorders>
          </w:tcPr>
          <w:p w:rsidR="00D32C8D" w:rsidRDefault="001A5BBE" w:rsidP="00B67E1C">
            <w:r>
              <w:t>FDT2251</w:t>
            </w:r>
          </w:p>
        </w:tc>
        <w:tc>
          <w:tcPr>
            <w:tcW w:w="3628" w:type="dxa"/>
            <w:tcBorders>
              <w:top w:val="single" w:sz="4" w:space="0" w:color="auto"/>
              <w:left w:val="single" w:sz="4" w:space="0" w:color="auto"/>
              <w:bottom w:val="single" w:sz="4" w:space="0" w:color="auto"/>
              <w:right w:val="single" w:sz="4" w:space="0" w:color="auto"/>
            </w:tcBorders>
          </w:tcPr>
          <w:p w:rsidR="00D32C8D" w:rsidRDefault="001A5BBE" w:rsidP="00C51F50">
            <w:r>
              <w:t>Fashion Theory</w:t>
            </w:r>
          </w:p>
        </w:tc>
        <w:tc>
          <w:tcPr>
            <w:tcW w:w="1134" w:type="dxa"/>
            <w:tcBorders>
              <w:top w:val="single" w:sz="4" w:space="0" w:color="auto"/>
              <w:left w:val="single" w:sz="4" w:space="0" w:color="auto"/>
              <w:bottom w:val="single" w:sz="4" w:space="0" w:color="auto"/>
              <w:right w:val="single" w:sz="4" w:space="0" w:color="auto"/>
            </w:tcBorders>
          </w:tcPr>
          <w:p w:rsidR="00D32C8D" w:rsidRPr="00222C98" w:rsidRDefault="001A5BBE" w:rsidP="00ED713F">
            <w:pPr>
              <w:tabs>
                <w:tab w:val="left" w:pos="792"/>
              </w:tabs>
              <w:jc w:val="center"/>
              <w:rPr>
                <w:sz w:val="22"/>
                <w:szCs w:val="22"/>
              </w:rPr>
            </w:pPr>
            <w:r>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D32C8D" w:rsidRDefault="001A5BBE" w:rsidP="00ED713F">
            <w:pPr>
              <w:jc w:val="center"/>
              <w:rPr>
                <w:sz w:val="22"/>
                <w:szCs w:val="22"/>
              </w:rPr>
            </w:pPr>
            <w:r>
              <w:rPr>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D32C8D" w:rsidRDefault="001A5BBE" w:rsidP="00ED713F">
            <w:pPr>
              <w:jc w:val="center"/>
              <w:rPr>
                <w:sz w:val="22"/>
                <w:szCs w:val="22"/>
              </w:rPr>
            </w:pPr>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D32C8D" w:rsidRPr="00222C98" w:rsidRDefault="001A5BBE" w:rsidP="00ED713F">
            <w:pPr>
              <w:jc w:val="center"/>
              <w:rPr>
                <w:sz w:val="22"/>
                <w:szCs w:val="22"/>
              </w:rPr>
            </w:pPr>
            <w:r>
              <w:rPr>
                <w:sz w:val="22"/>
                <w:szCs w:val="22"/>
              </w:rPr>
              <w:t>3</w:t>
            </w:r>
          </w:p>
        </w:tc>
      </w:tr>
    </w:tbl>
    <w:p w:rsidR="00E36882" w:rsidRPr="0063698D" w:rsidRDefault="00E36882" w:rsidP="00E36882">
      <w:pPr>
        <w:pStyle w:val="Heading3"/>
        <w:rPr>
          <w:sz w:val="22"/>
          <w:szCs w:val="22"/>
        </w:rPr>
      </w:pPr>
      <w:r>
        <w:rPr>
          <w:sz w:val="22"/>
          <w:szCs w:val="22"/>
        </w:rPr>
        <w:t xml:space="preserve">THIRD </w:t>
      </w:r>
      <w:r w:rsidRPr="0063698D">
        <w:rPr>
          <w:sz w:val="22"/>
          <w:szCs w:val="22"/>
        </w:rPr>
        <w:t>SEMESTER</w:t>
      </w:r>
    </w:p>
    <w:tbl>
      <w:tblPr>
        <w:tblW w:w="934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3507"/>
        <w:gridCol w:w="1134"/>
        <w:gridCol w:w="1276"/>
        <w:gridCol w:w="1225"/>
        <w:gridCol w:w="853"/>
      </w:tblGrid>
      <w:tr w:rsidR="00E36882" w:rsidRPr="0063698D" w:rsidTr="002E0158">
        <w:trPr>
          <w:trHeight w:hRule="exact" w:val="772"/>
        </w:trPr>
        <w:tc>
          <w:tcPr>
            <w:tcW w:w="1351"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Course Code</w:t>
            </w:r>
          </w:p>
        </w:tc>
        <w:tc>
          <w:tcPr>
            <w:tcW w:w="3507"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Course Title</w:t>
            </w:r>
          </w:p>
        </w:tc>
        <w:tc>
          <w:tcPr>
            <w:tcW w:w="1134"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ind w:right="-108"/>
              <w:jc w:val="center"/>
              <w:rPr>
                <w:b/>
                <w:bCs/>
              </w:rPr>
            </w:pPr>
            <w:r w:rsidRPr="0063698D">
              <w:rPr>
                <w:b/>
                <w:bCs/>
                <w:sz w:val="22"/>
                <w:szCs w:val="22"/>
              </w:rPr>
              <w:t>Lecture (L) Hours Per Week</w:t>
            </w:r>
          </w:p>
        </w:tc>
        <w:tc>
          <w:tcPr>
            <w:tcW w:w="1276"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Tutorial (T) Hours Per Week</w:t>
            </w:r>
          </w:p>
        </w:tc>
        <w:tc>
          <w:tcPr>
            <w:tcW w:w="1225"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Practical (P) Hours Per Week</w:t>
            </w:r>
          </w:p>
        </w:tc>
        <w:tc>
          <w:tcPr>
            <w:tcW w:w="853"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Total Credits</w:t>
            </w:r>
          </w:p>
        </w:tc>
      </w:tr>
      <w:tr w:rsidR="00E36882"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E36882" w:rsidRPr="00222C98" w:rsidRDefault="00E36882" w:rsidP="002E0158">
            <w:r>
              <w:t>ENG2351</w:t>
            </w:r>
          </w:p>
        </w:tc>
        <w:tc>
          <w:tcPr>
            <w:tcW w:w="3507" w:type="dxa"/>
            <w:tcBorders>
              <w:top w:val="single" w:sz="4" w:space="0" w:color="auto"/>
              <w:left w:val="single" w:sz="4" w:space="0" w:color="auto"/>
              <w:bottom w:val="single" w:sz="4" w:space="0" w:color="auto"/>
              <w:right w:val="single" w:sz="4" w:space="0" w:color="auto"/>
            </w:tcBorders>
          </w:tcPr>
          <w:p w:rsidR="00E36882" w:rsidRPr="00222C98" w:rsidRDefault="00E36882" w:rsidP="002E0158">
            <w:r w:rsidRPr="00D877B0">
              <w:t>The Novels of England</w:t>
            </w:r>
          </w:p>
        </w:tc>
        <w:tc>
          <w:tcPr>
            <w:tcW w:w="1134"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sidRPr="00222C98">
              <w:rPr>
                <w:sz w:val="22"/>
                <w:szCs w:val="22"/>
              </w:rPr>
              <w:t>3</w:t>
            </w:r>
          </w:p>
        </w:tc>
      </w:tr>
      <w:tr w:rsidR="00F406EE"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F406EE" w:rsidRDefault="00F406EE" w:rsidP="00E36882">
            <w:r>
              <w:lastRenderedPageBreak/>
              <w:t>JRN2351</w:t>
            </w:r>
          </w:p>
        </w:tc>
        <w:tc>
          <w:tcPr>
            <w:tcW w:w="3507" w:type="dxa"/>
            <w:tcBorders>
              <w:top w:val="single" w:sz="4" w:space="0" w:color="auto"/>
              <w:left w:val="single" w:sz="4" w:space="0" w:color="auto"/>
              <w:bottom w:val="single" w:sz="4" w:space="0" w:color="auto"/>
              <w:right w:val="single" w:sz="4" w:space="0" w:color="auto"/>
            </w:tcBorders>
          </w:tcPr>
          <w:p w:rsidR="00F406EE" w:rsidRPr="00D877B0" w:rsidRDefault="00F406EE" w:rsidP="002E0158">
            <w:r w:rsidRPr="00D877B0">
              <w:t>TV Journalism</w:t>
            </w:r>
          </w:p>
        </w:tc>
        <w:tc>
          <w:tcPr>
            <w:tcW w:w="1134" w:type="dxa"/>
            <w:tcBorders>
              <w:top w:val="single" w:sz="4" w:space="0" w:color="auto"/>
              <w:left w:val="single" w:sz="4" w:space="0" w:color="auto"/>
              <w:bottom w:val="single" w:sz="4" w:space="0" w:color="auto"/>
              <w:right w:val="single" w:sz="4" w:space="0" w:color="auto"/>
            </w:tcBorders>
          </w:tcPr>
          <w:p w:rsidR="00F406EE" w:rsidRPr="00222C98" w:rsidRDefault="00F406EE"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F406EE" w:rsidRDefault="00F406EE" w:rsidP="002E0158">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F406EE" w:rsidRDefault="00F406EE" w:rsidP="002E0158">
            <w:pPr>
              <w:jc w:val="center"/>
              <w:rPr>
                <w:sz w:val="22"/>
                <w:szCs w:val="22"/>
              </w:rPr>
            </w:pPr>
            <w:r>
              <w:rPr>
                <w:sz w:val="22"/>
                <w:szCs w:val="22"/>
              </w:rPr>
              <w:t>2</w:t>
            </w:r>
          </w:p>
        </w:tc>
        <w:tc>
          <w:tcPr>
            <w:tcW w:w="853" w:type="dxa"/>
            <w:tcBorders>
              <w:top w:val="single" w:sz="4" w:space="0" w:color="auto"/>
              <w:left w:val="single" w:sz="4" w:space="0" w:color="auto"/>
              <w:bottom w:val="single" w:sz="4" w:space="0" w:color="auto"/>
              <w:right w:val="single" w:sz="4" w:space="0" w:color="auto"/>
            </w:tcBorders>
          </w:tcPr>
          <w:p w:rsidR="00F406EE" w:rsidRPr="00222C98" w:rsidRDefault="00F406EE" w:rsidP="002E0158">
            <w:pPr>
              <w:jc w:val="center"/>
              <w:rPr>
                <w:sz w:val="22"/>
                <w:szCs w:val="22"/>
              </w:rPr>
            </w:pPr>
            <w:r>
              <w:rPr>
                <w:sz w:val="22"/>
                <w:szCs w:val="22"/>
              </w:rPr>
              <w:t>3</w:t>
            </w:r>
          </w:p>
        </w:tc>
      </w:tr>
      <w:tr w:rsidR="00F406EE"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F406EE" w:rsidRDefault="00F406EE" w:rsidP="002E0158">
            <w:r>
              <w:t>ECO2351</w:t>
            </w:r>
          </w:p>
        </w:tc>
        <w:tc>
          <w:tcPr>
            <w:tcW w:w="3507" w:type="dxa"/>
            <w:tcBorders>
              <w:top w:val="single" w:sz="4" w:space="0" w:color="auto"/>
              <w:left w:val="single" w:sz="4" w:space="0" w:color="auto"/>
              <w:bottom w:val="single" w:sz="4" w:space="0" w:color="auto"/>
              <w:right w:val="single" w:sz="4" w:space="0" w:color="auto"/>
            </w:tcBorders>
          </w:tcPr>
          <w:p w:rsidR="00F406EE" w:rsidRPr="00D877B0" w:rsidRDefault="00F406EE" w:rsidP="002E0158">
            <w:r>
              <w:t>Macro Economics 1</w:t>
            </w:r>
          </w:p>
        </w:tc>
        <w:tc>
          <w:tcPr>
            <w:tcW w:w="1134" w:type="dxa"/>
            <w:tcBorders>
              <w:top w:val="single" w:sz="4" w:space="0" w:color="auto"/>
              <w:left w:val="single" w:sz="4" w:space="0" w:color="auto"/>
              <w:bottom w:val="single" w:sz="4" w:space="0" w:color="auto"/>
              <w:right w:val="single" w:sz="4" w:space="0" w:color="auto"/>
            </w:tcBorders>
          </w:tcPr>
          <w:p w:rsidR="00F406EE" w:rsidRPr="00222C98" w:rsidRDefault="00F406EE"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F406EE" w:rsidRDefault="00F406EE" w:rsidP="002E0158">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F406EE" w:rsidRDefault="00F406EE"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F406EE" w:rsidRPr="00222C98" w:rsidRDefault="00F406EE" w:rsidP="002E0158">
            <w:pPr>
              <w:jc w:val="center"/>
              <w:rPr>
                <w:sz w:val="22"/>
                <w:szCs w:val="22"/>
              </w:rPr>
            </w:pPr>
            <w:r>
              <w:rPr>
                <w:sz w:val="22"/>
                <w:szCs w:val="22"/>
              </w:rPr>
              <w:t>3</w:t>
            </w:r>
          </w:p>
        </w:tc>
      </w:tr>
      <w:tr w:rsidR="00C8238A"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C8238A" w:rsidRDefault="00C8238A" w:rsidP="002E0158">
            <w:r>
              <w:t>MGT2351</w:t>
            </w:r>
          </w:p>
        </w:tc>
        <w:tc>
          <w:tcPr>
            <w:tcW w:w="3507" w:type="dxa"/>
            <w:tcBorders>
              <w:top w:val="single" w:sz="4" w:space="0" w:color="auto"/>
              <w:left w:val="single" w:sz="4" w:space="0" w:color="auto"/>
              <w:bottom w:val="single" w:sz="4" w:space="0" w:color="auto"/>
              <w:right w:val="single" w:sz="4" w:space="0" w:color="auto"/>
            </w:tcBorders>
          </w:tcPr>
          <w:p w:rsidR="00C8238A" w:rsidRDefault="00C8238A" w:rsidP="002E0158">
            <w:r w:rsidRPr="00903F08">
              <w:t>Organizational Behaviour</w:t>
            </w:r>
            <w:r>
              <w:t xml:space="preserve"> </w:t>
            </w:r>
          </w:p>
        </w:tc>
        <w:tc>
          <w:tcPr>
            <w:tcW w:w="1134" w:type="dxa"/>
            <w:tcBorders>
              <w:top w:val="single" w:sz="4" w:space="0" w:color="auto"/>
              <w:left w:val="single" w:sz="4" w:space="0" w:color="auto"/>
              <w:bottom w:val="single" w:sz="4" w:space="0" w:color="auto"/>
              <w:right w:val="single" w:sz="4" w:space="0" w:color="auto"/>
            </w:tcBorders>
          </w:tcPr>
          <w:p w:rsidR="00C8238A" w:rsidRPr="00222C98" w:rsidRDefault="00C8238A"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C8238A" w:rsidRDefault="00C8238A" w:rsidP="002E0158">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C8238A" w:rsidRDefault="00C8238A"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C8238A" w:rsidRPr="00222C98" w:rsidRDefault="00C8238A" w:rsidP="002E0158">
            <w:pPr>
              <w:jc w:val="center"/>
              <w:rPr>
                <w:sz w:val="22"/>
                <w:szCs w:val="22"/>
              </w:rPr>
            </w:pPr>
            <w:r>
              <w:rPr>
                <w:sz w:val="22"/>
                <w:szCs w:val="22"/>
              </w:rPr>
              <w:t>3</w:t>
            </w:r>
          </w:p>
        </w:tc>
      </w:tr>
      <w:tr w:rsidR="00B67E1C"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B67E1C" w:rsidRDefault="00B67E1C" w:rsidP="002E0158">
            <w:r>
              <w:t>PSY2351</w:t>
            </w:r>
          </w:p>
        </w:tc>
        <w:tc>
          <w:tcPr>
            <w:tcW w:w="3507" w:type="dxa"/>
            <w:tcBorders>
              <w:top w:val="single" w:sz="4" w:space="0" w:color="auto"/>
              <w:left w:val="single" w:sz="4" w:space="0" w:color="auto"/>
              <w:bottom w:val="single" w:sz="4" w:space="0" w:color="auto"/>
              <w:right w:val="single" w:sz="4" w:space="0" w:color="auto"/>
            </w:tcBorders>
          </w:tcPr>
          <w:p w:rsidR="00B67E1C" w:rsidRPr="00903F08" w:rsidRDefault="00B67E1C" w:rsidP="002E0158">
            <w:r>
              <w:t>Basic Cognitive Psychology</w:t>
            </w:r>
          </w:p>
        </w:tc>
        <w:tc>
          <w:tcPr>
            <w:tcW w:w="1134" w:type="dxa"/>
            <w:tcBorders>
              <w:top w:val="single" w:sz="4" w:space="0" w:color="auto"/>
              <w:left w:val="single" w:sz="4" w:space="0" w:color="auto"/>
              <w:bottom w:val="single" w:sz="4" w:space="0" w:color="auto"/>
              <w:right w:val="single" w:sz="4" w:space="0" w:color="auto"/>
            </w:tcBorders>
          </w:tcPr>
          <w:p w:rsidR="00B67E1C" w:rsidRPr="00222C98" w:rsidRDefault="00B67E1C"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B67E1C" w:rsidRPr="00222C98" w:rsidRDefault="00B67E1C" w:rsidP="002E0158">
            <w:pPr>
              <w:jc w:val="center"/>
              <w:rPr>
                <w:sz w:val="22"/>
                <w:szCs w:val="22"/>
              </w:rPr>
            </w:pPr>
            <w:r>
              <w:rPr>
                <w:sz w:val="22"/>
                <w:szCs w:val="22"/>
              </w:rPr>
              <w:t>3</w:t>
            </w:r>
          </w:p>
        </w:tc>
      </w:tr>
      <w:tr w:rsidR="00F9171C"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F9171C" w:rsidRDefault="00F9171C" w:rsidP="002E0158">
            <w:r>
              <w:t>DAN2351</w:t>
            </w:r>
          </w:p>
        </w:tc>
        <w:tc>
          <w:tcPr>
            <w:tcW w:w="3507" w:type="dxa"/>
            <w:tcBorders>
              <w:top w:val="single" w:sz="4" w:space="0" w:color="auto"/>
              <w:left w:val="single" w:sz="4" w:space="0" w:color="auto"/>
              <w:bottom w:val="single" w:sz="4" w:space="0" w:color="auto"/>
              <w:right w:val="single" w:sz="4" w:space="0" w:color="auto"/>
            </w:tcBorders>
          </w:tcPr>
          <w:p w:rsidR="00F9171C" w:rsidRDefault="00F9171C" w:rsidP="002E0158">
            <w:r>
              <w:t>Basics Dietetics</w:t>
            </w:r>
          </w:p>
        </w:tc>
        <w:tc>
          <w:tcPr>
            <w:tcW w:w="1134"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F9171C" w:rsidRDefault="00F9171C" w:rsidP="002E0158">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F9171C" w:rsidRDefault="00F9171C" w:rsidP="002E0158">
            <w:pPr>
              <w:jc w:val="center"/>
              <w:rPr>
                <w:sz w:val="22"/>
                <w:szCs w:val="22"/>
              </w:rPr>
            </w:pPr>
            <w:r>
              <w:rPr>
                <w:sz w:val="22"/>
                <w:szCs w:val="22"/>
              </w:rPr>
              <w:t>2</w:t>
            </w:r>
          </w:p>
        </w:tc>
        <w:tc>
          <w:tcPr>
            <w:tcW w:w="853"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jc w:val="center"/>
              <w:rPr>
                <w:sz w:val="22"/>
                <w:szCs w:val="22"/>
              </w:rPr>
            </w:pPr>
            <w:r>
              <w:rPr>
                <w:sz w:val="22"/>
                <w:szCs w:val="22"/>
              </w:rPr>
              <w:t>3</w:t>
            </w:r>
          </w:p>
        </w:tc>
      </w:tr>
      <w:tr w:rsidR="00084E2F"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084E2F" w:rsidRDefault="00084E2F" w:rsidP="002E0158">
            <w:r>
              <w:t>MTH2351</w:t>
            </w:r>
          </w:p>
        </w:tc>
        <w:tc>
          <w:tcPr>
            <w:tcW w:w="3507" w:type="dxa"/>
            <w:tcBorders>
              <w:top w:val="single" w:sz="4" w:space="0" w:color="auto"/>
              <w:left w:val="single" w:sz="4" w:space="0" w:color="auto"/>
              <w:bottom w:val="single" w:sz="4" w:space="0" w:color="auto"/>
              <w:right w:val="single" w:sz="4" w:space="0" w:color="auto"/>
            </w:tcBorders>
          </w:tcPr>
          <w:p w:rsidR="00084E2F" w:rsidRDefault="00084E2F" w:rsidP="000C4D64">
            <w:r>
              <w:t>Data Mining</w:t>
            </w:r>
          </w:p>
          <w:p w:rsidR="00084E2F" w:rsidRDefault="00084E2F" w:rsidP="002E0158"/>
        </w:tc>
        <w:tc>
          <w:tcPr>
            <w:tcW w:w="1134"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sidRPr="00222C98">
              <w:rPr>
                <w:sz w:val="22"/>
                <w:szCs w:val="22"/>
              </w:rPr>
              <w:t>3</w:t>
            </w:r>
          </w:p>
        </w:tc>
      </w:tr>
      <w:tr w:rsidR="00084E2F"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084E2F" w:rsidRDefault="00084E2F" w:rsidP="002E0158">
            <w:r>
              <w:t>ANI2351</w:t>
            </w:r>
          </w:p>
        </w:tc>
        <w:tc>
          <w:tcPr>
            <w:tcW w:w="3507" w:type="dxa"/>
            <w:tcBorders>
              <w:top w:val="single" w:sz="4" w:space="0" w:color="auto"/>
              <w:left w:val="single" w:sz="4" w:space="0" w:color="auto"/>
              <w:bottom w:val="single" w:sz="4" w:space="0" w:color="auto"/>
              <w:right w:val="single" w:sz="4" w:space="0" w:color="auto"/>
            </w:tcBorders>
          </w:tcPr>
          <w:p w:rsidR="00084E2F" w:rsidRDefault="00084E2F" w:rsidP="000C4D64">
            <w:r>
              <w:t>Introduction to 3D</w:t>
            </w:r>
          </w:p>
        </w:tc>
        <w:tc>
          <w:tcPr>
            <w:tcW w:w="1134" w:type="dxa"/>
            <w:tcBorders>
              <w:top w:val="single" w:sz="4" w:space="0" w:color="auto"/>
              <w:left w:val="single" w:sz="4" w:space="0" w:color="auto"/>
              <w:bottom w:val="single" w:sz="4" w:space="0" w:color="auto"/>
              <w:right w:val="single" w:sz="4" w:space="0" w:color="auto"/>
            </w:tcBorders>
          </w:tcPr>
          <w:p w:rsidR="00084E2F" w:rsidRDefault="00084E2F" w:rsidP="002E0158">
            <w:pPr>
              <w:tabs>
                <w:tab w:val="left" w:pos="792"/>
              </w:tabs>
              <w:jc w:val="center"/>
              <w:rPr>
                <w:sz w:val="22"/>
                <w:szCs w:val="22"/>
              </w:rPr>
            </w:pPr>
            <w:r>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4</w:t>
            </w:r>
          </w:p>
        </w:tc>
        <w:tc>
          <w:tcPr>
            <w:tcW w:w="853"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3</w:t>
            </w:r>
          </w:p>
        </w:tc>
      </w:tr>
      <w:tr w:rsidR="00164F07"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164F07" w:rsidRDefault="00164F07" w:rsidP="002E0158">
            <w:r>
              <w:t>LAW2351</w:t>
            </w:r>
          </w:p>
        </w:tc>
        <w:tc>
          <w:tcPr>
            <w:tcW w:w="3507" w:type="dxa"/>
            <w:tcBorders>
              <w:top w:val="single" w:sz="4" w:space="0" w:color="auto"/>
              <w:left w:val="single" w:sz="4" w:space="0" w:color="auto"/>
              <w:bottom w:val="single" w:sz="4" w:space="0" w:color="auto"/>
              <w:right w:val="single" w:sz="4" w:space="0" w:color="auto"/>
            </w:tcBorders>
          </w:tcPr>
          <w:p w:rsidR="00164F07" w:rsidRPr="00093582" w:rsidRDefault="00164F07" w:rsidP="00113174">
            <w:pPr>
              <w:spacing w:line="240" w:lineRule="exact"/>
            </w:pPr>
            <w:r>
              <w:t>Copyright Law a</w:t>
            </w:r>
            <w:r w:rsidRPr="00093582">
              <w:t>nd Practices</w:t>
            </w:r>
          </w:p>
          <w:p w:rsidR="00164F07" w:rsidRDefault="00164F07" w:rsidP="000C4D64"/>
        </w:tc>
        <w:tc>
          <w:tcPr>
            <w:tcW w:w="1134"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sidRPr="00222C98">
              <w:rPr>
                <w:sz w:val="22"/>
                <w:szCs w:val="22"/>
              </w:rPr>
              <w:t>3</w:t>
            </w:r>
          </w:p>
        </w:tc>
      </w:tr>
      <w:tr w:rsidR="002E0158" w:rsidRPr="00222C98" w:rsidTr="00AF144B">
        <w:trPr>
          <w:trHeight w:hRule="exact" w:val="567"/>
        </w:trPr>
        <w:tc>
          <w:tcPr>
            <w:tcW w:w="1351" w:type="dxa"/>
            <w:tcBorders>
              <w:top w:val="single" w:sz="4" w:space="0" w:color="auto"/>
              <w:left w:val="single" w:sz="4" w:space="0" w:color="auto"/>
              <w:bottom w:val="single" w:sz="4" w:space="0" w:color="auto"/>
              <w:right w:val="single" w:sz="4" w:space="0" w:color="auto"/>
            </w:tcBorders>
          </w:tcPr>
          <w:p w:rsidR="002E0158" w:rsidRDefault="002E0158" w:rsidP="0055298B">
            <w:r>
              <w:t>LAW2352</w:t>
            </w:r>
          </w:p>
        </w:tc>
        <w:tc>
          <w:tcPr>
            <w:tcW w:w="3507" w:type="dxa"/>
            <w:tcBorders>
              <w:top w:val="single" w:sz="4" w:space="0" w:color="auto"/>
              <w:left w:val="single" w:sz="4" w:space="0" w:color="auto"/>
              <w:bottom w:val="single" w:sz="4" w:space="0" w:color="auto"/>
              <w:right w:val="single" w:sz="4" w:space="0" w:color="auto"/>
            </w:tcBorders>
          </w:tcPr>
          <w:p w:rsidR="002E0158" w:rsidRDefault="002E0158" w:rsidP="00113174">
            <w:pPr>
              <w:spacing w:line="240" w:lineRule="exact"/>
            </w:pPr>
            <w:r>
              <w:t>Contemporary Human Rights Situations and Issues</w:t>
            </w:r>
          </w:p>
        </w:tc>
        <w:tc>
          <w:tcPr>
            <w:tcW w:w="1134"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sidRPr="00222C98">
              <w:rPr>
                <w:sz w:val="22"/>
                <w:szCs w:val="22"/>
              </w:rPr>
              <w:t>3</w:t>
            </w:r>
          </w:p>
        </w:tc>
      </w:tr>
      <w:tr w:rsidR="002E0158" w:rsidRPr="00222C98" w:rsidTr="00AF144B">
        <w:trPr>
          <w:trHeight w:hRule="exact" w:val="567"/>
        </w:trPr>
        <w:tc>
          <w:tcPr>
            <w:tcW w:w="1351" w:type="dxa"/>
            <w:tcBorders>
              <w:top w:val="single" w:sz="4" w:space="0" w:color="auto"/>
              <w:left w:val="single" w:sz="4" w:space="0" w:color="auto"/>
              <w:bottom w:val="single" w:sz="4" w:space="0" w:color="auto"/>
              <w:right w:val="single" w:sz="4" w:space="0" w:color="auto"/>
            </w:tcBorders>
          </w:tcPr>
          <w:p w:rsidR="002E0158" w:rsidRDefault="002E0158" w:rsidP="002E0158">
            <w:r>
              <w:t>LAN2360</w:t>
            </w:r>
          </w:p>
        </w:tc>
        <w:tc>
          <w:tcPr>
            <w:tcW w:w="3507" w:type="dxa"/>
            <w:tcBorders>
              <w:top w:val="single" w:sz="4" w:space="0" w:color="auto"/>
              <w:left w:val="single" w:sz="4" w:space="0" w:color="auto"/>
              <w:bottom w:val="single" w:sz="4" w:space="0" w:color="auto"/>
              <w:right w:val="single" w:sz="4" w:space="0" w:color="auto"/>
            </w:tcBorders>
          </w:tcPr>
          <w:p w:rsidR="002E0158" w:rsidRPr="00B55EF3" w:rsidRDefault="002E0158" w:rsidP="0055298B">
            <w:pPr>
              <w:rPr>
                <w:sz w:val="22"/>
                <w:szCs w:val="22"/>
              </w:rPr>
            </w:pPr>
            <w:r>
              <w:rPr>
                <w:sz w:val="22"/>
                <w:szCs w:val="22"/>
              </w:rPr>
              <w:t>The Changing  Role of W</w:t>
            </w:r>
            <w:r w:rsidRPr="00B55EF3">
              <w:rPr>
                <w:sz w:val="22"/>
                <w:szCs w:val="22"/>
              </w:rPr>
              <w:t>omen in Europe from 19</w:t>
            </w:r>
            <w:r w:rsidRPr="00B55EF3">
              <w:rPr>
                <w:sz w:val="22"/>
                <w:szCs w:val="22"/>
                <w:vertAlign w:val="superscript"/>
              </w:rPr>
              <w:t>th</w:t>
            </w:r>
            <w:r>
              <w:rPr>
                <w:sz w:val="22"/>
                <w:szCs w:val="22"/>
              </w:rPr>
              <w:t xml:space="preserve"> C</w:t>
            </w:r>
            <w:r w:rsidRPr="00B55EF3">
              <w:rPr>
                <w:sz w:val="22"/>
                <w:szCs w:val="22"/>
              </w:rPr>
              <w:t>e</w:t>
            </w:r>
            <w:r>
              <w:rPr>
                <w:sz w:val="22"/>
                <w:szCs w:val="22"/>
              </w:rPr>
              <w:t>ntury O</w:t>
            </w:r>
            <w:r w:rsidRPr="00B55EF3">
              <w:rPr>
                <w:sz w:val="22"/>
                <w:szCs w:val="22"/>
              </w:rPr>
              <w:t>nwards</w:t>
            </w:r>
          </w:p>
          <w:p w:rsidR="002E0158" w:rsidRDefault="002E0158" w:rsidP="00113174">
            <w:pPr>
              <w:spacing w:line="240" w:lineRule="exact"/>
            </w:pPr>
          </w:p>
        </w:tc>
        <w:tc>
          <w:tcPr>
            <w:tcW w:w="1134"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sidRPr="00222C98">
              <w:rPr>
                <w:sz w:val="22"/>
                <w:szCs w:val="22"/>
              </w:rPr>
              <w:t>3</w:t>
            </w:r>
          </w:p>
        </w:tc>
      </w:tr>
      <w:tr w:rsidR="00C51F50" w:rsidRPr="00222C98" w:rsidTr="00AF144B">
        <w:trPr>
          <w:trHeight w:hRule="exact" w:val="567"/>
        </w:trPr>
        <w:tc>
          <w:tcPr>
            <w:tcW w:w="1351" w:type="dxa"/>
            <w:tcBorders>
              <w:top w:val="single" w:sz="4" w:space="0" w:color="auto"/>
              <w:left w:val="single" w:sz="4" w:space="0" w:color="auto"/>
              <w:bottom w:val="single" w:sz="4" w:space="0" w:color="auto"/>
              <w:right w:val="single" w:sz="4" w:space="0" w:color="auto"/>
            </w:tcBorders>
          </w:tcPr>
          <w:p w:rsidR="00C51F50" w:rsidRDefault="00C51F50" w:rsidP="00ED713F">
            <w:r>
              <w:t>LAN2361</w:t>
            </w:r>
          </w:p>
        </w:tc>
        <w:tc>
          <w:tcPr>
            <w:tcW w:w="3507" w:type="dxa"/>
            <w:tcBorders>
              <w:top w:val="single" w:sz="4" w:space="0" w:color="auto"/>
              <w:left w:val="single" w:sz="4" w:space="0" w:color="auto"/>
              <w:bottom w:val="single" w:sz="4" w:space="0" w:color="auto"/>
              <w:right w:val="single" w:sz="4" w:space="0" w:color="auto"/>
            </w:tcBorders>
          </w:tcPr>
          <w:p w:rsidR="00C51F50" w:rsidRPr="00B55EF3" w:rsidRDefault="00C51F50" w:rsidP="00ED713F">
            <w:pPr>
              <w:rPr>
                <w:sz w:val="22"/>
                <w:szCs w:val="22"/>
              </w:rPr>
            </w:pPr>
            <w:r w:rsidRPr="00B55EF3">
              <w:rPr>
                <w:sz w:val="22"/>
                <w:szCs w:val="22"/>
              </w:rPr>
              <w:t>Francais professionnel et des affaires II</w:t>
            </w:r>
            <w:r>
              <w:rPr>
                <w:sz w:val="22"/>
                <w:szCs w:val="22"/>
              </w:rPr>
              <w:t>I</w:t>
            </w:r>
          </w:p>
          <w:p w:rsidR="00C51F50" w:rsidRDefault="00C51F50" w:rsidP="00ED713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sidRPr="00222C98">
              <w:rPr>
                <w:sz w:val="22"/>
                <w:szCs w:val="22"/>
              </w:rPr>
              <w:t>3</w:t>
            </w:r>
          </w:p>
        </w:tc>
      </w:tr>
      <w:tr w:rsidR="00B9047D" w:rsidRPr="00222C98" w:rsidTr="00AF144B">
        <w:trPr>
          <w:trHeight w:hRule="exact" w:val="567"/>
        </w:trPr>
        <w:tc>
          <w:tcPr>
            <w:tcW w:w="1351" w:type="dxa"/>
            <w:tcBorders>
              <w:top w:val="single" w:sz="4" w:space="0" w:color="auto"/>
              <w:left w:val="single" w:sz="4" w:space="0" w:color="auto"/>
              <w:bottom w:val="single" w:sz="4" w:space="0" w:color="auto"/>
              <w:right w:val="single" w:sz="4" w:space="0" w:color="auto"/>
            </w:tcBorders>
          </w:tcPr>
          <w:p w:rsidR="00B9047D" w:rsidRDefault="00B9047D" w:rsidP="00ED713F">
            <w:r>
              <w:t>LAN2362</w:t>
            </w:r>
          </w:p>
        </w:tc>
        <w:tc>
          <w:tcPr>
            <w:tcW w:w="3507" w:type="dxa"/>
            <w:tcBorders>
              <w:top w:val="single" w:sz="4" w:space="0" w:color="auto"/>
              <w:left w:val="single" w:sz="4" w:space="0" w:color="auto"/>
              <w:bottom w:val="single" w:sz="4" w:space="0" w:color="auto"/>
              <w:right w:val="single" w:sz="4" w:space="0" w:color="auto"/>
            </w:tcBorders>
          </w:tcPr>
          <w:p w:rsidR="00B9047D" w:rsidRPr="00B55EF3" w:rsidRDefault="00B9047D" w:rsidP="00FC44DB">
            <w:pPr>
              <w:rPr>
                <w:sz w:val="22"/>
                <w:szCs w:val="22"/>
              </w:rPr>
            </w:pPr>
            <w:r w:rsidRPr="00B55EF3">
              <w:rPr>
                <w:sz w:val="22"/>
                <w:szCs w:val="22"/>
              </w:rPr>
              <w:t>Area studies of German speaking countries</w:t>
            </w:r>
          </w:p>
          <w:p w:rsidR="00B9047D" w:rsidRPr="00B55EF3" w:rsidRDefault="00B9047D" w:rsidP="00ED713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sidRPr="00222C98">
              <w:rPr>
                <w:sz w:val="22"/>
                <w:szCs w:val="22"/>
              </w:rPr>
              <w:t>3</w:t>
            </w:r>
          </w:p>
        </w:tc>
      </w:tr>
      <w:tr w:rsidR="004D6F0B" w:rsidRPr="00222C98" w:rsidTr="00AF144B">
        <w:trPr>
          <w:trHeight w:hRule="exact" w:val="567"/>
        </w:trPr>
        <w:tc>
          <w:tcPr>
            <w:tcW w:w="1351" w:type="dxa"/>
            <w:tcBorders>
              <w:top w:val="single" w:sz="4" w:space="0" w:color="auto"/>
              <w:left w:val="single" w:sz="4" w:space="0" w:color="auto"/>
              <w:bottom w:val="single" w:sz="4" w:space="0" w:color="auto"/>
              <w:right w:val="single" w:sz="4" w:space="0" w:color="auto"/>
            </w:tcBorders>
          </w:tcPr>
          <w:p w:rsidR="004D6F0B" w:rsidRDefault="004D6F0B" w:rsidP="00ED713F">
            <w:r>
              <w:t>ENV2351</w:t>
            </w:r>
          </w:p>
        </w:tc>
        <w:tc>
          <w:tcPr>
            <w:tcW w:w="3507" w:type="dxa"/>
            <w:tcBorders>
              <w:top w:val="single" w:sz="4" w:space="0" w:color="auto"/>
              <w:left w:val="single" w:sz="4" w:space="0" w:color="auto"/>
              <w:bottom w:val="single" w:sz="4" w:space="0" w:color="auto"/>
              <w:right w:val="single" w:sz="4" w:space="0" w:color="auto"/>
            </w:tcBorders>
          </w:tcPr>
          <w:p w:rsidR="004D6F0B" w:rsidRPr="00B55EF3" w:rsidRDefault="004D6F0B" w:rsidP="00FC44DB">
            <w:pPr>
              <w:rPr>
                <w:sz w:val="22"/>
                <w:szCs w:val="22"/>
              </w:rPr>
            </w:pPr>
            <w:r w:rsidRPr="00883675">
              <w:rPr>
                <w:rFonts w:eastAsia="Times New Roman"/>
                <w:bCs/>
              </w:rPr>
              <w:t>Environmental Pollution and Waste Management</w:t>
            </w:r>
          </w:p>
        </w:tc>
        <w:tc>
          <w:tcPr>
            <w:tcW w:w="1134"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sidRPr="00222C98">
              <w:rPr>
                <w:sz w:val="22"/>
                <w:szCs w:val="22"/>
              </w:rPr>
              <w:t>3</w:t>
            </w:r>
          </w:p>
        </w:tc>
      </w:tr>
      <w:tr w:rsidR="00D32C8D" w:rsidRPr="00222C98" w:rsidTr="00D32C8D">
        <w:trPr>
          <w:trHeight w:hRule="exact" w:val="288"/>
        </w:trPr>
        <w:tc>
          <w:tcPr>
            <w:tcW w:w="1351" w:type="dxa"/>
            <w:tcBorders>
              <w:top w:val="single" w:sz="4" w:space="0" w:color="auto"/>
              <w:left w:val="single" w:sz="4" w:space="0" w:color="auto"/>
              <w:bottom w:val="single" w:sz="4" w:space="0" w:color="auto"/>
              <w:right w:val="single" w:sz="4" w:space="0" w:color="auto"/>
            </w:tcBorders>
          </w:tcPr>
          <w:p w:rsidR="00D32C8D" w:rsidRDefault="00D32C8D" w:rsidP="00ED713F">
            <w:r>
              <w:t>HSC2351</w:t>
            </w:r>
          </w:p>
        </w:tc>
        <w:tc>
          <w:tcPr>
            <w:tcW w:w="3507" w:type="dxa"/>
            <w:tcBorders>
              <w:top w:val="single" w:sz="4" w:space="0" w:color="auto"/>
              <w:left w:val="single" w:sz="4" w:space="0" w:color="auto"/>
              <w:bottom w:val="single" w:sz="4" w:space="0" w:color="auto"/>
              <w:right w:val="single" w:sz="4" w:space="0" w:color="auto"/>
            </w:tcBorders>
          </w:tcPr>
          <w:p w:rsidR="00D32C8D" w:rsidRPr="002E13CB" w:rsidRDefault="00D32C8D" w:rsidP="00D32C8D">
            <w:r>
              <w:t>Resource Management</w:t>
            </w:r>
          </w:p>
          <w:p w:rsidR="00D32C8D" w:rsidRPr="00883675" w:rsidRDefault="00D32C8D" w:rsidP="00FC44DB">
            <w:pPr>
              <w:rPr>
                <w:rFonts w:eastAsia="Times New Roman"/>
                <w:bCs/>
              </w:rPr>
            </w:pPr>
          </w:p>
        </w:tc>
        <w:tc>
          <w:tcPr>
            <w:tcW w:w="1134"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32C8D" w:rsidRDefault="00D32C8D" w:rsidP="00070805">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D32C8D" w:rsidRDefault="00D32C8D" w:rsidP="00070805">
            <w:pPr>
              <w:jc w:val="center"/>
              <w:rPr>
                <w:sz w:val="22"/>
                <w:szCs w:val="22"/>
              </w:rPr>
            </w:pPr>
            <w:r>
              <w:rPr>
                <w:sz w:val="22"/>
                <w:szCs w:val="22"/>
              </w:rPr>
              <w:t>2</w:t>
            </w:r>
          </w:p>
        </w:tc>
        <w:tc>
          <w:tcPr>
            <w:tcW w:w="853"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rPr>
                <w:sz w:val="22"/>
                <w:szCs w:val="22"/>
              </w:rPr>
            </w:pPr>
            <w:r>
              <w:rPr>
                <w:sz w:val="22"/>
                <w:szCs w:val="22"/>
              </w:rPr>
              <w:t>3</w:t>
            </w:r>
          </w:p>
        </w:tc>
      </w:tr>
      <w:tr w:rsidR="001A5BBE" w:rsidRPr="00222C98" w:rsidTr="00D32C8D">
        <w:trPr>
          <w:trHeight w:hRule="exact" w:val="288"/>
        </w:trPr>
        <w:tc>
          <w:tcPr>
            <w:tcW w:w="1351" w:type="dxa"/>
            <w:tcBorders>
              <w:top w:val="single" w:sz="4" w:space="0" w:color="auto"/>
              <w:left w:val="single" w:sz="4" w:space="0" w:color="auto"/>
              <w:bottom w:val="single" w:sz="4" w:space="0" w:color="auto"/>
              <w:right w:val="single" w:sz="4" w:space="0" w:color="auto"/>
            </w:tcBorders>
          </w:tcPr>
          <w:p w:rsidR="001A5BBE" w:rsidRDefault="001A5BBE" w:rsidP="00ED713F">
            <w:r>
              <w:t>FDT2351</w:t>
            </w:r>
          </w:p>
        </w:tc>
        <w:tc>
          <w:tcPr>
            <w:tcW w:w="3507" w:type="dxa"/>
            <w:tcBorders>
              <w:top w:val="single" w:sz="4" w:space="0" w:color="auto"/>
              <w:left w:val="single" w:sz="4" w:space="0" w:color="auto"/>
              <w:bottom w:val="single" w:sz="4" w:space="0" w:color="auto"/>
              <w:right w:val="single" w:sz="4" w:space="0" w:color="auto"/>
            </w:tcBorders>
          </w:tcPr>
          <w:p w:rsidR="001A5BBE" w:rsidRDefault="001A5BBE" w:rsidP="00D32C8D">
            <w:r>
              <w:t>Computer Aided Manufacturing</w:t>
            </w:r>
          </w:p>
        </w:tc>
        <w:tc>
          <w:tcPr>
            <w:tcW w:w="1134" w:type="dxa"/>
            <w:tcBorders>
              <w:top w:val="single" w:sz="4" w:space="0" w:color="auto"/>
              <w:left w:val="single" w:sz="4" w:space="0" w:color="auto"/>
              <w:bottom w:val="single" w:sz="4" w:space="0" w:color="auto"/>
              <w:right w:val="single" w:sz="4" w:space="0" w:color="auto"/>
            </w:tcBorders>
          </w:tcPr>
          <w:p w:rsidR="001A5BBE" w:rsidRDefault="001A5BBE" w:rsidP="00070805">
            <w:pPr>
              <w:tabs>
                <w:tab w:val="left" w:pos="792"/>
              </w:tabs>
              <w:jc w:val="center"/>
              <w:rPr>
                <w:sz w:val="22"/>
                <w:szCs w:val="22"/>
              </w:rPr>
            </w:pPr>
            <w:r>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1A5BBE" w:rsidRDefault="001A5BBE" w:rsidP="00070805">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1A5BBE" w:rsidRDefault="001A5BBE" w:rsidP="00070805">
            <w:pPr>
              <w:jc w:val="center"/>
              <w:rPr>
                <w:sz w:val="22"/>
                <w:szCs w:val="22"/>
              </w:rPr>
            </w:pPr>
            <w:r>
              <w:rPr>
                <w:sz w:val="22"/>
                <w:szCs w:val="22"/>
              </w:rPr>
              <w:t>2</w:t>
            </w:r>
          </w:p>
        </w:tc>
        <w:tc>
          <w:tcPr>
            <w:tcW w:w="853" w:type="dxa"/>
            <w:tcBorders>
              <w:top w:val="single" w:sz="4" w:space="0" w:color="auto"/>
              <w:left w:val="single" w:sz="4" w:space="0" w:color="auto"/>
              <w:bottom w:val="single" w:sz="4" w:space="0" w:color="auto"/>
              <w:right w:val="single" w:sz="4" w:space="0" w:color="auto"/>
            </w:tcBorders>
          </w:tcPr>
          <w:p w:rsidR="001A5BBE" w:rsidRDefault="001A5BBE" w:rsidP="00070805">
            <w:pPr>
              <w:jc w:val="center"/>
              <w:rPr>
                <w:sz w:val="22"/>
                <w:szCs w:val="22"/>
              </w:rPr>
            </w:pPr>
            <w:r>
              <w:rPr>
                <w:sz w:val="22"/>
                <w:szCs w:val="22"/>
              </w:rPr>
              <w:t>3</w:t>
            </w:r>
          </w:p>
        </w:tc>
      </w:tr>
    </w:tbl>
    <w:p w:rsidR="00E36882" w:rsidRPr="0063698D" w:rsidRDefault="00E36882" w:rsidP="00E36882">
      <w:pPr>
        <w:pStyle w:val="Heading3"/>
        <w:rPr>
          <w:sz w:val="22"/>
          <w:szCs w:val="22"/>
        </w:rPr>
      </w:pPr>
      <w:r>
        <w:rPr>
          <w:sz w:val="22"/>
          <w:szCs w:val="22"/>
        </w:rPr>
        <w:t>FOURTH</w:t>
      </w:r>
      <w:r w:rsidRPr="0063698D">
        <w:rPr>
          <w:sz w:val="22"/>
          <w:szCs w:val="22"/>
        </w:rPr>
        <w:t xml:space="preserve"> SEMESTER</w:t>
      </w:r>
    </w:p>
    <w:tbl>
      <w:tblPr>
        <w:tblW w:w="934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3507"/>
        <w:gridCol w:w="1134"/>
        <w:gridCol w:w="1276"/>
        <w:gridCol w:w="1225"/>
        <w:gridCol w:w="853"/>
      </w:tblGrid>
      <w:tr w:rsidR="00E36882" w:rsidRPr="0063698D" w:rsidTr="002E0158">
        <w:trPr>
          <w:trHeight w:hRule="exact" w:val="772"/>
        </w:trPr>
        <w:tc>
          <w:tcPr>
            <w:tcW w:w="1351"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Course Code</w:t>
            </w:r>
          </w:p>
        </w:tc>
        <w:tc>
          <w:tcPr>
            <w:tcW w:w="3507"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Course Title</w:t>
            </w:r>
          </w:p>
        </w:tc>
        <w:tc>
          <w:tcPr>
            <w:tcW w:w="1134"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ind w:right="-108"/>
              <w:jc w:val="center"/>
              <w:rPr>
                <w:b/>
                <w:bCs/>
              </w:rPr>
            </w:pPr>
            <w:r w:rsidRPr="0063698D">
              <w:rPr>
                <w:b/>
                <w:bCs/>
                <w:sz w:val="22"/>
                <w:szCs w:val="22"/>
              </w:rPr>
              <w:t>Lecture (L) Hours Per Week</w:t>
            </w:r>
          </w:p>
        </w:tc>
        <w:tc>
          <w:tcPr>
            <w:tcW w:w="1276"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Tutorial (T) Hours Per Week</w:t>
            </w:r>
          </w:p>
        </w:tc>
        <w:tc>
          <w:tcPr>
            <w:tcW w:w="1225"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Practical (P) Hours Per Week</w:t>
            </w:r>
          </w:p>
        </w:tc>
        <w:tc>
          <w:tcPr>
            <w:tcW w:w="853"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Total Credits</w:t>
            </w:r>
          </w:p>
        </w:tc>
      </w:tr>
      <w:tr w:rsidR="00E36882"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E36882" w:rsidRPr="00222C98" w:rsidRDefault="00E36882" w:rsidP="002E0158">
            <w:r>
              <w:t>ENG2451</w:t>
            </w:r>
          </w:p>
        </w:tc>
        <w:tc>
          <w:tcPr>
            <w:tcW w:w="3507" w:type="dxa"/>
            <w:tcBorders>
              <w:top w:val="single" w:sz="4" w:space="0" w:color="auto"/>
              <w:left w:val="single" w:sz="4" w:space="0" w:color="auto"/>
              <w:bottom w:val="single" w:sz="4" w:space="0" w:color="auto"/>
              <w:right w:val="single" w:sz="4" w:space="0" w:color="auto"/>
            </w:tcBorders>
          </w:tcPr>
          <w:p w:rsidR="00E36882" w:rsidRPr="00222C98" w:rsidRDefault="00E36882" w:rsidP="002E0158">
            <w:r w:rsidRPr="00D877B0">
              <w:t>The English Novels of India</w:t>
            </w:r>
          </w:p>
        </w:tc>
        <w:tc>
          <w:tcPr>
            <w:tcW w:w="1134"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sidRPr="00222C98">
              <w:rPr>
                <w:sz w:val="22"/>
                <w:szCs w:val="22"/>
              </w:rPr>
              <w:t>3</w:t>
            </w:r>
          </w:p>
        </w:tc>
      </w:tr>
      <w:tr w:rsidR="00F406EE"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F406EE" w:rsidRDefault="00F406EE" w:rsidP="002E0158">
            <w:r>
              <w:t>JRN2451</w:t>
            </w:r>
          </w:p>
        </w:tc>
        <w:tc>
          <w:tcPr>
            <w:tcW w:w="3507" w:type="dxa"/>
            <w:tcBorders>
              <w:top w:val="single" w:sz="4" w:space="0" w:color="auto"/>
              <w:left w:val="single" w:sz="4" w:space="0" w:color="auto"/>
              <w:bottom w:val="single" w:sz="4" w:space="0" w:color="auto"/>
              <w:right w:val="single" w:sz="4" w:space="0" w:color="auto"/>
            </w:tcBorders>
          </w:tcPr>
          <w:p w:rsidR="00F406EE" w:rsidRPr="00D877B0" w:rsidRDefault="00F406EE" w:rsidP="002E0158">
            <w:r>
              <w:t>TV Production &amp; Presentation</w:t>
            </w:r>
          </w:p>
        </w:tc>
        <w:tc>
          <w:tcPr>
            <w:tcW w:w="1134" w:type="dxa"/>
            <w:tcBorders>
              <w:top w:val="single" w:sz="4" w:space="0" w:color="auto"/>
              <w:left w:val="single" w:sz="4" w:space="0" w:color="auto"/>
              <w:bottom w:val="single" w:sz="4" w:space="0" w:color="auto"/>
              <w:right w:val="single" w:sz="4" w:space="0" w:color="auto"/>
            </w:tcBorders>
          </w:tcPr>
          <w:p w:rsidR="00F406EE" w:rsidRPr="00222C98" w:rsidRDefault="00F406EE"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F406EE" w:rsidRDefault="00F406EE" w:rsidP="002E0158">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F406EE" w:rsidRDefault="00F406EE" w:rsidP="002E0158">
            <w:pPr>
              <w:jc w:val="center"/>
              <w:rPr>
                <w:sz w:val="22"/>
                <w:szCs w:val="22"/>
              </w:rPr>
            </w:pPr>
            <w:r>
              <w:rPr>
                <w:sz w:val="22"/>
                <w:szCs w:val="22"/>
              </w:rPr>
              <w:t>2</w:t>
            </w:r>
          </w:p>
        </w:tc>
        <w:tc>
          <w:tcPr>
            <w:tcW w:w="853" w:type="dxa"/>
            <w:tcBorders>
              <w:top w:val="single" w:sz="4" w:space="0" w:color="auto"/>
              <w:left w:val="single" w:sz="4" w:space="0" w:color="auto"/>
              <w:bottom w:val="single" w:sz="4" w:space="0" w:color="auto"/>
              <w:right w:val="single" w:sz="4" w:space="0" w:color="auto"/>
            </w:tcBorders>
          </w:tcPr>
          <w:p w:rsidR="00F406EE" w:rsidRPr="00222C98" w:rsidRDefault="00F406EE" w:rsidP="002E0158">
            <w:pPr>
              <w:jc w:val="center"/>
              <w:rPr>
                <w:sz w:val="22"/>
                <w:szCs w:val="22"/>
              </w:rPr>
            </w:pPr>
            <w:r>
              <w:rPr>
                <w:sz w:val="22"/>
                <w:szCs w:val="22"/>
              </w:rPr>
              <w:t>3</w:t>
            </w:r>
          </w:p>
        </w:tc>
      </w:tr>
      <w:tr w:rsidR="00F406EE"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F406EE" w:rsidRDefault="00F406EE" w:rsidP="002E0158">
            <w:r>
              <w:t>ECO2451</w:t>
            </w:r>
          </w:p>
        </w:tc>
        <w:tc>
          <w:tcPr>
            <w:tcW w:w="3507" w:type="dxa"/>
            <w:tcBorders>
              <w:top w:val="single" w:sz="4" w:space="0" w:color="auto"/>
              <w:left w:val="single" w:sz="4" w:space="0" w:color="auto"/>
              <w:bottom w:val="single" w:sz="4" w:space="0" w:color="auto"/>
              <w:right w:val="single" w:sz="4" w:space="0" w:color="auto"/>
            </w:tcBorders>
          </w:tcPr>
          <w:p w:rsidR="00F406EE" w:rsidRPr="00D877B0" w:rsidRDefault="00F406EE" w:rsidP="002E0158">
            <w:r>
              <w:t xml:space="preserve">Research Methodology </w:t>
            </w:r>
          </w:p>
        </w:tc>
        <w:tc>
          <w:tcPr>
            <w:tcW w:w="1134" w:type="dxa"/>
            <w:tcBorders>
              <w:top w:val="single" w:sz="4" w:space="0" w:color="auto"/>
              <w:left w:val="single" w:sz="4" w:space="0" w:color="auto"/>
              <w:bottom w:val="single" w:sz="4" w:space="0" w:color="auto"/>
              <w:right w:val="single" w:sz="4" w:space="0" w:color="auto"/>
            </w:tcBorders>
          </w:tcPr>
          <w:p w:rsidR="00F406EE" w:rsidRPr="00222C98" w:rsidRDefault="00F406EE"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F406EE" w:rsidRDefault="00F406EE" w:rsidP="002E0158">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F406EE" w:rsidRDefault="00F406EE"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F406EE" w:rsidRPr="00222C98" w:rsidRDefault="00F406EE" w:rsidP="002E0158">
            <w:pPr>
              <w:jc w:val="center"/>
              <w:rPr>
                <w:sz w:val="22"/>
                <w:szCs w:val="22"/>
              </w:rPr>
            </w:pPr>
            <w:r>
              <w:rPr>
                <w:sz w:val="22"/>
                <w:szCs w:val="22"/>
              </w:rPr>
              <w:t>3</w:t>
            </w:r>
          </w:p>
        </w:tc>
      </w:tr>
      <w:tr w:rsidR="00C8238A"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C8238A" w:rsidRDefault="00C8238A" w:rsidP="002E0158">
            <w:r>
              <w:t>MGT2451</w:t>
            </w:r>
          </w:p>
        </w:tc>
        <w:tc>
          <w:tcPr>
            <w:tcW w:w="3507" w:type="dxa"/>
            <w:tcBorders>
              <w:top w:val="single" w:sz="4" w:space="0" w:color="auto"/>
              <w:left w:val="single" w:sz="4" w:space="0" w:color="auto"/>
              <w:bottom w:val="single" w:sz="4" w:space="0" w:color="auto"/>
              <w:right w:val="single" w:sz="4" w:space="0" w:color="auto"/>
            </w:tcBorders>
          </w:tcPr>
          <w:p w:rsidR="00C8238A" w:rsidRDefault="00C8238A" w:rsidP="002E0158">
            <w:r w:rsidRPr="00903F08">
              <w:t>Business Environment</w:t>
            </w:r>
            <w:r>
              <w:t xml:space="preserve"> </w:t>
            </w:r>
          </w:p>
        </w:tc>
        <w:tc>
          <w:tcPr>
            <w:tcW w:w="1134" w:type="dxa"/>
            <w:tcBorders>
              <w:top w:val="single" w:sz="4" w:space="0" w:color="auto"/>
              <w:left w:val="single" w:sz="4" w:space="0" w:color="auto"/>
              <w:bottom w:val="single" w:sz="4" w:space="0" w:color="auto"/>
              <w:right w:val="single" w:sz="4" w:space="0" w:color="auto"/>
            </w:tcBorders>
          </w:tcPr>
          <w:p w:rsidR="00C8238A" w:rsidRPr="00222C98" w:rsidRDefault="00C8238A"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C8238A" w:rsidRDefault="00C8238A" w:rsidP="002E0158">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C8238A" w:rsidRDefault="00C8238A"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C8238A" w:rsidRPr="00222C98" w:rsidRDefault="00C8238A" w:rsidP="002E0158">
            <w:pPr>
              <w:jc w:val="center"/>
              <w:rPr>
                <w:sz w:val="22"/>
                <w:szCs w:val="22"/>
              </w:rPr>
            </w:pPr>
            <w:r>
              <w:rPr>
                <w:sz w:val="22"/>
                <w:szCs w:val="22"/>
              </w:rPr>
              <w:t>3</w:t>
            </w:r>
          </w:p>
        </w:tc>
      </w:tr>
      <w:tr w:rsidR="00B67E1C"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B67E1C" w:rsidRDefault="00B67E1C" w:rsidP="002E0158">
            <w:r>
              <w:t>PSY2451</w:t>
            </w:r>
          </w:p>
        </w:tc>
        <w:tc>
          <w:tcPr>
            <w:tcW w:w="3507" w:type="dxa"/>
            <w:tcBorders>
              <w:top w:val="single" w:sz="4" w:space="0" w:color="auto"/>
              <w:left w:val="single" w:sz="4" w:space="0" w:color="auto"/>
              <w:bottom w:val="single" w:sz="4" w:space="0" w:color="auto"/>
              <w:right w:val="single" w:sz="4" w:space="0" w:color="auto"/>
            </w:tcBorders>
          </w:tcPr>
          <w:p w:rsidR="00B67E1C" w:rsidRPr="00903F08" w:rsidRDefault="00B67E1C" w:rsidP="002E0158">
            <w:r>
              <w:t>Life Span Development</w:t>
            </w:r>
          </w:p>
        </w:tc>
        <w:tc>
          <w:tcPr>
            <w:tcW w:w="1134" w:type="dxa"/>
            <w:tcBorders>
              <w:top w:val="single" w:sz="4" w:space="0" w:color="auto"/>
              <w:left w:val="single" w:sz="4" w:space="0" w:color="auto"/>
              <w:bottom w:val="single" w:sz="4" w:space="0" w:color="auto"/>
              <w:right w:val="single" w:sz="4" w:space="0" w:color="auto"/>
            </w:tcBorders>
          </w:tcPr>
          <w:p w:rsidR="00B67E1C" w:rsidRPr="00222C98" w:rsidRDefault="00B67E1C"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B67E1C" w:rsidRPr="00222C98" w:rsidRDefault="00B67E1C" w:rsidP="002E0158">
            <w:pPr>
              <w:jc w:val="center"/>
              <w:rPr>
                <w:sz w:val="22"/>
                <w:szCs w:val="22"/>
              </w:rPr>
            </w:pPr>
            <w:r>
              <w:rPr>
                <w:sz w:val="22"/>
                <w:szCs w:val="22"/>
              </w:rPr>
              <w:t>3</w:t>
            </w:r>
          </w:p>
        </w:tc>
      </w:tr>
      <w:tr w:rsidR="00F9171C"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F9171C" w:rsidRDefault="00F9171C" w:rsidP="002E0158">
            <w:r>
              <w:t>DAN2451</w:t>
            </w:r>
          </w:p>
        </w:tc>
        <w:tc>
          <w:tcPr>
            <w:tcW w:w="3507" w:type="dxa"/>
            <w:tcBorders>
              <w:top w:val="single" w:sz="4" w:space="0" w:color="auto"/>
              <w:left w:val="single" w:sz="4" w:space="0" w:color="auto"/>
              <w:bottom w:val="single" w:sz="4" w:space="0" w:color="auto"/>
              <w:right w:val="single" w:sz="4" w:space="0" w:color="auto"/>
            </w:tcBorders>
          </w:tcPr>
          <w:p w:rsidR="00F9171C" w:rsidRDefault="00F9171C" w:rsidP="002E0158">
            <w:r>
              <w:t>Advanced Dietetics</w:t>
            </w:r>
          </w:p>
        </w:tc>
        <w:tc>
          <w:tcPr>
            <w:tcW w:w="1134"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F9171C" w:rsidRDefault="00F9171C" w:rsidP="002E0158">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F9171C" w:rsidRDefault="00F9171C" w:rsidP="002E0158">
            <w:pPr>
              <w:jc w:val="center"/>
              <w:rPr>
                <w:sz w:val="22"/>
                <w:szCs w:val="22"/>
              </w:rPr>
            </w:pPr>
            <w:r>
              <w:rPr>
                <w:sz w:val="22"/>
                <w:szCs w:val="22"/>
              </w:rPr>
              <w:t>2</w:t>
            </w:r>
          </w:p>
        </w:tc>
        <w:tc>
          <w:tcPr>
            <w:tcW w:w="853"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jc w:val="center"/>
              <w:rPr>
                <w:sz w:val="22"/>
                <w:szCs w:val="22"/>
              </w:rPr>
            </w:pPr>
            <w:r>
              <w:rPr>
                <w:sz w:val="22"/>
                <w:szCs w:val="22"/>
              </w:rPr>
              <w:t>3</w:t>
            </w:r>
          </w:p>
        </w:tc>
      </w:tr>
      <w:tr w:rsidR="00084E2F"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084E2F" w:rsidRDefault="00084E2F" w:rsidP="002E0158">
            <w:r>
              <w:t>MTH2451</w:t>
            </w:r>
          </w:p>
        </w:tc>
        <w:tc>
          <w:tcPr>
            <w:tcW w:w="3507" w:type="dxa"/>
            <w:tcBorders>
              <w:top w:val="single" w:sz="4" w:space="0" w:color="auto"/>
              <w:left w:val="single" w:sz="4" w:space="0" w:color="auto"/>
              <w:bottom w:val="single" w:sz="4" w:space="0" w:color="auto"/>
              <w:right w:val="single" w:sz="4" w:space="0" w:color="auto"/>
            </w:tcBorders>
          </w:tcPr>
          <w:p w:rsidR="00084E2F" w:rsidRDefault="00084E2F" w:rsidP="002E0158">
            <w:r>
              <w:t>Data Base Management Systems</w:t>
            </w:r>
          </w:p>
        </w:tc>
        <w:tc>
          <w:tcPr>
            <w:tcW w:w="1134"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sidRPr="00222C98">
              <w:rPr>
                <w:sz w:val="22"/>
                <w:szCs w:val="22"/>
              </w:rPr>
              <w:t>3</w:t>
            </w:r>
          </w:p>
        </w:tc>
      </w:tr>
      <w:tr w:rsidR="00084E2F"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084E2F" w:rsidRDefault="00084E2F" w:rsidP="002E0158">
            <w:r>
              <w:t>ANI2451</w:t>
            </w:r>
          </w:p>
        </w:tc>
        <w:tc>
          <w:tcPr>
            <w:tcW w:w="3507" w:type="dxa"/>
            <w:tcBorders>
              <w:top w:val="single" w:sz="4" w:space="0" w:color="auto"/>
              <w:left w:val="single" w:sz="4" w:space="0" w:color="auto"/>
              <w:bottom w:val="single" w:sz="4" w:space="0" w:color="auto"/>
              <w:right w:val="single" w:sz="4" w:space="0" w:color="auto"/>
            </w:tcBorders>
          </w:tcPr>
          <w:p w:rsidR="00084E2F" w:rsidRDefault="00084E2F" w:rsidP="002E0158">
            <w:r>
              <w:t>Maya Fundamentals</w:t>
            </w:r>
          </w:p>
        </w:tc>
        <w:tc>
          <w:tcPr>
            <w:tcW w:w="1134" w:type="dxa"/>
            <w:tcBorders>
              <w:top w:val="single" w:sz="4" w:space="0" w:color="auto"/>
              <w:left w:val="single" w:sz="4" w:space="0" w:color="auto"/>
              <w:bottom w:val="single" w:sz="4" w:space="0" w:color="auto"/>
              <w:right w:val="single" w:sz="4" w:space="0" w:color="auto"/>
            </w:tcBorders>
          </w:tcPr>
          <w:p w:rsidR="00084E2F" w:rsidRDefault="00084E2F" w:rsidP="002E0158">
            <w:pPr>
              <w:tabs>
                <w:tab w:val="left" w:pos="792"/>
              </w:tabs>
              <w:jc w:val="center"/>
              <w:rPr>
                <w:sz w:val="22"/>
                <w:szCs w:val="22"/>
              </w:rPr>
            </w:pPr>
            <w:r>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4</w:t>
            </w:r>
          </w:p>
        </w:tc>
        <w:tc>
          <w:tcPr>
            <w:tcW w:w="853"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3</w:t>
            </w:r>
          </w:p>
        </w:tc>
      </w:tr>
      <w:tr w:rsidR="00164F07"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164F07" w:rsidRDefault="00164F07" w:rsidP="002E0158">
            <w:r>
              <w:t>LAW2451</w:t>
            </w:r>
          </w:p>
        </w:tc>
        <w:tc>
          <w:tcPr>
            <w:tcW w:w="3507" w:type="dxa"/>
            <w:tcBorders>
              <w:top w:val="single" w:sz="4" w:space="0" w:color="auto"/>
              <w:left w:val="single" w:sz="4" w:space="0" w:color="auto"/>
              <w:bottom w:val="single" w:sz="4" w:space="0" w:color="auto"/>
              <w:right w:val="single" w:sz="4" w:space="0" w:color="auto"/>
            </w:tcBorders>
          </w:tcPr>
          <w:p w:rsidR="00164F07" w:rsidRDefault="00164F07" w:rsidP="002E0158">
            <w:r w:rsidRPr="00093582">
              <w:t>Trademark Law and Practices</w:t>
            </w:r>
          </w:p>
        </w:tc>
        <w:tc>
          <w:tcPr>
            <w:tcW w:w="1134"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sidRPr="00222C98">
              <w:rPr>
                <w:sz w:val="22"/>
                <w:szCs w:val="22"/>
              </w:rPr>
              <w:t>3</w:t>
            </w:r>
          </w:p>
        </w:tc>
      </w:tr>
      <w:tr w:rsidR="002E0158" w:rsidRPr="00222C98" w:rsidTr="00AF144B">
        <w:trPr>
          <w:trHeight w:hRule="exact" w:val="567"/>
        </w:trPr>
        <w:tc>
          <w:tcPr>
            <w:tcW w:w="1351" w:type="dxa"/>
            <w:tcBorders>
              <w:top w:val="single" w:sz="4" w:space="0" w:color="auto"/>
              <w:left w:val="single" w:sz="4" w:space="0" w:color="auto"/>
              <w:bottom w:val="single" w:sz="4" w:space="0" w:color="auto"/>
              <w:right w:val="single" w:sz="4" w:space="0" w:color="auto"/>
            </w:tcBorders>
          </w:tcPr>
          <w:p w:rsidR="002E0158" w:rsidRDefault="002E0158" w:rsidP="002E0158">
            <w:r>
              <w:t>LAW2452</w:t>
            </w:r>
          </w:p>
        </w:tc>
        <w:tc>
          <w:tcPr>
            <w:tcW w:w="3507" w:type="dxa"/>
            <w:tcBorders>
              <w:top w:val="single" w:sz="4" w:space="0" w:color="auto"/>
              <w:left w:val="single" w:sz="4" w:space="0" w:color="auto"/>
              <w:bottom w:val="single" w:sz="4" w:space="0" w:color="auto"/>
              <w:right w:val="single" w:sz="4" w:space="0" w:color="auto"/>
            </w:tcBorders>
          </w:tcPr>
          <w:p w:rsidR="002E0158" w:rsidRPr="00093582" w:rsidRDefault="002E0158" w:rsidP="002E0158">
            <w:r>
              <w:t>Specific Themes in Human Rights</w:t>
            </w:r>
          </w:p>
        </w:tc>
        <w:tc>
          <w:tcPr>
            <w:tcW w:w="1134"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sidRPr="00222C98">
              <w:rPr>
                <w:sz w:val="22"/>
                <w:szCs w:val="22"/>
              </w:rPr>
              <w:t>3</w:t>
            </w:r>
          </w:p>
        </w:tc>
      </w:tr>
      <w:tr w:rsidR="002E0158" w:rsidRPr="00222C98" w:rsidTr="00AF144B">
        <w:trPr>
          <w:trHeight w:hRule="exact" w:val="567"/>
        </w:trPr>
        <w:tc>
          <w:tcPr>
            <w:tcW w:w="1351" w:type="dxa"/>
            <w:tcBorders>
              <w:top w:val="single" w:sz="4" w:space="0" w:color="auto"/>
              <w:left w:val="single" w:sz="4" w:space="0" w:color="auto"/>
              <w:bottom w:val="single" w:sz="4" w:space="0" w:color="auto"/>
              <w:right w:val="single" w:sz="4" w:space="0" w:color="auto"/>
            </w:tcBorders>
          </w:tcPr>
          <w:p w:rsidR="002E0158" w:rsidRDefault="002E0158" w:rsidP="002E0158">
            <w:r>
              <w:t>LAN2460</w:t>
            </w:r>
          </w:p>
        </w:tc>
        <w:tc>
          <w:tcPr>
            <w:tcW w:w="3507" w:type="dxa"/>
            <w:tcBorders>
              <w:top w:val="single" w:sz="4" w:space="0" w:color="auto"/>
              <w:left w:val="single" w:sz="4" w:space="0" w:color="auto"/>
              <w:bottom w:val="single" w:sz="4" w:space="0" w:color="auto"/>
              <w:right w:val="single" w:sz="4" w:space="0" w:color="auto"/>
            </w:tcBorders>
          </w:tcPr>
          <w:p w:rsidR="002E0158" w:rsidRDefault="002E0158" w:rsidP="002E0158">
            <w:r>
              <w:rPr>
                <w:sz w:val="22"/>
                <w:szCs w:val="22"/>
              </w:rPr>
              <w:t>European Culture,Multilingualism and I</w:t>
            </w:r>
            <w:r w:rsidRPr="00B55EF3">
              <w:rPr>
                <w:sz w:val="22"/>
                <w:szCs w:val="22"/>
              </w:rPr>
              <w:t>dentity</w:t>
            </w:r>
          </w:p>
        </w:tc>
        <w:tc>
          <w:tcPr>
            <w:tcW w:w="1134"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2E0158" w:rsidRPr="00222C98" w:rsidRDefault="002E0158" w:rsidP="002E0158">
            <w:pPr>
              <w:jc w:val="center"/>
            </w:pPr>
            <w:r w:rsidRPr="00222C98">
              <w:rPr>
                <w:sz w:val="22"/>
                <w:szCs w:val="22"/>
              </w:rPr>
              <w:t>3</w:t>
            </w:r>
          </w:p>
        </w:tc>
      </w:tr>
      <w:tr w:rsidR="00C51F50" w:rsidRPr="00222C98" w:rsidTr="00AF144B">
        <w:trPr>
          <w:trHeight w:hRule="exact" w:val="567"/>
        </w:trPr>
        <w:tc>
          <w:tcPr>
            <w:tcW w:w="1351" w:type="dxa"/>
            <w:tcBorders>
              <w:top w:val="single" w:sz="4" w:space="0" w:color="auto"/>
              <w:left w:val="single" w:sz="4" w:space="0" w:color="auto"/>
              <w:bottom w:val="single" w:sz="4" w:space="0" w:color="auto"/>
              <w:right w:val="single" w:sz="4" w:space="0" w:color="auto"/>
            </w:tcBorders>
          </w:tcPr>
          <w:p w:rsidR="00C51F50" w:rsidRDefault="00C51F50" w:rsidP="00ED713F">
            <w:r>
              <w:t>LAN2461</w:t>
            </w:r>
          </w:p>
        </w:tc>
        <w:tc>
          <w:tcPr>
            <w:tcW w:w="3507" w:type="dxa"/>
            <w:tcBorders>
              <w:top w:val="single" w:sz="4" w:space="0" w:color="auto"/>
              <w:left w:val="single" w:sz="4" w:space="0" w:color="auto"/>
              <w:bottom w:val="single" w:sz="4" w:space="0" w:color="auto"/>
              <w:right w:val="single" w:sz="4" w:space="0" w:color="auto"/>
            </w:tcBorders>
          </w:tcPr>
          <w:p w:rsidR="00C51F50" w:rsidRPr="00B55EF3" w:rsidRDefault="00C51F50" w:rsidP="00ED713F">
            <w:pPr>
              <w:rPr>
                <w:sz w:val="22"/>
                <w:szCs w:val="22"/>
              </w:rPr>
            </w:pPr>
            <w:r w:rsidRPr="00B55EF3">
              <w:rPr>
                <w:sz w:val="22"/>
                <w:szCs w:val="22"/>
              </w:rPr>
              <w:t xml:space="preserve">Francais </w:t>
            </w:r>
            <w:r>
              <w:rPr>
                <w:sz w:val="22"/>
                <w:szCs w:val="22"/>
              </w:rPr>
              <w:t>professionnel et des affaires IV</w:t>
            </w:r>
          </w:p>
          <w:p w:rsidR="00C51F50" w:rsidRDefault="00C51F50" w:rsidP="00ED713F">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C51F50" w:rsidRPr="00222C98" w:rsidRDefault="00C51F50" w:rsidP="00ED713F">
            <w:pPr>
              <w:jc w:val="center"/>
            </w:pPr>
            <w:r w:rsidRPr="00222C98">
              <w:rPr>
                <w:sz w:val="22"/>
                <w:szCs w:val="22"/>
              </w:rPr>
              <w:t>3</w:t>
            </w:r>
          </w:p>
        </w:tc>
      </w:tr>
      <w:tr w:rsidR="00B9047D" w:rsidRPr="00222C98" w:rsidTr="00AF144B">
        <w:trPr>
          <w:trHeight w:hRule="exact" w:val="567"/>
        </w:trPr>
        <w:tc>
          <w:tcPr>
            <w:tcW w:w="1351" w:type="dxa"/>
            <w:tcBorders>
              <w:top w:val="single" w:sz="4" w:space="0" w:color="auto"/>
              <w:left w:val="single" w:sz="4" w:space="0" w:color="auto"/>
              <w:bottom w:val="single" w:sz="4" w:space="0" w:color="auto"/>
              <w:right w:val="single" w:sz="4" w:space="0" w:color="auto"/>
            </w:tcBorders>
          </w:tcPr>
          <w:p w:rsidR="00B9047D" w:rsidRDefault="00B9047D" w:rsidP="00ED713F">
            <w:r>
              <w:t>LAN2462</w:t>
            </w:r>
          </w:p>
        </w:tc>
        <w:tc>
          <w:tcPr>
            <w:tcW w:w="3507" w:type="dxa"/>
            <w:tcBorders>
              <w:top w:val="single" w:sz="4" w:space="0" w:color="auto"/>
              <w:left w:val="single" w:sz="4" w:space="0" w:color="auto"/>
              <w:bottom w:val="single" w:sz="4" w:space="0" w:color="auto"/>
              <w:right w:val="single" w:sz="4" w:space="0" w:color="auto"/>
            </w:tcBorders>
          </w:tcPr>
          <w:p w:rsidR="00B9047D" w:rsidRPr="00B55EF3" w:rsidRDefault="00B9047D" w:rsidP="00ED713F">
            <w:pPr>
              <w:rPr>
                <w:sz w:val="22"/>
                <w:szCs w:val="22"/>
              </w:rPr>
            </w:pPr>
            <w:r w:rsidRPr="00B55EF3">
              <w:rPr>
                <w:sz w:val="22"/>
                <w:szCs w:val="22"/>
              </w:rPr>
              <w:t>Preparatory course for A1 level examination at the Goethe Institute</w:t>
            </w:r>
          </w:p>
        </w:tc>
        <w:tc>
          <w:tcPr>
            <w:tcW w:w="1134"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B9047D" w:rsidRDefault="00B9047D" w:rsidP="00ED713F">
            <w:pPr>
              <w:jc w:val="center"/>
              <w:rPr>
                <w:sz w:val="22"/>
                <w:szCs w:val="22"/>
              </w:rPr>
            </w:pPr>
            <w:r w:rsidRPr="00222C98">
              <w:rPr>
                <w:sz w:val="22"/>
                <w:szCs w:val="22"/>
              </w:rPr>
              <w:t>3</w:t>
            </w:r>
          </w:p>
          <w:p w:rsidR="004D6F0B" w:rsidRPr="00222C98" w:rsidRDefault="004D6F0B" w:rsidP="00ED713F">
            <w:pPr>
              <w:jc w:val="center"/>
            </w:pPr>
          </w:p>
        </w:tc>
      </w:tr>
      <w:tr w:rsidR="004D6F0B" w:rsidRPr="00222C98" w:rsidTr="00AF144B">
        <w:trPr>
          <w:trHeight w:hRule="exact" w:val="567"/>
        </w:trPr>
        <w:tc>
          <w:tcPr>
            <w:tcW w:w="1351" w:type="dxa"/>
            <w:tcBorders>
              <w:top w:val="single" w:sz="4" w:space="0" w:color="auto"/>
              <w:left w:val="single" w:sz="4" w:space="0" w:color="auto"/>
              <w:bottom w:val="single" w:sz="4" w:space="0" w:color="auto"/>
              <w:right w:val="single" w:sz="4" w:space="0" w:color="auto"/>
            </w:tcBorders>
          </w:tcPr>
          <w:p w:rsidR="004D6F0B" w:rsidRDefault="004D6F0B" w:rsidP="00ED713F">
            <w:r>
              <w:t>ENV2451</w:t>
            </w:r>
          </w:p>
        </w:tc>
        <w:tc>
          <w:tcPr>
            <w:tcW w:w="3507" w:type="dxa"/>
            <w:tcBorders>
              <w:top w:val="single" w:sz="4" w:space="0" w:color="auto"/>
              <w:left w:val="single" w:sz="4" w:space="0" w:color="auto"/>
              <w:bottom w:val="single" w:sz="4" w:space="0" w:color="auto"/>
              <w:right w:val="single" w:sz="4" w:space="0" w:color="auto"/>
            </w:tcBorders>
          </w:tcPr>
          <w:p w:rsidR="004D6F0B" w:rsidRPr="00B55EF3" w:rsidRDefault="004D6F0B" w:rsidP="00ED713F">
            <w:pPr>
              <w:rPr>
                <w:sz w:val="22"/>
                <w:szCs w:val="22"/>
              </w:rPr>
            </w:pPr>
            <w:r w:rsidRPr="00883675">
              <w:rPr>
                <w:rFonts w:eastAsia="Times New Roman"/>
                <w:bCs/>
              </w:rPr>
              <w:t>Environmental Management and Industrial Safety</w:t>
            </w:r>
          </w:p>
        </w:tc>
        <w:tc>
          <w:tcPr>
            <w:tcW w:w="1134"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sidRPr="00222C98">
              <w:rPr>
                <w:sz w:val="22"/>
                <w:szCs w:val="22"/>
              </w:rPr>
              <w:t>3</w:t>
            </w:r>
          </w:p>
        </w:tc>
      </w:tr>
      <w:tr w:rsidR="00D32C8D" w:rsidRPr="00222C98" w:rsidTr="00D32C8D">
        <w:trPr>
          <w:trHeight w:hRule="exact" w:val="288"/>
        </w:trPr>
        <w:tc>
          <w:tcPr>
            <w:tcW w:w="1351" w:type="dxa"/>
            <w:tcBorders>
              <w:top w:val="single" w:sz="4" w:space="0" w:color="auto"/>
              <w:left w:val="single" w:sz="4" w:space="0" w:color="auto"/>
              <w:bottom w:val="single" w:sz="4" w:space="0" w:color="auto"/>
              <w:right w:val="single" w:sz="4" w:space="0" w:color="auto"/>
            </w:tcBorders>
          </w:tcPr>
          <w:p w:rsidR="00D32C8D" w:rsidRDefault="00D32C8D" w:rsidP="00ED713F">
            <w:r>
              <w:t>HSC2451</w:t>
            </w:r>
          </w:p>
        </w:tc>
        <w:tc>
          <w:tcPr>
            <w:tcW w:w="3507" w:type="dxa"/>
            <w:tcBorders>
              <w:top w:val="single" w:sz="4" w:space="0" w:color="auto"/>
              <w:left w:val="single" w:sz="4" w:space="0" w:color="auto"/>
              <w:bottom w:val="single" w:sz="4" w:space="0" w:color="auto"/>
              <w:right w:val="single" w:sz="4" w:space="0" w:color="auto"/>
            </w:tcBorders>
          </w:tcPr>
          <w:p w:rsidR="00D32C8D" w:rsidRPr="002E13CB" w:rsidRDefault="00D32C8D" w:rsidP="00D32C8D">
            <w:r>
              <w:t>Housing</w:t>
            </w:r>
          </w:p>
          <w:p w:rsidR="00D32C8D" w:rsidRPr="00883675" w:rsidRDefault="00D32C8D" w:rsidP="00ED713F">
            <w:pPr>
              <w:rPr>
                <w:rFonts w:eastAsia="Times New Roman"/>
                <w:bCs/>
              </w:rPr>
            </w:pPr>
          </w:p>
        </w:tc>
        <w:tc>
          <w:tcPr>
            <w:tcW w:w="1134"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pPr>
            <w:r w:rsidRPr="00222C98">
              <w:rPr>
                <w:sz w:val="22"/>
                <w:szCs w:val="22"/>
              </w:rPr>
              <w:t>3</w:t>
            </w:r>
          </w:p>
        </w:tc>
      </w:tr>
      <w:tr w:rsidR="001A5BBE" w:rsidRPr="00222C98" w:rsidTr="00D32C8D">
        <w:trPr>
          <w:trHeight w:hRule="exact" w:val="288"/>
        </w:trPr>
        <w:tc>
          <w:tcPr>
            <w:tcW w:w="1351" w:type="dxa"/>
            <w:tcBorders>
              <w:top w:val="single" w:sz="4" w:space="0" w:color="auto"/>
              <w:left w:val="single" w:sz="4" w:space="0" w:color="auto"/>
              <w:bottom w:val="single" w:sz="4" w:space="0" w:color="auto"/>
              <w:right w:val="single" w:sz="4" w:space="0" w:color="auto"/>
            </w:tcBorders>
          </w:tcPr>
          <w:p w:rsidR="001A5BBE" w:rsidRDefault="001A5BBE" w:rsidP="00ED713F">
            <w:r>
              <w:t>FDT2451</w:t>
            </w:r>
          </w:p>
        </w:tc>
        <w:tc>
          <w:tcPr>
            <w:tcW w:w="3507" w:type="dxa"/>
            <w:tcBorders>
              <w:top w:val="single" w:sz="4" w:space="0" w:color="auto"/>
              <w:left w:val="single" w:sz="4" w:space="0" w:color="auto"/>
              <w:bottom w:val="single" w:sz="4" w:space="0" w:color="auto"/>
              <w:right w:val="single" w:sz="4" w:space="0" w:color="auto"/>
            </w:tcBorders>
          </w:tcPr>
          <w:p w:rsidR="001A5BBE" w:rsidRDefault="001A5BBE" w:rsidP="00D32C8D">
            <w:r>
              <w:t>Fashion Management</w:t>
            </w:r>
          </w:p>
        </w:tc>
        <w:tc>
          <w:tcPr>
            <w:tcW w:w="1134" w:type="dxa"/>
            <w:tcBorders>
              <w:top w:val="single" w:sz="4" w:space="0" w:color="auto"/>
              <w:left w:val="single" w:sz="4" w:space="0" w:color="auto"/>
              <w:bottom w:val="single" w:sz="4" w:space="0" w:color="auto"/>
              <w:right w:val="single" w:sz="4" w:space="0" w:color="auto"/>
            </w:tcBorders>
          </w:tcPr>
          <w:p w:rsidR="001A5BBE" w:rsidRPr="00222C98" w:rsidRDefault="001A5BBE" w:rsidP="00070805">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1A5BBE" w:rsidRDefault="001A5BBE" w:rsidP="00070805">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1A5BBE" w:rsidRDefault="001A5BBE" w:rsidP="00070805">
            <w:pPr>
              <w:jc w:val="center"/>
              <w:rPr>
                <w:sz w:val="22"/>
                <w:szCs w:val="22"/>
              </w:rPr>
            </w:pPr>
            <w:r>
              <w:rPr>
                <w:sz w:val="22"/>
                <w:szCs w:val="22"/>
              </w:rPr>
              <w:t>-</w:t>
            </w:r>
          </w:p>
        </w:tc>
        <w:tc>
          <w:tcPr>
            <w:tcW w:w="853" w:type="dxa"/>
            <w:tcBorders>
              <w:top w:val="single" w:sz="4" w:space="0" w:color="auto"/>
              <w:left w:val="single" w:sz="4" w:space="0" w:color="auto"/>
              <w:bottom w:val="single" w:sz="4" w:space="0" w:color="auto"/>
              <w:right w:val="single" w:sz="4" w:space="0" w:color="auto"/>
            </w:tcBorders>
          </w:tcPr>
          <w:p w:rsidR="001A5BBE" w:rsidRPr="00222C98" w:rsidRDefault="001A5BBE" w:rsidP="00070805">
            <w:pPr>
              <w:jc w:val="center"/>
              <w:rPr>
                <w:sz w:val="22"/>
                <w:szCs w:val="22"/>
              </w:rPr>
            </w:pPr>
            <w:r>
              <w:rPr>
                <w:sz w:val="22"/>
                <w:szCs w:val="22"/>
              </w:rPr>
              <w:t>3</w:t>
            </w:r>
          </w:p>
        </w:tc>
      </w:tr>
    </w:tbl>
    <w:p w:rsidR="00E36882" w:rsidRPr="0063698D" w:rsidRDefault="00E36882" w:rsidP="00E36882">
      <w:pPr>
        <w:pStyle w:val="Heading3"/>
        <w:rPr>
          <w:sz w:val="22"/>
          <w:szCs w:val="22"/>
        </w:rPr>
      </w:pPr>
      <w:r>
        <w:rPr>
          <w:sz w:val="22"/>
          <w:szCs w:val="22"/>
        </w:rPr>
        <w:t>FIFTH</w:t>
      </w:r>
      <w:r w:rsidRPr="0063698D">
        <w:rPr>
          <w:sz w:val="22"/>
          <w:szCs w:val="22"/>
        </w:rPr>
        <w:t xml:space="preserve"> SEMESTER</w:t>
      </w:r>
    </w:p>
    <w:tbl>
      <w:tblPr>
        <w:tblW w:w="934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56"/>
        <w:gridCol w:w="3402"/>
        <w:gridCol w:w="1134"/>
        <w:gridCol w:w="1276"/>
        <w:gridCol w:w="1225"/>
        <w:gridCol w:w="853"/>
      </w:tblGrid>
      <w:tr w:rsidR="00E36882" w:rsidRPr="0063698D" w:rsidTr="00164F07">
        <w:trPr>
          <w:trHeight w:hRule="exact" w:val="772"/>
        </w:trPr>
        <w:tc>
          <w:tcPr>
            <w:tcW w:w="1456"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Course Code</w:t>
            </w:r>
          </w:p>
        </w:tc>
        <w:tc>
          <w:tcPr>
            <w:tcW w:w="3402"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Course Title</w:t>
            </w:r>
          </w:p>
        </w:tc>
        <w:tc>
          <w:tcPr>
            <w:tcW w:w="1134"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ind w:right="-108"/>
              <w:jc w:val="center"/>
              <w:rPr>
                <w:b/>
                <w:bCs/>
              </w:rPr>
            </w:pPr>
            <w:r w:rsidRPr="0063698D">
              <w:rPr>
                <w:b/>
                <w:bCs/>
                <w:sz w:val="22"/>
                <w:szCs w:val="22"/>
              </w:rPr>
              <w:t>Lecture (L) Hours Per Week</w:t>
            </w:r>
          </w:p>
        </w:tc>
        <w:tc>
          <w:tcPr>
            <w:tcW w:w="1276"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Tutorial (T) Hours Per Week</w:t>
            </w:r>
          </w:p>
        </w:tc>
        <w:tc>
          <w:tcPr>
            <w:tcW w:w="1225"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Practical (P) Hours Per Week</w:t>
            </w:r>
          </w:p>
        </w:tc>
        <w:tc>
          <w:tcPr>
            <w:tcW w:w="853"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Total Credits</w:t>
            </w:r>
          </w:p>
        </w:tc>
      </w:tr>
      <w:tr w:rsidR="00E36882" w:rsidRPr="00222C98" w:rsidTr="00164F07">
        <w:trPr>
          <w:trHeight w:hRule="exact" w:val="290"/>
        </w:trPr>
        <w:tc>
          <w:tcPr>
            <w:tcW w:w="1456" w:type="dxa"/>
            <w:tcBorders>
              <w:top w:val="single" w:sz="4" w:space="0" w:color="auto"/>
              <w:left w:val="single" w:sz="4" w:space="0" w:color="auto"/>
              <w:bottom w:val="single" w:sz="4" w:space="0" w:color="auto"/>
              <w:right w:val="single" w:sz="4" w:space="0" w:color="auto"/>
            </w:tcBorders>
          </w:tcPr>
          <w:p w:rsidR="00E36882" w:rsidRPr="00222C98" w:rsidRDefault="00E36882" w:rsidP="002E0158">
            <w:r>
              <w:t>ENG2551</w:t>
            </w:r>
          </w:p>
        </w:tc>
        <w:tc>
          <w:tcPr>
            <w:tcW w:w="3402" w:type="dxa"/>
            <w:tcBorders>
              <w:top w:val="single" w:sz="4" w:space="0" w:color="auto"/>
              <w:left w:val="single" w:sz="4" w:space="0" w:color="auto"/>
              <w:bottom w:val="single" w:sz="4" w:space="0" w:color="auto"/>
              <w:right w:val="single" w:sz="4" w:space="0" w:color="auto"/>
            </w:tcBorders>
          </w:tcPr>
          <w:p w:rsidR="00E36882" w:rsidRPr="00D877B0" w:rsidRDefault="00E36882" w:rsidP="00E36882">
            <w:r w:rsidRPr="00D877B0">
              <w:t>Genre Fiction</w:t>
            </w:r>
          </w:p>
          <w:p w:rsidR="00E36882" w:rsidRPr="00222C98" w:rsidRDefault="00E36882" w:rsidP="002E0158"/>
        </w:tc>
        <w:tc>
          <w:tcPr>
            <w:tcW w:w="1134"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sidRPr="00222C98">
              <w:rPr>
                <w:sz w:val="22"/>
                <w:szCs w:val="22"/>
              </w:rPr>
              <w:t>3</w:t>
            </w:r>
          </w:p>
        </w:tc>
      </w:tr>
      <w:tr w:rsidR="00E36882" w:rsidRPr="00222C98" w:rsidTr="00164F07">
        <w:trPr>
          <w:trHeight w:hRule="exact" w:val="290"/>
        </w:trPr>
        <w:tc>
          <w:tcPr>
            <w:tcW w:w="1456" w:type="dxa"/>
            <w:tcBorders>
              <w:top w:val="single" w:sz="4" w:space="0" w:color="auto"/>
              <w:left w:val="single" w:sz="4" w:space="0" w:color="auto"/>
              <w:bottom w:val="single" w:sz="4" w:space="0" w:color="auto"/>
              <w:right w:val="single" w:sz="4" w:space="0" w:color="auto"/>
            </w:tcBorders>
          </w:tcPr>
          <w:p w:rsidR="00E36882" w:rsidRDefault="00E36882" w:rsidP="002E0158">
            <w:r>
              <w:t>JRN2551</w:t>
            </w:r>
          </w:p>
        </w:tc>
        <w:tc>
          <w:tcPr>
            <w:tcW w:w="3402" w:type="dxa"/>
            <w:tcBorders>
              <w:top w:val="single" w:sz="4" w:space="0" w:color="auto"/>
              <w:left w:val="single" w:sz="4" w:space="0" w:color="auto"/>
              <w:bottom w:val="single" w:sz="4" w:space="0" w:color="auto"/>
              <w:right w:val="single" w:sz="4" w:space="0" w:color="auto"/>
            </w:tcBorders>
          </w:tcPr>
          <w:p w:rsidR="00E36882" w:rsidRPr="00D877B0" w:rsidRDefault="00F406EE" w:rsidP="002E0158">
            <w:r>
              <w:t>News</w:t>
            </w:r>
            <w:r w:rsidRPr="00D877B0">
              <w:t xml:space="preserve"> Media</w:t>
            </w:r>
          </w:p>
        </w:tc>
        <w:tc>
          <w:tcPr>
            <w:tcW w:w="1134" w:type="dxa"/>
            <w:tcBorders>
              <w:top w:val="single" w:sz="4" w:space="0" w:color="auto"/>
              <w:left w:val="single" w:sz="4" w:space="0" w:color="auto"/>
              <w:bottom w:val="single" w:sz="4" w:space="0" w:color="auto"/>
              <w:right w:val="single" w:sz="4" w:space="0" w:color="auto"/>
            </w:tcBorders>
          </w:tcPr>
          <w:p w:rsidR="00E36882" w:rsidRPr="00222C98" w:rsidRDefault="00F406EE"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E36882" w:rsidRDefault="00F406EE" w:rsidP="002E0158">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E36882" w:rsidRDefault="00F406EE"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E36882" w:rsidRPr="00222C98" w:rsidRDefault="00F406EE" w:rsidP="002E0158">
            <w:pPr>
              <w:jc w:val="center"/>
              <w:rPr>
                <w:sz w:val="22"/>
                <w:szCs w:val="22"/>
              </w:rPr>
            </w:pPr>
            <w:r>
              <w:rPr>
                <w:sz w:val="22"/>
                <w:szCs w:val="22"/>
              </w:rPr>
              <w:t>3</w:t>
            </w:r>
          </w:p>
        </w:tc>
      </w:tr>
      <w:tr w:rsidR="00E36882" w:rsidRPr="00222C98" w:rsidTr="00164F07">
        <w:trPr>
          <w:trHeight w:hRule="exact" w:val="290"/>
        </w:trPr>
        <w:tc>
          <w:tcPr>
            <w:tcW w:w="1456" w:type="dxa"/>
            <w:tcBorders>
              <w:top w:val="single" w:sz="4" w:space="0" w:color="auto"/>
              <w:left w:val="single" w:sz="4" w:space="0" w:color="auto"/>
              <w:bottom w:val="single" w:sz="4" w:space="0" w:color="auto"/>
              <w:right w:val="single" w:sz="4" w:space="0" w:color="auto"/>
            </w:tcBorders>
          </w:tcPr>
          <w:p w:rsidR="00E36882" w:rsidRDefault="00F406EE" w:rsidP="002E0158">
            <w:r>
              <w:t>ECO25</w:t>
            </w:r>
            <w:r w:rsidR="00E36882">
              <w:t>51</w:t>
            </w:r>
          </w:p>
        </w:tc>
        <w:tc>
          <w:tcPr>
            <w:tcW w:w="3402" w:type="dxa"/>
            <w:tcBorders>
              <w:top w:val="single" w:sz="4" w:space="0" w:color="auto"/>
              <w:left w:val="single" w:sz="4" w:space="0" w:color="auto"/>
              <w:bottom w:val="single" w:sz="4" w:space="0" w:color="auto"/>
              <w:right w:val="single" w:sz="4" w:space="0" w:color="auto"/>
            </w:tcBorders>
          </w:tcPr>
          <w:p w:rsidR="00E36882" w:rsidRPr="00D877B0" w:rsidRDefault="00F406EE" w:rsidP="002E0158">
            <w:r>
              <w:t>Econometrics- Basic Theory and Application</w:t>
            </w:r>
            <w:r w:rsidRPr="00D877B0">
              <w:t xml:space="preserve"> </w:t>
            </w:r>
          </w:p>
        </w:tc>
        <w:tc>
          <w:tcPr>
            <w:tcW w:w="1134" w:type="dxa"/>
            <w:tcBorders>
              <w:top w:val="single" w:sz="4" w:space="0" w:color="auto"/>
              <w:left w:val="single" w:sz="4" w:space="0" w:color="auto"/>
              <w:bottom w:val="single" w:sz="4" w:space="0" w:color="auto"/>
              <w:right w:val="single" w:sz="4" w:space="0" w:color="auto"/>
            </w:tcBorders>
          </w:tcPr>
          <w:p w:rsidR="00E36882" w:rsidRPr="00222C98" w:rsidRDefault="00F406EE"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E36882" w:rsidRDefault="00F406EE" w:rsidP="002E0158">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E36882" w:rsidRDefault="00F406EE"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E36882" w:rsidRPr="00222C98" w:rsidRDefault="00F406EE" w:rsidP="002E0158">
            <w:pPr>
              <w:jc w:val="center"/>
              <w:rPr>
                <w:sz w:val="22"/>
                <w:szCs w:val="22"/>
              </w:rPr>
            </w:pPr>
            <w:r>
              <w:rPr>
                <w:sz w:val="22"/>
                <w:szCs w:val="22"/>
              </w:rPr>
              <w:t>3</w:t>
            </w:r>
          </w:p>
        </w:tc>
      </w:tr>
      <w:tr w:rsidR="00C8238A" w:rsidRPr="00222C98" w:rsidTr="00164F07">
        <w:trPr>
          <w:trHeight w:hRule="exact" w:val="290"/>
        </w:trPr>
        <w:tc>
          <w:tcPr>
            <w:tcW w:w="1456" w:type="dxa"/>
            <w:tcBorders>
              <w:top w:val="single" w:sz="4" w:space="0" w:color="auto"/>
              <w:left w:val="single" w:sz="4" w:space="0" w:color="auto"/>
              <w:bottom w:val="single" w:sz="4" w:space="0" w:color="auto"/>
              <w:right w:val="single" w:sz="4" w:space="0" w:color="auto"/>
            </w:tcBorders>
          </w:tcPr>
          <w:p w:rsidR="00C8238A" w:rsidRDefault="00C8238A" w:rsidP="009E0913">
            <w:r>
              <w:t>MGT2551</w:t>
            </w:r>
          </w:p>
        </w:tc>
        <w:tc>
          <w:tcPr>
            <w:tcW w:w="3402" w:type="dxa"/>
            <w:tcBorders>
              <w:top w:val="single" w:sz="4" w:space="0" w:color="auto"/>
              <w:left w:val="single" w:sz="4" w:space="0" w:color="auto"/>
              <w:bottom w:val="single" w:sz="4" w:space="0" w:color="auto"/>
              <w:right w:val="single" w:sz="4" w:space="0" w:color="auto"/>
            </w:tcBorders>
          </w:tcPr>
          <w:p w:rsidR="00C8238A" w:rsidRDefault="00C8238A" w:rsidP="009E0913">
            <w:r w:rsidRPr="00903F08">
              <w:t>Operations Research</w:t>
            </w:r>
          </w:p>
          <w:p w:rsidR="00C8238A" w:rsidRDefault="00C8238A" w:rsidP="002E0158"/>
        </w:tc>
        <w:tc>
          <w:tcPr>
            <w:tcW w:w="1134" w:type="dxa"/>
            <w:tcBorders>
              <w:top w:val="single" w:sz="4" w:space="0" w:color="auto"/>
              <w:left w:val="single" w:sz="4" w:space="0" w:color="auto"/>
              <w:bottom w:val="single" w:sz="4" w:space="0" w:color="auto"/>
              <w:right w:val="single" w:sz="4" w:space="0" w:color="auto"/>
            </w:tcBorders>
          </w:tcPr>
          <w:p w:rsidR="00C8238A" w:rsidRPr="00222C98" w:rsidRDefault="00C8238A"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C8238A" w:rsidRDefault="00C8238A" w:rsidP="002E0158">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C8238A" w:rsidRDefault="00C8238A" w:rsidP="002E0158">
            <w:pPr>
              <w:jc w:val="center"/>
              <w:rPr>
                <w:sz w:val="22"/>
                <w:szCs w:val="22"/>
              </w:rPr>
            </w:pPr>
            <w:r>
              <w:rPr>
                <w:sz w:val="22"/>
                <w:szCs w:val="22"/>
              </w:rPr>
              <w:t>2</w:t>
            </w:r>
          </w:p>
        </w:tc>
        <w:tc>
          <w:tcPr>
            <w:tcW w:w="853" w:type="dxa"/>
            <w:tcBorders>
              <w:top w:val="single" w:sz="4" w:space="0" w:color="auto"/>
              <w:left w:val="single" w:sz="4" w:space="0" w:color="auto"/>
              <w:bottom w:val="single" w:sz="4" w:space="0" w:color="auto"/>
              <w:right w:val="single" w:sz="4" w:space="0" w:color="auto"/>
            </w:tcBorders>
          </w:tcPr>
          <w:p w:rsidR="00C8238A" w:rsidRPr="00222C98" w:rsidRDefault="00C8238A" w:rsidP="002E0158">
            <w:pPr>
              <w:jc w:val="center"/>
              <w:rPr>
                <w:sz w:val="22"/>
                <w:szCs w:val="22"/>
              </w:rPr>
            </w:pPr>
            <w:r>
              <w:rPr>
                <w:sz w:val="22"/>
                <w:szCs w:val="22"/>
              </w:rPr>
              <w:t>3</w:t>
            </w:r>
          </w:p>
        </w:tc>
      </w:tr>
      <w:tr w:rsidR="00B67E1C" w:rsidRPr="00222C98" w:rsidTr="00164F07">
        <w:trPr>
          <w:trHeight w:hRule="exact" w:val="290"/>
        </w:trPr>
        <w:tc>
          <w:tcPr>
            <w:tcW w:w="1456" w:type="dxa"/>
            <w:tcBorders>
              <w:top w:val="single" w:sz="4" w:space="0" w:color="auto"/>
              <w:left w:val="single" w:sz="4" w:space="0" w:color="auto"/>
              <w:bottom w:val="single" w:sz="4" w:space="0" w:color="auto"/>
              <w:right w:val="single" w:sz="4" w:space="0" w:color="auto"/>
            </w:tcBorders>
          </w:tcPr>
          <w:p w:rsidR="00B67E1C" w:rsidRDefault="00B67E1C" w:rsidP="00E740DB">
            <w:r>
              <w:t>PSY2551</w:t>
            </w:r>
          </w:p>
        </w:tc>
        <w:tc>
          <w:tcPr>
            <w:tcW w:w="3402" w:type="dxa"/>
            <w:tcBorders>
              <w:top w:val="single" w:sz="4" w:space="0" w:color="auto"/>
              <w:left w:val="single" w:sz="4" w:space="0" w:color="auto"/>
              <w:bottom w:val="single" w:sz="4" w:space="0" w:color="auto"/>
              <w:right w:val="single" w:sz="4" w:space="0" w:color="auto"/>
            </w:tcBorders>
          </w:tcPr>
          <w:p w:rsidR="00B67E1C" w:rsidRPr="00903F08" w:rsidRDefault="00B67E1C" w:rsidP="002E0158">
            <w:r>
              <w:t>Psychometric Testing</w:t>
            </w:r>
          </w:p>
        </w:tc>
        <w:tc>
          <w:tcPr>
            <w:tcW w:w="1134" w:type="dxa"/>
            <w:tcBorders>
              <w:top w:val="single" w:sz="4" w:space="0" w:color="auto"/>
              <w:left w:val="single" w:sz="4" w:space="0" w:color="auto"/>
              <w:bottom w:val="single" w:sz="4" w:space="0" w:color="auto"/>
              <w:right w:val="single" w:sz="4" w:space="0" w:color="auto"/>
            </w:tcBorders>
          </w:tcPr>
          <w:p w:rsidR="00B67E1C" w:rsidRPr="00222C98" w:rsidRDefault="00B67E1C"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B67E1C" w:rsidRPr="00222C98" w:rsidRDefault="00B67E1C" w:rsidP="002E0158">
            <w:pPr>
              <w:jc w:val="center"/>
              <w:rPr>
                <w:sz w:val="22"/>
                <w:szCs w:val="22"/>
              </w:rPr>
            </w:pPr>
            <w:r>
              <w:rPr>
                <w:sz w:val="22"/>
                <w:szCs w:val="22"/>
              </w:rPr>
              <w:t>3</w:t>
            </w:r>
          </w:p>
        </w:tc>
      </w:tr>
      <w:tr w:rsidR="00F9171C" w:rsidRPr="00222C98" w:rsidTr="00164F07">
        <w:trPr>
          <w:trHeight w:hRule="exact" w:val="290"/>
        </w:trPr>
        <w:tc>
          <w:tcPr>
            <w:tcW w:w="1456" w:type="dxa"/>
            <w:tcBorders>
              <w:top w:val="single" w:sz="4" w:space="0" w:color="auto"/>
              <w:left w:val="single" w:sz="4" w:space="0" w:color="auto"/>
              <w:bottom w:val="single" w:sz="4" w:space="0" w:color="auto"/>
              <w:right w:val="single" w:sz="4" w:space="0" w:color="auto"/>
            </w:tcBorders>
          </w:tcPr>
          <w:p w:rsidR="00F9171C" w:rsidRDefault="00F9171C" w:rsidP="00E740DB">
            <w:r>
              <w:lastRenderedPageBreak/>
              <w:t>DAN2551</w:t>
            </w:r>
          </w:p>
        </w:tc>
        <w:tc>
          <w:tcPr>
            <w:tcW w:w="3402" w:type="dxa"/>
            <w:tcBorders>
              <w:top w:val="single" w:sz="4" w:space="0" w:color="auto"/>
              <w:left w:val="single" w:sz="4" w:space="0" w:color="auto"/>
              <w:bottom w:val="single" w:sz="4" w:space="0" w:color="auto"/>
              <w:right w:val="single" w:sz="4" w:space="0" w:color="auto"/>
            </w:tcBorders>
          </w:tcPr>
          <w:p w:rsidR="00F9171C" w:rsidRPr="00B67E1C" w:rsidRDefault="00F9171C" w:rsidP="00B67E1C">
            <w:r>
              <w:t>Community Nutrition</w:t>
            </w:r>
          </w:p>
          <w:p w:rsidR="00F9171C" w:rsidRDefault="00F9171C" w:rsidP="002E0158"/>
        </w:tc>
        <w:tc>
          <w:tcPr>
            <w:tcW w:w="1134"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tabs>
                <w:tab w:val="left" w:pos="792"/>
              </w:tabs>
              <w:jc w:val="center"/>
              <w:rPr>
                <w:sz w:val="22"/>
                <w:szCs w:val="22"/>
              </w:rPr>
            </w:pPr>
            <w:r>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F9171C" w:rsidRDefault="00F9171C" w:rsidP="002E0158">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F9171C" w:rsidRDefault="00F9171C"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F9171C" w:rsidRPr="00222C98" w:rsidRDefault="00F9171C" w:rsidP="002E0158">
            <w:pPr>
              <w:jc w:val="center"/>
              <w:rPr>
                <w:sz w:val="22"/>
                <w:szCs w:val="22"/>
              </w:rPr>
            </w:pPr>
            <w:r>
              <w:rPr>
                <w:sz w:val="22"/>
                <w:szCs w:val="22"/>
              </w:rPr>
              <w:t>3</w:t>
            </w:r>
          </w:p>
        </w:tc>
      </w:tr>
      <w:tr w:rsidR="00084E2F" w:rsidRPr="00222C98" w:rsidTr="00164F07">
        <w:trPr>
          <w:trHeight w:hRule="exact" w:val="510"/>
        </w:trPr>
        <w:tc>
          <w:tcPr>
            <w:tcW w:w="1456" w:type="dxa"/>
            <w:tcBorders>
              <w:top w:val="single" w:sz="4" w:space="0" w:color="auto"/>
              <w:left w:val="single" w:sz="4" w:space="0" w:color="auto"/>
              <w:bottom w:val="single" w:sz="4" w:space="0" w:color="auto"/>
              <w:right w:val="single" w:sz="4" w:space="0" w:color="auto"/>
            </w:tcBorders>
          </w:tcPr>
          <w:p w:rsidR="00084E2F" w:rsidRDefault="00084E2F" w:rsidP="00E740DB">
            <w:r>
              <w:t>MTH2551</w:t>
            </w:r>
          </w:p>
        </w:tc>
        <w:tc>
          <w:tcPr>
            <w:tcW w:w="3402" w:type="dxa"/>
            <w:tcBorders>
              <w:top w:val="single" w:sz="4" w:space="0" w:color="auto"/>
              <w:left w:val="single" w:sz="4" w:space="0" w:color="auto"/>
              <w:bottom w:val="single" w:sz="4" w:space="0" w:color="auto"/>
              <w:right w:val="single" w:sz="4" w:space="0" w:color="auto"/>
            </w:tcBorders>
          </w:tcPr>
          <w:p w:rsidR="00084E2F" w:rsidRDefault="00084E2F" w:rsidP="00B67E1C">
            <w:r>
              <w:t>Introduction to Financial Modeling</w:t>
            </w:r>
          </w:p>
        </w:tc>
        <w:tc>
          <w:tcPr>
            <w:tcW w:w="1134"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sidRPr="00222C98">
              <w:rPr>
                <w:sz w:val="22"/>
                <w:szCs w:val="22"/>
              </w:rPr>
              <w:t>3</w:t>
            </w:r>
          </w:p>
        </w:tc>
      </w:tr>
      <w:tr w:rsidR="00084E2F" w:rsidRPr="00222C98" w:rsidTr="00164F07">
        <w:trPr>
          <w:trHeight w:hRule="exact" w:val="284"/>
        </w:trPr>
        <w:tc>
          <w:tcPr>
            <w:tcW w:w="1456" w:type="dxa"/>
            <w:tcBorders>
              <w:top w:val="single" w:sz="4" w:space="0" w:color="auto"/>
              <w:left w:val="single" w:sz="4" w:space="0" w:color="auto"/>
              <w:bottom w:val="single" w:sz="4" w:space="0" w:color="auto"/>
              <w:right w:val="single" w:sz="4" w:space="0" w:color="auto"/>
            </w:tcBorders>
          </w:tcPr>
          <w:p w:rsidR="00084E2F" w:rsidRDefault="00084E2F" w:rsidP="00E740DB">
            <w:r>
              <w:t>ANI2551</w:t>
            </w:r>
          </w:p>
        </w:tc>
        <w:tc>
          <w:tcPr>
            <w:tcW w:w="3402" w:type="dxa"/>
            <w:tcBorders>
              <w:top w:val="single" w:sz="4" w:space="0" w:color="auto"/>
              <w:left w:val="single" w:sz="4" w:space="0" w:color="auto"/>
              <w:bottom w:val="single" w:sz="4" w:space="0" w:color="auto"/>
              <w:right w:val="single" w:sz="4" w:space="0" w:color="auto"/>
            </w:tcBorders>
          </w:tcPr>
          <w:p w:rsidR="00084E2F" w:rsidRPr="00E44458" w:rsidRDefault="00084E2F" w:rsidP="00E44458">
            <w:r>
              <w:t>Digital Editing</w:t>
            </w:r>
          </w:p>
          <w:p w:rsidR="00084E2F" w:rsidRDefault="00084E2F" w:rsidP="00B67E1C"/>
        </w:tc>
        <w:tc>
          <w:tcPr>
            <w:tcW w:w="1134" w:type="dxa"/>
            <w:tcBorders>
              <w:top w:val="single" w:sz="4" w:space="0" w:color="auto"/>
              <w:left w:val="single" w:sz="4" w:space="0" w:color="auto"/>
              <w:bottom w:val="single" w:sz="4" w:space="0" w:color="auto"/>
              <w:right w:val="single" w:sz="4" w:space="0" w:color="auto"/>
            </w:tcBorders>
          </w:tcPr>
          <w:p w:rsidR="00084E2F" w:rsidRDefault="00084E2F" w:rsidP="002E0158">
            <w:pPr>
              <w:tabs>
                <w:tab w:val="left" w:pos="792"/>
              </w:tabs>
              <w:jc w:val="center"/>
              <w:rPr>
                <w:sz w:val="22"/>
                <w:szCs w:val="22"/>
              </w:rPr>
            </w:pPr>
            <w:r>
              <w:rPr>
                <w:sz w:val="22"/>
                <w:szCs w:val="22"/>
              </w:rPr>
              <w:t>1</w:t>
            </w:r>
          </w:p>
        </w:tc>
        <w:tc>
          <w:tcPr>
            <w:tcW w:w="1276"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4</w:t>
            </w:r>
          </w:p>
        </w:tc>
        <w:tc>
          <w:tcPr>
            <w:tcW w:w="853" w:type="dxa"/>
            <w:tcBorders>
              <w:top w:val="single" w:sz="4" w:space="0" w:color="auto"/>
              <w:left w:val="single" w:sz="4" w:space="0" w:color="auto"/>
              <w:bottom w:val="single" w:sz="4" w:space="0" w:color="auto"/>
              <w:right w:val="single" w:sz="4" w:space="0" w:color="auto"/>
            </w:tcBorders>
          </w:tcPr>
          <w:p w:rsidR="00084E2F" w:rsidRDefault="00084E2F" w:rsidP="002E0158">
            <w:pPr>
              <w:jc w:val="center"/>
              <w:rPr>
                <w:sz w:val="22"/>
                <w:szCs w:val="22"/>
              </w:rPr>
            </w:pPr>
            <w:r>
              <w:rPr>
                <w:sz w:val="22"/>
                <w:szCs w:val="22"/>
              </w:rPr>
              <w:t>3</w:t>
            </w:r>
          </w:p>
        </w:tc>
      </w:tr>
      <w:tr w:rsidR="00164F07" w:rsidRPr="00222C98" w:rsidTr="00164F07">
        <w:trPr>
          <w:trHeight w:hRule="exact" w:val="567"/>
        </w:trPr>
        <w:tc>
          <w:tcPr>
            <w:tcW w:w="1456" w:type="dxa"/>
            <w:tcBorders>
              <w:top w:val="single" w:sz="4" w:space="0" w:color="auto"/>
              <w:left w:val="single" w:sz="4" w:space="0" w:color="auto"/>
              <w:bottom w:val="single" w:sz="4" w:space="0" w:color="auto"/>
              <w:right w:val="single" w:sz="4" w:space="0" w:color="auto"/>
            </w:tcBorders>
          </w:tcPr>
          <w:p w:rsidR="00164F07" w:rsidRDefault="00164F07" w:rsidP="00AF144B">
            <w:r>
              <w:t>LAW25</w:t>
            </w:r>
            <w:r w:rsidR="00AF144B">
              <w:t>51</w:t>
            </w:r>
          </w:p>
        </w:tc>
        <w:tc>
          <w:tcPr>
            <w:tcW w:w="3402" w:type="dxa"/>
            <w:tcBorders>
              <w:top w:val="single" w:sz="4" w:space="0" w:color="auto"/>
              <w:left w:val="single" w:sz="4" w:space="0" w:color="auto"/>
              <w:bottom w:val="single" w:sz="4" w:space="0" w:color="auto"/>
              <w:right w:val="single" w:sz="4" w:space="0" w:color="auto"/>
            </w:tcBorders>
          </w:tcPr>
          <w:p w:rsidR="00164F07" w:rsidRPr="00113174" w:rsidRDefault="00164F07" w:rsidP="00113174">
            <w:r w:rsidRPr="00093582">
              <w:t xml:space="preserve">Emerging </w:t>
            </w:r>
            <w:r>
              <w:t xml:space="preserve">Legal </w:t>
            </w:r>
            <w:r w:rsidRPr="00093582">
              <w:t>Issues and Challenges</w:t>
            </w:r>
          </w:p>
          <w:p w:rsidR="00164F07" w:rsidRDefault="00164F07" w:rsidP="00E44458"/>
        </w:tc>
        <w:tc>
          <w:tcPr>
            <w:tcW w:w="1134"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sidRPr="00222C98">
              <w:rPr>
                <w:sz w:val="22"/>
                <w:szCs w:val="22"/>
              </w:rPr>
              <w:t>3</w:t>
            </w:r>
          </w:p>
        </w:tc>
      </w:tr>
      <w:tr w:rsidR="0055298B" w:rsidRPr="00222C98" w:rsidTr="00164F07">
        <w:trPr>
          <w:trHeight w:hRule="exact" w:val="567"/>
        </w:trPr>
        <w:tc>
          <w:tcPr>
            <w:tcW w:w="1456" w:type="dxa"/>
            <w:tcBorders>
              <w:top w:val="single" w:sz="4" w:space="0" w:color="auto"/>
              <w:left w:val="single" w:sz="4" w:space="0" w:color="auto"/>
              <w:bottom w:val="single" w:sz="4" w:space="0" w:color="auto"/>
              <w:right w:val="single" w:sz="4" w:space="0" w:color="auto"/>
            </w:tcBorders>
          </w:tcPr>
          <w:p w:rsidR="0055298B" w:rsidRDefault="0055298B" w:rsidP="00E740DB">
            <w:r>
              <w:t>LAW2552</w:t>
            </w:r>
          </w:p>
        </w:tc>
        <w:tc>
          <w:tcPr>
            <w:tcW w:w="3402" w:type="dxa"/>
            <w:tcBorders>
              <w:top w:val="single" w:sz="4" w:space="0" w:color="auto"/>
              <w:left w:val="single" w:sz="4" w:space="0" w:color="auto"/>
              <w:bottom w:val="single" w:sz="4" w:space="0" w:color="auto"/>
              <w:right w:val="single" w:sz="4" w:space="0" w:color="auto"/>
            </w:tcBorders>
          </w:tcPr>
          <w:p w:rsidR="0055298B" w:rsidRPr="00093582" w:rsidRDefault="0055298B" w:rsidP="00113174">
            <w:r>
              <w:t>Legislation Themes in Human Rights</w:t>
            </w:r>
          </w:p>
        </w:tc>
        <w:tc>
          <w:tcPr>
            <w:tcW w:w="1134"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jc w:val="center"/>
            </w:pPr>
            <w:r w:rsidRPr="00222C98">
              <w:rPr>
                <w:sz w:val="22"/>
                <w:szCs w:val="22"/>
              </w:rPr>
              <w:t>3</w:t>
            </w:r>
          </w:p>
        </w:tc>
      </w:tr>
      <w:tr w:rsidR="0055298B" w:rsidRPr="00222C98" w:rsidTr="00164F07">
        <w:trPr>
          <w:trHeight w:hRule="exact" w:val="567"/>
        </w:trPr>
        <w:tc>
          <w:tcPr>
            <w:tcW w:w="1456" w:type="dxa"/>
            <w:tcBorders>
              <w:top w:val="single" w:sz="4" w:space="0" w:color="auto"/>
              <w:left w:val="single" w:sz="4" w:space="0" w:color="auto"/>
              <w:bottom w:val="single" w:sz="4" w:space="0" w:color="auto"/>
              <w:right w:val="single" w:sz="4" w:space="0" w:color="auto"/>
            </w:tcBorders>
          </w:tcPr>
          <w:p w:rsidR="0055298B" w:rsidRDefault="0055298B" w:rsidP="00E740DB">
            <w:r>
              <w:t>LAN2560</w:t>
            </w:r>
          </w:p>
        </w:tc>
        <w:tc>
          <w:tcPr>
            <w:tcW w:w="3402" w:type="dxa"/>
            <w:tcBorders>
              <w:top w:val="single" w:sz="4" w:space="0" w:color="auto"/>
              <w:left w:val="single" w:sz="4" w:space="0" w:color="auto"/>
              <w:bottom w:val="single" w:sz="4" w:space="0" w:color="auto"/>
              <w:right w:val="single" w:sz="4" w:space="0" w:color="auto"/>
            </w:tcBorders>
          </w:tcPr>
          <w:p w:rsidR="0055298B" w:rsidRPr="00B55EF3" w:rsidRDefault="0055298B" w:rsidP="0055298B">
            <w:pPr>
              <w:rPr>
                <w:sz w:val="22"/>
                <w:szCs w:val="22"/>
              </w:rPr>
            </w:pPr>
            <w:r>
              <w:rPr>
                <w:sz w:val="22"/>
                <w:szCs w:val="22"/>
              </w:rPr>
              <w:t>European A</w:t>
            </w:r>
            <w:r w:rsidRPr="00B55EF3">
              <w:rPr>
                <w:sz w:val="22"/>
                <w:szCs w:val="22"/>
              </w:rPr>
              <w:t>rts in particular cinema and literature</w:t>
            </w:r>
          </w:p>
          <w:p w:rsidR="0055298B" w:rsidRDefault="0055298B" w:rsidP="00113174"/>
        </w:tc>
        <w:tc>
          <w:tcPr>
            <w:tcW w:w="1134"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jc w:val="center"/>
            </w:pPr>
            <w:r w:rsidRPr="00222C98">
              <w:rPr>
                <w:sz w:val="22"/>
                <w:szCs w:val="22"/>
              </w:rPr>
              <w:t>3</w:t>
            </w:r>
          </w:p>
        </w:tc>
      </w:tr>
      <w:tr w:rsidR="00B9047D" w:rsidRPr="00222C98" w:rsidTr="00C51F50">
        <w:trPr>
          <w:trHeight w:hRule="exact" w:val="284"/>
        </w:trPr>
        <w:tc>
          <w:tcPr>
            <w:tcW w:w="1456" w:type="dxa"/>
            <w:tcBorders>
              <w:top w:val="single" w:sz="4" w:space="0" w:color="auto"/>
              <w:left w:val="single" w:sz="4" w:space="0" w:color="auto"/>
              <w:bottom w:val="single" w:sz="4" w:space="0" w:color="auto"/>
              <w:right w:val="single" w:sz="4" w:space="0" w:color="auto"/>
            </w:tcBorders>
          </w:tcPr>
          <w:p w:rsidR="00B9047D" w:rsidRDefault="00B9047D" w:rsidP="00E740DB">
            <w:r>
              <w:t>LAN2561</w:t>
            </w:r>
          </w:p>
        </w:tc>
        <w:tc>
          <w:tcPr>
            <w:tcW w:w="3402" w:type="dxa"/>
            <w:tcBorders>
              <w:top w:val="single" w:sz="4" w:space="0" w:color="auto"/>
              <w:left w:val="single" w:sz="4" w:space="0" w:color="auto"/>
              <w:bottom w:val="single" w:sz="4" w:space="0" w:color="auto"/>
              <w:right w:val="single" w:sz="4" w:space="0" w:color="auto"/>
            </w:tcBorders>
          </w:tcPr>
          <w:p w:rsidR="00B9047D" w:rsidRPr="002E0158" w:rsidRDefault="00B9047D" w:rsidP="00C51F50">
            <w:pPr>
              <w:rPr>
                <w:sz w:val="22"/>
                <w:szCs w:val="22"/>
              </w:rPr>
            </w:pPr>
            <w:r w:rsidRPr="00B55EF3">
              <w:rPr>
                <w:sz w:val="22"/>
                <w:szCs w:val="22"/>
              </w:rPr>
              <w:t>Francais a travers des activities</w:t>
            </w:r>
          </w:p>
          <w:p w:rsidR="00B9047D" w:rsidRDefault="00B9047D" w:rsidP="0055298B">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sidRPr="00222C98">
              <w:rPr>
                <w:sz w:val="22"/>
                <w:szCs w:val="22"/>
              </w:rPr>
              <w:t>3</w:t>
            </w:r>
          </w:p>
        </w:tc>
      </w:tr>
      <w:tr w:rsidR="00B9047D" w:rsidRPr="00222C98" w:rsidTr="00FC44DB">
        <w:trPr>
          <w:trHeight w:hRule="exact" w:val="737"/>
        </w:trPr>
        <w:tc>
          <w:tcPr>
            <w:tcW w:w="1456" w:type="dxa"/>
            <w:tcBorders>
              <w:top w:val="single" w:sz="4" w:space="0" w:color="auto"/>
              <w:left w:val="single" w:sz="4" w:space="0" w:color="auto"/>
              <w:bottom w:val="single" w:sz="4" w:space="0" w:color="auto"/>
              <w:right w:val="single" w:sz="4" w:space="0" w:color="auto"/>
            </w:tcBorders>
          </w:tcPr>
          <w:p w:rsidR="00B9047D" w:rsidRDefault="00B9047D" w:rsidP="00E740DB">
            <w:r>
              <w:t>LAN2562</w:t>
            </w:r>
          </w:p>
        </w:tc>
        <w:tc>
          <w:tcPr>
            <w:tcW w:w="3402" w:type="dxa"/>
            <w:tcBorders>
              <w:top w:val="single" w:sz="4" w:space="0" w:color="auto"/>
              <w:left w:val="single" w:sz="4" w:space="0" w:color="auto"/>
              <w:bottom w:val="single" w:sz="4" w:space="0" w:color="auto"/>
              <w:right w:val="single" w:sz="4" w:space="0" w:color="auto"/>
            </w:tcBorders>
          </w:tcPr>
          <w:p w:rsidR="00B9047D" w:rsidRPr="00B55EF3" w:rsidRDefault="00B9047D" w:rsidP="00C51F50">
            <w:pPr>
              <w:rPr>
                <w:sz w:val="22"/>
                <w:szCs w:val="22"/>
              </w:rPr>
            </w:pPr>
            <w:r w:rsidRPr="00B55EF3">
              <w:rPr>
                <w:sz w:val="22"/>
                <w:szCs w:val="22"/>
              </w:rPr>
              <w:t>Culture of German speaking countries through cinema and literature</w:t>
            </w:r>
          </w:p>
        </w:tc>
        <w:tc>
          <w:tcPr>
            <w:tcW w:w="1134"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sidRPr="00222C98">
              <w:rPr>
                <w:sz w:val="22"/>
                <w:szCs w:val="22"/>
              </w:rPr>
              <w:t>3</w:t>
            </w:r>
          </w:p>
        </w:tc>
      </w:tr>
      <w:tr w:rsidR="004D6F0B" w:rsidRPr="00222C98" w:rsidTr="00B72129">
        <w:trPr>
          <w:trHeight w:hRule="exact" w:val="576"/>
        </w:trPr>
        <w:tc>
          <w:tcPr>
            <w:tcW w:w="1456" w:type="dxa"/>
            <w:tcBorders>
              <w:top w:val="single" w:sz="4" w:space="0" w:color="auto"/>
              <w:left w:val="single" w:sz="4" w:space="0" w:color="auto"/>
              <w:bottom w:val="single" w:sz="4" w:space="0" w:color="auto"/>
              <w:right w:val="single" w:sz="4" w:space="0" w:color="auto"/>
            </w:tcBorders>
          </w:tcPr>
          <w:p w:rsidR="004D6F0B" w:rsidRDefault="004D6F0B" w:rsidP="00E740DB">
            <w:r>
              <w:t>ENV2551</w:t>
            </w:r>
          </w:p>
        </w:tc>
        <w:tc>
          <w:tcPr>
            <w:tcW w:w="3402" w:type="dxa"/>
            <w:tcBorders>
              <w:top w:val="single" w:sz="4" w:space="0" w:color="auto"/>
              <w:left w:val="single" w:sz="4" w:space="0" w:color="auto"/>
              <w:bottom w:val="single" w:sz="4" w:space="0" w:color="auto"/>
              <w:right w:val="single" w:sz="4" w:space="0" w:color="auto"/>
            </w:tcBorders>
          </w:tcPr>
          <w:p w:rsidR="004D6F0B" w:rsidRPr="00B55EF3" w:rsidRDefault="004D6F0B" w:rsidP="00C51F50">
            <w:pPr>
              <w:rPr>
                <w:sz w:val="22"/>
                <w:szCs w:val="22"/>
              </w:rPr>
            </w:pPr>
            <w:r w:rsidRPr="00883675">
              <w:rPr>
                <w:rFonts w:eastAsia="Times New Roman"/>
                <w:bCs/>
              </w:rPr>
              <w:t>Environmental Economics and Globalization</w:t>
            </w:r>
          </w:p>
        </w:tc>
        <w:tc>
          <w:tcPr>
            <w:tcW w:w="1134"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sidRPr="00222C98">
              <w:rPr>
                <w:sz w:val="22"/>
                <w:szCs w:val="22"/>
              </w:rPr>
              <w:t>3</w:t>
            </w:r>
          </w:p>
        </w:tc>
      </w:tr>
      <w:tr w:rsidR="00D32C8D" w:rsidRPr="00222C98" w:rsidTr="00FC44DB">
        <w:trPr>
          <w:trHeight w:hRule="exact" w:val="737"/>
        </w:trPr>
        <w:tc>
          <w:tcPr>
            <w:tcW w:w="1456" w:type="dxa"/>
            <w:tcBorders>
              <w:top w:val="single" w:sz="4" w:space="0" w:color="auto"/>
              <w:left w:val="single" w:sz="4" w:space="0" w:color="auto"/>
              <w:bottom w:val="single" w:sz="4" w:space="0" w:color="auto"/>
              <w:right w:val="single" w:sz="4" w:space="0" w:color="auto"/>
            </w:tcBorders>
          </w:tcPr>
          <w:p w:rsidR="00D32C8D" w:rsidRDefault="00D32C8D" w:rsidP="00E740DB">
            <w:r>
              <w:t>HSC2551</w:t>
            </w:r>
          </w:p>
        </w:tc>
        <w:tc>
          <w:tcPr>
            <w:tcW w:w="3402" w:type="dxa"/>
            <w:tcBorders>
              <w:top w:val="single" w:sz="4" w:space="0" w:color="auto"/>
              <w:left w:val="single" w:sz="4" w:space="0" w:color="auto"/>
              <w:bottom w:val="single" w:sz="4" w:space="0" w:color="auto"/>
              <w:right w:val="single" w:sz="4" w:space="0" w:color="auto"/>
            </w:tcBorders>
          </w:tcPr>
          <w:p w:rsidR="00D32C8D" w:rsidRPr="002E13CB" w:rsidRDefault="00D32C8D" w:rsidP="00D32C8D">
            <w:r>
              <w:t>Residential Interior Space Design &amp; Landscaping-I</w:t>
            </w:r>
          </w:p>
          <w:p w:rsidR="00D32C8D" w:rsidRPr="00883675" w:rsidRDefault="00D32C8D" w:rsidP="00C51F50">
            <w:pPr>
              <w:rPr>
                <w:rFonts w:eastAsia="Times New Roman"/>
                <w:bCs/>
              </w:rPr>
            </w:pPr>
          </w:p>
        </w:tc>
        <w:tc>
          <w:tcPr>
            <w:tcW w:w="1134"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32C8D" w:rsidRDefault="00D32C8D" w:rsidP="00070805">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D32C8D" w:rsidRDefault="00D32C8D" w:rsidP="00070805">
            <w:pPr>
              <w:jc w:val="center"/>
              <w:rPr>
                <w:sz w:val="22"/>
                <w:szCs w:val="22"/>
              </w:rPr>
            </w:pPr>
            <w:r>
              <w:rPr>
                <w:sz w:val="22"/>
                <w:szCs w:val="22"/>
              </w:rPr>
              <w:t>2</w:t>
            </w:r>
          </w:p>
        </w:tc>
        <w:tc>
          <w:tcPr>
            <w:tcW w:w="853"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rPr>
                <w:sz w:val="22"/>
                <w:szCs w:val="22"/>
              </w:rPr>
            </w:pPr>
            <w:r>
              <w:rPr>
                <w:sz w:val="22"/>
                <w:szCs w:val="22"/>
              </w:rPr>
              <w:t>3</w:t>
            </w:r>
          </w:p>
        </w:tc>
      </w:tr>
      <w:tr w:rsidR="001A5BBE" w:rsidRPr="00222C98" w:rsidTr="00FC44DB">
        <w:trPr>
          <w:trHeight w:hRule="exact" w:val="737"/>
        </w:trPr>
        <w:tc>
          <w:tcPr>
            <w:tcW w:w="1456" w:type="dxa"/>
            <w:tcBorders>
              <w:top w:val="single" w:sz="4" w:space="0" w:color="auto"/>
              <w:left w:val="single" w:sz="4" w:space="0" w:color="auto"/>
              <w:bottom w:val="single" w:sz="4" w:space="0" w:color="auto"/>
              <w:right w:val="single" w:sz="4" w:space="0" w:color="auto"/>
            </w:tcBorders>
          </w:tcPr>
          <w:p w:rsidR="001A5BBE" w:rsidRDefault="001A5BBE" w:rsidP="00E740DB">
            <w:r>
              <w:t>FDT2551</w:t>
            </w:r>
          </w:p>
        </w:tc>
        <w:tc>
          <w:tcPr>
            <w:tcW w:w="3402" w:type="dxa"/>
            <w:tcBorders>
              <w:top w:val="single" w:sz="4" w:space="0" w:color="auto"/>
              <w:left w:val="single" w:sz="4" w:space="0" w:color="auto"/>
              <w:bottom w:val="single" w:sz="4" w:space="0" w:color="auto"/>
              <w:right w:val="single" w:sz="4" w:space="0" w:color="auto"/>
            </w:tcBorders>
          </w:tcPr>
          <w:p w:rsidR="001A5BBE" w:rsidRDefault="001A5BBE" w:rsidP="00D32C8D">
            <w:r>
              <w:t>Fashion Forecasting</w:t>
            </w:r>
          </w:p>
        </w:tc>
        <w:tc>
          <w:tcPr>
            <w:tcW w:w="1134" w:type="dxa"/>
            <w:tcBorders>
              <w:top w:val="single" w:sz="4" w:space="0" w:color="auto"/>
              <w:left w:val="single" w:sz="4" w:space="0" w:color="auto"/>
              <w:bottom w:val="single" w:sz="4" w:space="0" w:color="auto"/>
              <w:right w:val="single" w:sz="4" w:space="0" w:color="auto"/>
            </w:tcBorders>
          </w:tcPr>
          <w:p w:rsidR="001A5BBE" w:rsidRDefault="001A5BBE" w:rsidP="00070805">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1A5BBE" w:rsidRDefault="001A5BBE" w:rsidP="00070805">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1A5BBE" w:rsidRDefault="001A5BBE" w:rsidP="00070805">
            <w:pPr>
              <w:jc w:val="center"/>
              <w:rPr>
                <w:sz w:val="22"/>
                <w:szCs w:val="22"/>
              </w:rPr>
            </w:pPr>
            <w:r>
              <w:rPr>
                <w:sz w:val="22"/>
                <w:szCs w:val="22"/>
              </w:rPr>
              <w:t>-</w:t>
            </w:r>
          </w:p>
        </w:tc>
        <w:tc>
          <w:tcPr>
            <w:tcW w:w="853" w:type="dxa"/>
            <w:tcBorders>
              <w:top w:val="single" w:sz="4" w:space="0" w:color="auto"/>
              <w:left w:val="single" w:sz="4" w:space="0" w:color="auto"/>
              <w:bottom w:val="single" w:sz="4" w:space="0" w:color="auto"/>
              <w:right w:val="single" w:sz="4" w:space="0" w:color="auto"/>
            </w:tcBorders>
          </w:tcPr>
          <w:p w:rsidR="001A5BBE" w:rsidRDefault="001A5BBE" w:rsidP="00070805">
            <w:pPr>
              <w:jc w:val="center"/>
              <w:rPr>
                <w:sz w:val="22"/>
                <w:szCs w:val="22"/>
              </w:rPr>
            </w:pPr>
            <w:r>
              <w:rPr>
                <w:sz w:val="22"/>
                <w:szCs w:val="22"/>
              </w:rPr>
              <w:t>3</w:t>
            </w:r>
          </w:p>
        </w:tc>
      </w:tr>
    </w:tbl>
    <w:p w:rsidR="00E36882" w:rsidRPr="0063698D" w:rsidRDefault="00E36882" w:rsidP="00E36882">
      <w:pPr>
        <w:pStyle w:val="Heading3"/>
        <w:rPr>
          <w:sz w:val="22"/>
          <w:szCs w:val="22"/>
        </w:rPr>
      </w:pPr>
      <w:r>
        <w:rPr>
          <w:sz w:val="22"/>
          <w:szCs w:val="22"/>
        </w:rPr>
        <w:t>SIXTH</w:t>
      </w:r>
      <w:r w:rsidRPr="0063698D">
        <w:rPr>
          <w:sz w:val="22"/>
          <w:szCs w:val="22"/>
        </w:rPr>
        <w:t xml:space="preserve"> SEMESTER</w:t>
      </w:r>
    </w:p>
    <w:tbl>
      <w:tblPr>
        <w:tblW w:w="934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1"/>
        <w:gridCol w:w="3507"/>
        <w:gridCol w:w="1134"/>
        <w:gridCol w:w="1276"/>
        <w:gridCol w:w="1225"/>
        <w:gridCol w:w="853"/>
      </w:tblGrid>
      <w:tr w:rsidR="00E36882" w:rsidRPr="0063698D" w:rsidTr="002E0158">
        <w:trPr>
          <w:trHeight w:hRule="exact" w:val="772"/>
        </w:trPr>
        <w:tc>
          <w:tcPr>
            <w:tcW w:w="1351"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Course Code</w:t>
            </w:r>
          </w:p>
        </w:tc>
        <w:tc>
          <w:tcPr>
            <w:tcW w:w="3507"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Course Title</w:t>
            </w:r>
          </w:p>
        </w:tc>
        <w:tc>
          <w:tcPr>
            <w:tcW w:w="1134"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ind w:right="-108"/>
              <w:jc w:val="center"/>
              <w:rPr>
                <w:b/>
                <w:bCs/>
              </w:rPr>
            </w:pPr>
            <w:r w:rsidRPr="0063698D">
              <w:rPr>
                <w:b/>
                <w:bCs/>
                <w:sz w:val="22"/>
                <w:szCs w:val="22"/>
              </w:rPr>
              <w:t>Lecture (L) Hours Per Week</w:t>
            </w:r>
          </w:p>
        </w:tc>
        <w:tc>
          <w:tcPr>
            <w:tcW w:w="1276"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Tutorial (T) Hours Per Week</w:t>
            </w:r>
          </w:p>
        </w:tc>
        <w:tc>
          <w:tcPr>
            <w:tcW w:w="1225"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Practical (P) Hours Per Week</w:t>
            </w:r>
          </w:p>
        </w:tc>
        <w:tc>
          <w:tcPr>
            <w:tcW w:w="853" w:type="dxa"/>
            <w:tcBorders>
              <w:top w:val="single" w:sz="4" w:space="0" w:color="auto"/>
              <w:left w:val="single" w:sz="4" w:space="0" w:color="auto"/>
              <w:bottom w:val="single" w:sz="4" w:space="0" w:color="auto"/>
              <w:right w:val="single" w:sz="4" w:space="0" w:color="auto"/>
            </w:tcBorders>
          </w:tcPr>
          <w:p w:rsidR="00E36882" w:rsidRPr="0063698D" w:rsidRDefault="00E36882" w:rsidP="002E0158">
            <w:pPr>
              <w:jc w:val="center"/>
              <w:rPr>
                <w:b/>
                <w:bCs/>
              </w:rPr>
            </w:pPr>
            <w:r w:rsidRPr="0063698D">
              <w:rPr>
                <w:b/>
                <w:bCs/>
                <w:sz w:val="22"/>
                <w:szCs w:val="22"/>
              </w:rPr>
              <w:t>Total Credits</w:t>
            </w:r>
          </w:p>
        </w:tc>
      </w:tr>
      <w:tr w:rsidR="00E36882"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E36882" w:rsidRPr="00222C98" w:rsidRDefault="00E36882" w:rsidP="002E0158">
            <w:r>
              <w:t>ENG2651</w:t>
            </w:r>
          </w:p>
        </w:tc>
        <w:tc>
          <w:tcPr>
            <w:tcW w:w="3507" w:type="dxa"/>
            <w:tcBorders>
              <w:top w:val="single" w:sz="4" w:space="0" w:color="auto"/>
              <w:left w:val="single" w:sz="4" w:space="0" w:color="auto"/>
              <w:bottom w:val="single" w:sz="4" w:space="0" w:color="auto"/>
              <w:right w:val="single" w:sz="4" w:space="0" w:color="auto"/>
            </w:tcBorders>
          </w:tcPr>
          <w:p w:rsidR="00E36882" w:rsidRPr="00222C98" w:rsidRDefault="00E36882" w:rsidP="002E0158">
            <w:r w:rsidRPr="00D877B0">
              <w:t>Contemporary Literature</w:t>
            </w:r>
          </w:p>
        </w:tc>
        <w:tc>
          <w:tcPr>
            <w:tcW w:w="1134"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E36882" w:rsidRPr="00222C98" w:rsidRDefault="00E36882" w:rsidP="002E0158">
            <w:pPr>
              <w:jc w:val="center"/>
            </w:pPr>
            <w:r w:rsidRPr="00222C98">
              <w:rPr>
                <w:sz w:val="22"/>
                <w:szCs w:val="22"/>
              </w:rPr>
              <w:t>3</w:t>
            </w:r>
          </w:p>
        </w:tc>
      </w:tr>
      <w:tr w:rsidR="00C8238A"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C8238A" w:rsidRDefault="00C8238A" w:rsidP="002E0158">
            <w:r>
              <w:t>MGT2651</w:t>
            </w:r>
          </w:p>
        </w:tc>
        <w:tc>
          <w:tcPr>
            <w:tcW w:w="3507" w:type="dxa"/>
            <w:tcBorders>
              <w:top w:val="single" w:sz="4" w:space="0" w:color="auto"/>
              <w:left w:val="single" w:sz="4" w:space="0" w:color="auto"/>
              <w:bottom w:val="single" w:sz="4" w:space="0" w:color="auto"/>
              <w:right w:val="single" w:sz="4" w:space="0" w:color="auto"/>
            </w:tcBorders>
          </w:tcPr>
          <w:p w:rsidR="00C8238A" w:rsidRPr="009E0913" w:rsidRDefault="00C8238A" w:rsidP="009E0913">
            <w:r w:rsidRPr="00903F08">
              <w:t>Business Law</w:t>
            </w:r>
          </w:p>
          <w:p w:rsidR="00C8238A" w:rsidRPr="00903F08" w:rsidRDefault="00C8238A" w:rsidP="002E0158"/>
        </w:tc>
        <w:tc>
          <w:tcPr>
            <w:tcW w:w="1134" w:type="dxa"/>
            <w:tcBorders>
              <w:top w:val="single" w:sz="4" w:space="0" w:color="auto"/>
              <w:left w:val="single" w:sz="4" w:space="0" w:color="auto"/>
              <w:bottom w:val="single" w:sz="4" w:space="0" w:color="auto"/>
              <w:right w:val="single" w:sz="4" w:space="0" w:color="auto"/>
            </w:tcBorders>
          </w:tcPr>
          <w:p w:rsidR="00C8238A" w:rsidRPr="00222C98" w:rsidRDefault="00C8238A"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C8238A" w:rsidRDefault="00C8238A" w:rsidP="002E0158">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C8238A" w:rsidRDefault="00C8238A"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C8238A" w:rsidRPr="00222C98" w:rsidRDefault="00C8238A" w:rsidP="002E0158">
            <w:pPr>
              <w:jc w:val="center"/>
              <w:rPr>
                <w:sz w:val="22"/>
                <w:szCs w:val="22"/>
              </w:rPr>
            </w:pPr>
            <w:r>
              <w:rPr>
                <w:sz w:val="22"/>
                <w:szCs w:val="22"/>
              </w:rPr>
              <w:t>3</w:t>
            </w:r>
          </w:p>
        </w:tc>
      </w:tr>
      <w:tr w:rsidR="00B67E1C"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B67E1C" w:rsidRDefault="00B67E1C" w:rsidP="002E0158">
            <w:r>
              <w:t>PSY2651</w:t>
            </w:r>
          </w:p>
        </w:tc>
        <w:tc>
          <w:tcPr>
            <w:tcW w:w="3507" w:type="dxa"/>
            <w:tcBorders>
              <w:top w:val="single" w:sz="4" w:space="0" w:color="auto"/>
              <w:left w:val="single" w:sz="4" w:space="0" w:color="auto"/>
              <w:bottom w:val="single" w:sz="4" w:space="0" w:color="auto"/>
              <w:right w:val="single" w:sz="4" w:space="0" w:color="auto"/>
            </w:tcBorders>
          </w:tcPr>
          <w:p w:rsidR="00B67E1C" w:rsidRPr="00C8238A" w:rsidRDefault="00B67E1C" w:rsidP="00E740DB">
            <w:r>
              <w:t>Counselling Psychology</w:t>
            </w:r>
          </w:p>
          <w:p w:rsidR="00B67E1C" w:rsidRPr="00903F08" w:rsidRDefault="00B67E1C" w:rsidP="009E0913"/>
        </w:tc>
        <w:tc>
          <w:tcPr>
            <w:tcW w:w="1134" w:type="dxa"/>
            <w:tcBorders>
              <w:top w:val="single" w:sz="4" w:space="0" w:color="auto"/>
              <w:left w:val="single" w:sz="4" w:space="0" w:color="auto"/>
              <w:bottom w:val="single" w:sz="4" w:space="0" w:color="auto"/>
              <w:right w:val="single" w:sz="4" w:space="0" w:color="auto"/>
            </w:tcBorders>
          </w:tcPr>
          <w:p w:rsidR="00B67E1C" w:rsidRPr="00222C98" w:rsidRDefault="00B67E1C" w:rsidP="002E0158">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1</w:t>
            </w:r>
          </w:p>
        </w:tc>
        <w:tc>
          <w:tcPr>
            <w:tcW w:w="1225"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B67E1C" w:rsidRDefault="00B67E1C" w:rsidP="002E0158">
            <w:pPr>
              <w:jc w:val="center"/>
              <w:rPr>
                <w:sz w:val="22"/>
                <w:szCs w:val="22"/>
              </w:rPr>
            </w:pPr>
            <w:r>
              <w:rPr>
                <w:sz w:val="22"/>
                <w:szCs w:val="22"/>
              </w:rPr>
              <w:t>3</w:t>
            </w:r>
          </w:p>
        </w:tc>
      </w:tr>
      <w:tr w:rsidR="00084E2F" w:rsidRPr="00222C98" w:rsidTr="002E0158">
        <w:trPr>
          <w:trHeight w:hRule="exact" w:val="290"/>
        </w:trPr>
        <w:tc>
          <w:tcPr>
            <w:tcW w:w="1351" w:type="dxa"/>
            <w:tcBorders>
              <w:top w:val="single" w:sz="4" w:space="0" w:color="auto"/>
              <w:left w:val="single" w:sz="4" w:space="0" w:color="auto"/>
              <w:bottom w:val="single" w:sz="4" w:space="0" w:color="auto"/>
              <w:right w:val="single" w:sz="4" w:space="0" w:color="auto"/>
            </w:tcBorders>
          </w:tcPr>
          <w:p w:rsidR="00084E2F" w:rsidRDefault="00084E2F" w:rsidP="000C4D64">
            <w:r>
              <w:t>MTH2651</w:t>
            </w:r>
          </w:p>
        </w:tc>
        <w:tc>
          <w:tcPr>
            <w:tcW w:w="3507" w:type="dxa"/>
            <w:tcBorders>
              <w:top w:val="single" w:sz="4" w:space="0" w:color="auto"/>
              <w:left w:val="single" w:sz="4" w:space="0" w:color="auto"/>
              <w:bottom w:val="single" w:sz="4" w:space="0" w:color="auto"/>
              <w:right w:val="single" w:sz="4" w:space="0" w:color="auto"/>
            </w:tcBorders>
          </w:tcPr>
          <w:p w:rsidR="00084E2F" w:rsidRPr="000C4D64" w:rsidRDefault="00084E2F" w:rsidP="000C4D64">
            <w:r>
              <w:t>Statistical Quality Control</w:t>
            </w:r>
          </w:p>
          <w:p w:rsidR="00084E2F" w:rsidRDefault="00084E2F" w:rsidP="00E740DB"/>
        </w:tc>
        <w:tc>
          <w:tcPr>
            <w:tcW w:w="1134"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084E2F" w:rsidRPr="00222C98" w:rsidRDefault="00084E2F" w:rsidP="002E0158">
            <w:pPr>
              <w:jc w:val="center"/>
            </w:pPr>
            <w:r w:rsidRPr="00222C98">
              <w:rPr>
                <w:sz w:val="22"/>
                <w:szCs w:val="22"/>
              </w:rPr>
              <w:t>3</w:t>
            </w:r>
          </w:p>
        </w:tc>
      </w:tr>
      <w:tr w:rsidR="00164F07" w:rsidRPr="00222C98" w:rsidTr="00164F07">
        <w:trPr>
          <w:trHeight w:hRule="exact" w:val="737"/>
        </w:trPr>
        <w:tc>
          <w:tcPr>
            <w:tcW w:w="1351" w:type="dxa"/>
            <w:tcBorders>
              <w:top w:val="single" w:sz="4" w:space="0" w:color="auto"/>
              <w:left w:val="single" w:sz="4" w:space="0" w:color="auto"/>
              <w:bottom w:val="single" w:sz="4" w:space="0" w:color="auto"/>
              <w:right w:val="single" w:sz="4" w:space="0" w:color="auto"/>
            </w:tcBorders>
          </w:tcPr>
          <w:p w:rsidR="00164F07" w:rsidRDefault="00164F07" w:rsidP="000C4D64">
            <w:r>
              <w:t>LAW265</w:t>
            </w:r>
            <w:r w:rsidR="0055298B">
              <w:t>2</w:t>
            </w:r>
          </w:p>
        </w:tc>
        <w:tc>
          <w:tcPr>
            <w:tcW w:w="3507" w:type="dxa"/>
            <w:tcBorders>
              <w:top w:val="single" w:sz="4" w:space="0" w:color="auto"/>
              <w:left w:val="single" w:sz="4" w:space="0" w:color="auto"/>
              <w:bottom w:val="single" w:sz="4" w:space="0" w:color="auto"/>
              <w:right w:val="single" w:sz="4" w:space="0" w:color="auto"/>
            </w:tcBorders>
          </w:tcPr>
          <w:p w:rsidR="00164F07" w:rsidRDefault="00164F07" w:rsidP="00164F07">
            <w:r>
              <w:t>Report Writing and Thesis Preparation (Human Rights)</w:t>
            </w:r>
          </w:p>
          <w:p w:rsidR="00164F07" w:rsidRDefault="00164F07" w:rsidP="000C4D64"/>
        </w:tc>
        <w:tc>
          <w:tcPr>
            <w:tcW w:w="1134"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164F07" w:rsidRPr="00222C98" w:rsidRDefault="00164F07" w:rsidP="002E0158">
            <w:pPr>
              <w:jc w:val="center"/>
            </w:pPr>
            <w:r w:rsidRPr="00222C98">
              <w:rPr>
                <w:sz w:val="22"/>
                <w:szCs w:val="22"/>
              </w:rPr>
              <w:t>3</w:t>
            </w:r>
          </w:p>
        </w:tc>
      </w:tr>
      <w:tr w:rsidR="0055298B" w:rsidRPr="00222C98" w:rsidTr="00945A37">
        <w:trPr>
          <w:trHeight w:hRule="exact" w:val="576"/>
        </w:trPr>
        <w:tc>
          <w:tcPr>
            <w:tcW w:w="1351" w:type="dxa"/>
            <w:tcBorders>
              <w:top w:val="single" w:sz="4" w:space="0" w:color="auto"/>
              <w:left w:val="single" w:sz="4" w:space="0" w:color="auto"/>
              <w:bottom w:val="single" w:sz="4" w:space="0" w:color="auto"/>
              <w:right w:val="single" w:sz="4" w:space="0" w:color="auto"/>
            </w:tcBorders>
          </w:tcPr>
          <w:p w:rsidR="0055298B" w:rsidRDefault="0055298B" w:rsidP="000C4D64">
            <w:r>
              <w:t>LAN2660</w:t>
            </w:r>
          </w:p>
        </w:tc>
        <w:tc>
          <w:tcPr>
            <w:tcW w:w="3507" w:type="dxa"/>
            <w:tcBorders>
              <w:top w:val="single" w:sz="4" w:space="0" w:color="auto"/>
              <w:left w:val="single" w:sz="4" w:space="0" w:color="auto"/>
              <w:bottom w:val="single" w:sz="4" w:space="0" w:color="auto"/>
              <w:right w:val="single" w:sz="4" w:space="0" w:color="auto"/>
            </w:tcBorders>
          </w:tcPr>
          <w:p w:rsidR="0055298B" w:rsidRDefault="0055298B" w:rsidP="00164F07">
            <w:r>
              <w:rPr>
                <w:sz w:val="22"/>
                <w:szCs w:val="22"/>
              </w:rPr>
              <w:t>Concepts of Intercultural C</w:t>
            </w:r>
            <w:r w:rsidRPr="00B55EF3">
              <w:rPr>
                <w:sz w:val="22"/>
                <w:szCs w:val="22"/>
              </w:rPr>
              <w:t>ommunication</w:t>
            </w:r>
          </w:p>
        </w:tc>
        <w:tc>
          <w:tcPr>
            <w:tcW w:w="1134"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55298B" w:rsidRPr="00222C98" w:rsidRDefault="0055298B" w:rsidP="002E0158">
            <w:pPr>
              <w:jc w:val="center"/>
            </w:pPr>
            <w:r w:rsidRPr="00222C98">
              <w:rPr>
                <w:sz w:val="22"/>
                <w:szCs w:val="22"/>
              </w:rPr>
              <w:t>3</w:t>
            </w:r>
          </w:p>
        </w:tc>
      </w:tr>
      <w:tr w:rsidR="00B9047D" w:rsidRPr="00222C98" w:rsidTr="00FC44DB">
        <w:trPr>
          <w:trHeight w:hRule="exact" w:val="284"/>
        </w:trPr>
        <w:tc>
          <w:tcPr>
            <w:tcW w:w="1351" w:type="dxa"/>
            <w:tcBorders>
              <w:top w:val="single" w:sz="4" w:space="0" w:color="auto"/>
              <w:left w:val="single" w:sz="4" w:space="0" w:color="auto"/>
              <w:bottom w:val="single" w:sz="4" w:space="0" w:color="auto"/>
              <w:right w:val="single" w:sz="4" w:space="0" w:color="auto"/>
            </w:tcBorders>
          </w:tcPr>
          <w:p w:rsidR="00B9047D" w:rsidRDefault="00B9047D" w:rsidP="000C4D64">
            <w:r>
              <w:t>LAN2662</w:t>
            </w:r>
          </w:p>
        </w:tc>
        <w:tc>
          <w:tcPr>
            <w:tcW w:w="3507" w:type="dxa"/>
            <w:tcBorders>
              <w:top w:val="single" w:sz="4" w:space="0" w:color="auto"/>
              <w:left w:val="single" w:sz="4" w:space="0" w:color="auto"/>
              <w:bottom w:val="single" w:sz="4" w:space="0" w:color="auto"/>
              <w:right w:val="single" w:sz="4" w:space="0" w:color="auto"/>
            </w:tcBorders>
          </w:tcPr>
          <w:p w:rsidR="00B9047D" w:rsidRPr="00B55EF3" w:rsidRDefault="00B9047D" w:rsidP="00FC44DB">
            <w:pPr>
              <w:rPr>
                <w:b/>
                <w:sz w:val="22"/>
                <w:szCs w:val="22"/>
              </w:rPr>
            </w:pPr>
            <w:r w:rsidRPr="00B55EF3">
              <w:rPr>
                <w:sz w:val="22"/>
                <w:szCs w:val="22"/>
              </w:rPr>
              <w:t>Theater Project Faust</w:t>
            </w:r>
          </w:p>
          <w:p w:rsidR="00B9047D" w:rsidRDefault="00B9047D" w:rsidP="00164F0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B9047D" w:rsidRPr="00222C98" w:rsidRDefault="00B9047D" w:rsidP="00ED713F">
            <w:pPr>
              <w:jc w:val="center"/>
            </w:pPr>
            <w:r w:rsidRPr="00222C98">
              <w:rPr>
                <w:sz w:val="22"/>
                <w:szCs w:val="22"/>
              </w:rPr>
              <w:t>3</w:t>
            </w:r>
          </w:p>
        </w:tc>
      </w:tr>
      <w:tr w:rsidR="004D6F0B" w:rsidRPr="00222C98" w:rsidTr="00FC44DB">
        <w:trPr>
          <w:trHeight w:hRule="exact" w:val="284"/>
        </w:trPr>
        <w:tc>
          <w:tcPr>
            <w:tcW w:w="1351" w:type="dxa"/>
            <w:tcBorders>
              <w:top w:val="single" w:sz="4" w:space="0" w:color="auto"/>
              <w:left w:val="single" w:sz="4" w:space="0" w:color="auto"/>
              <w:bottom w:val="single" w:sz="4" w:space="0" w:color="auto"/>
              <w:right w:val="single" w:sz="4" w:space="0" w:color="auto"/>
            </w:tcBorders>
          </w:tcPr>
          <w:p w:rsidR="004D6F0B" w:rsidRDefault="004D6F0B" w:rsidP="000C4D64">
            <w:r>
              <w:t>ENV2651</w:t>
            </w:r>
          </w:p>
        </w:tc>
        <w:tc>
          <w:tcPr>
            <w:tcW w:w="3507" w:type="dxa"/>
            <w:tcBorders>
              <w:top w:val="single" w:sz="4" w:space="0" w:color="auto"/>
              <w:left w:val="single" w:sz="4" w:space="0" w:color="auto"/>
              <w:bottom w:val="single" w:sz="4" w:space="0" w:color="auto"/>
              <w:right w:val="single" w:sz="4" w:space="0" w:color="auto"/>
            </w:tcBorders>
          </w:tcPr>
          <w:p w:rsidR="004D6F0B" w:rsidRPr="00B55EF3" w:rsidRDefault="004D6F0B" w:rsidP="00FC44DB">
            <w:pPr>
              <w:rPr>
                <w:sz w:val="22"/>
                <w:szCs w:val="22"/>
              </w:rPr>
            </w:pPr>
            <w:r w:rsidRPr="00883675">
              <w:rPr>
                <w:rFonts w:eastAsia="Times New Roman"/>
                <w:bCs/>
              </w:rPr>
              <w:t>Sustainable Development Practices</w:t>
            </w:r>
          </w:p>
        </w:tc>
        <w:tc>
          <w:tcPr>
            <w:tcW w:w="1134"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tabs>
                <w:tab w:val="left" w:pos="792"/>
              </w:tabs>
              <w:jc w:val="center"/>
            </w:pPr>
            <w:r w:rsidRPr="00222C98">
              <w:rPr>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Pr>
                <w:sz w:val="22"/>
                <w:szCs w:val="22"/>
              </w:rPr>
              <w:t>0</w:t>
            </w:r>
          </w:p>
        </w:tc>
        <w:tc>
          <w:tcPr>
            <w:tcW w:w="853" w:type="dxa"/>
            <w:tcBorders>
              <w:top w:val="single" w:sz="4" w:space="0" w:color="auto"/>
              <w:left w:val="single" w:sz="4" w:space="0" w:color="auto"/>
              <w:bottom w:val="single" w:sz="4" w:space="0" w:color="auto"/>
              <w:right w:val="single" w:sz="4" w:space="0" w:color="auto"/>
            </w:tcBorders>
          </w:tcPr>
          <w:p w:rsidR="004D6F0B" w:rsidRPr="00222C98" w:rsidRDefault="004D6F0B" w:rsidP="00070805">
            <w:pPr>
              <w:jc w:val="center"/>
            </w:pPr>
            <w:r w:rsidRPr="00222C98">
              <w:rPr>
                <w:sz w:val="22"/>
                <w:szCs w:val="22"/>
              </w:rPr>
              <w:t>3</w:t>
            </w:r>
          </w:p>
        </w:tc>
      </w:tr>
      <w:tr w:rsidR="00D32C8D" w:rsidRPr="00222C98" w:rsidTr="00D32C8D">
        <w:trPr>
          <w:trHeight w:hRule="exact" w:val="576"/>
        </w:trPr>
        <w:tc>
          <w:tcPr>
            <w:tcW w:w="1351" w:type="dxa"/>
            <w:tcBorders>
              <w:top w:val="single" w:sz="4" w:space="0" w:color="auto"/>
              <w:left w:val="single" w:sz="4" w:space="0" w:color="auto"/>
              <w:bottom w:val="single" w:sz="4" w:space="0" w:color="auto"/>
              <w:right w:val="single" w:sz="4" w:space="0" w:color="auto"/>
            </w:tcBorders>
          </w:tcPr>
          <w:p w:rsidR="00D32C8D" w:rsidRDefault="00D32C8D" w:rsidP="000C4D64">
            <w:r>
              <w:t>HSC2651</w:t>
            </w:r>
          </w:p>
        </w:tc>
        <w:tc>
          <w:tcPr>
            <w:tcW w:w="3507" w:type="dxa"/>
            <w:tcBorders>
              <w:top w:val="single" w:sz="4" w:space="0" w:color="auto"/>
              <w:left w:val="single" w:sz="4" w:space="0" w:color="auto"/>
              <w:bottom w:val="single" w:sz="4" w:space="0" w:color="auto"/>
              <w:right w:val="single" w:sz="4" w:space="0" w:color="auto"/>
            </w:tcBorders>
          </w:tcPr>
          <w:p w:rsidR="00D32C8D" w:rsidRPr="002E13CB" w:rsidRDefault="00D32C8D" w:rsidP="00D32C8D">
            <w:r>
              <w:t>Residential Interior Space Design &amp; Landscaping-I</w:t>
            </w:r>
            <w:r w:rsidR="0008699A">
              <w:t>I</w:t>
            </w:r>
          </w:p>
          <w:p w:rsidR="00D32C8D" w:rsidRPr="00883675" w:rsidRDefault="00D32C8D" w:rsidP="00FC44DB">
            <w:pPr>
              <w:rPr>
                <w:rFonts w:eastAsia="Times New Roman"/>
                <w:bCs/>
              </w:rPr>
            </w:pPr>
          </w:p>
        </w:tc>
        <w:tc>
          <w:tcPr>
            <w:tcW w:w="1134"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tabs>
                <w:tab w:val="left" w:pos="792"/>
              </w:tabs>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D32C8D" w:rsidRDefault="00D32C8D" w:rsidP="00070805">
            <w:pPr>
              <w:jc w:val="center"/>
              <w:rPr>
                <w:sz w:val="22"/>
                <w:szCs w:val="22"/>
              </w:rPr>
            </w:pPr>
            <w:r>
              <w:rPr>
                <w:sz w:val="22"/>
                <w:szCs w:val="22"/>
              </w:rPr>
              <w:t>0</w:t>
            </w:r>
          </w:p>
        </w:tc>
        <w:tc>
          <w:tcPr>
            <w:tcW w:w="1225" w:type="dxa"/>
            <w:tcBorders>
              <w:top w:val="single" w:sz="4" w:space="0" w:color="auto"/>
              <w:left w:val="single" w:sz="4" w:space="0" w:color="auto"/>
              <w:bottom w:val="single" w:sz="4" w:space="0" w:color="auto"/>
              <w:right w:val="single" w:sz="4" w:space="0" w:color="auto"/>
            </w:tcBorders>
          </w:tcPr>
          <w:p w:rsidR="00D32C8D" w:rsidRDefault="00D32C8D" w:rsidP="00070805">
            <w:pPr>
              <w:jc w:val="center"/>
              <w:rPr>
                <w:sz w:val="22"/>
                <w:szCs w:val="22"/>
              </w:rPr>
            </w:pPr>
            <w:r>
              <w:rPr>
                <w:sz w:val="22"/>
                <w:szCs w:val="22"/>
              </w:rPr>
              <w:t>2</w:t>
            </w:r>
          </w:p>
        </w:tc>
        <w:tc>
          <w:tcPr>
            <w:tcW w:w="853" w:type="dxa"/>
            <w:tcBorders>
              <w:top w:val="single" w:sz="4" w:space="0" w:color="auto"/>
              <w:left w:val="single" w:sz="4" w:space="0" w:color="auto"/>
              <w:bottom w:val="single" w:sz="4" w:space="0" w:color="auto"/>
              <w:right w:val="single" w:sz="4" w:space="0" w:color="auto"/>
            </w:tcBorders>
          </w:tcPr>
          <w:p w:rsidR="00D32C8D" w:rsidRPr="00222C98" w:rsidRDefault="00D32C8D" w:rsidP="00070805">
            <w:pPr>
              <w:jc w:val="center"/>
              <w:rPr>
                <w:sz w:val="22"/>
                <w:szCs w:val="22"/>
              </w:rPr>
            </w:pPr>
            <w:r>
              <w:rPr>
                <w:sz w:val="22"/>
                <w:szCs w:val="22"/>
              </w:rPr>
              <w:t>3</w:t>
            </w:r>
          </w:p>
        </w:tc>
      </w:tr>
    </w:tbl>
    <w:p w:rsidR="00303A83" w:rsidRPr="005C748A" w:rsidRDefault="00303A83" w:rsidP="005C748A"/>
    <w:p w:rsidR="00303A83" w:rsidRDefault="00303A83" w:rsidP="00C41BAF">
      <w:pPr>
        <w:pStyle w:val="Heading1"/>
        <w:spacing w:before="0" w:after="0"/>
        <w:jc w:val="center"/>
        <w:rPr>
          <w:rFonts w:ascii="Times New Roman" w:hAnsi="Times New Roman" w:cs="Times New Roman"/>
          <w:sz w:val="28"/>
        </w:rPr>
      </w:pPr>
    </w:p>
    <w:p w:rsidR="00303A83" w:rsidRDefault="00303A83" w:rsidP="00C41BAF">
      <w:pPr>
        <w:pStyle w:val="Heading1"/>
        <w:spacing w:before="0" w:after="0"/>
        <w:jc w:val="center"/>
        <w:rPr>
          <w:rFonts w:ascii="Times New Roman" w:hAnsi="Times New Roman" w:cs="Times New Roman"/>
          <w:sz w:val="28"/>
        </w:rPr>
      </w:pPr>
    </w:p>
    <w:p w:rsidR="005C748A" w:rsidRDefault="005C748A" w:rsidP="005C748A"/>
    <w:p w:rsidR="005C748A" w:rsidRDefault="005C748A" w:rsidP="005C748A"/>
    <w:p w:rsidR="005C748A" w:rsidRDefault="005C748A" w:rsidP="005C748A"/>
    <w:p w:rsidR="005C748A" w:rsidRDefault="005C748A" w:rsidP="005C748A"/>
    <w:p w:rsidR="005C748A" w:rsidRDefault="005C748A" w:rsidP="005C748A"/>
    <w:p w:rsidR="005C748A" w:rsidRDefault="005C748A" w:rsidP="005C748A"/>
    <w:p w:rsidR="005C748A" w:rsidRDefault="005C748A" w:rsidP="005C748A"/>
    <w:p w:rsidR="005C748A" w:rsidRDefault="005C748A" w:rsidP="005C748A"/>
    <w:p w:rsidR="005C748A" w:rsidRDefault="005C748A" w:rsidP="005C748A"/>
    <w:p w:rsidR="005C748A" w:rsidRDefault="005C748A" w:rsidP="005C748A"/>
    <w:p w:rsidR="005C748A" w:rsidRDefault="005C748A" w:rsidP="005C748A"/>
    <w:p w:rsidR="005C748A" w:rsidRDefault="005C748A" w:rsidP="005C748A"/>
    <w:p w:rsidR="005C748A" w:rsidRPr="005C748A" w:rsidRDefault="005C748A" w:rsidP="005C748A"/>
    <w:p w:rsidR="00303A83" w:rsidRDefault="00303A83" w:rsidP="00C41BAF">
      <w:pPr>
        <w:pStyle w:val="Heading1"/>
        <w:spacing w:before="0" w:after="0"/>
        <w:jc w:val="center"/>
        <w:rPr>
          <w:rFonts w:ascii="Times New Roman" w:hAnsi="Times New Roman" w:cs="Times New Roman"/>
          <w:sz w:val="28"/>
        </w:rPr>
      </w:pPr>
    </w:p>
    <w:p w:rsidR="00303A83" w:rsidRDefault="00303A83" w:rsidP="00C41BAF">
      <w:pPr>
        <w:pStyle w:val="Heading1"/>
        <w:spacing w:before="0" w:after="0"/>
        <w:jc w:val="center"/>
        <w:rPr>
          <w:rFonts w:ascii="Times New Roman" w:hAnsi="Times New Roman" w:cs="Times New Roman"/>
          <w:sz w:val="28"/>
        </w:rPr>
      </w:pPr>
    </w:p>
    <w:p w:rsidR="00303A83" w:rsidRDefault="00303A83" w:rsidP="00C41BAF">
      <w:pPr>
        <w:pStyle w:val="Heading1"/>
        <w:spacing w:before="0" w:after="0"/>
        <w:jc w:val="center"/>
        <w:rPr>
          <w:rFonts w:ascii="Times New Roman" w:hAnsi="Times New Roman" w:cs="Times New Roman"/>
          <w:sz w:val="28"/>
        </w:rPr>
      </w:pPr>
    </w:p>
    <w:p w:rsidR="00303A83" w:rsidRDefault="00303A83" w:rsidP="00C41BAF">
      <w:pPr>
        <w:pStyle w:val="Heading1"/>
        <w:spacing w:before="0" w:after="0"/>
        <w:jc w:val="center"/>
        <w:rPr>
          <w:rFonts w:ascii="Times New Roman" w:hAnsi="Times New Roman" w:cs="Times New Roman"/>
          <w:sz w:val="28"/>
        </w:rPr>
      </w:pPr>
    </w:p>
    <w:p w:rsidR="00F406EE" w:rsidRDefault="00F406EE" w:rsidP="00C41BAF">
      <w:pPr>
        <w:pStyle w:val="Heading1"/>
        <w:spacing w:before="0" w:after="0"/>
        <w:jc w:val="center"/>
        <w:rPr>
          <w:rFonts w:ascii="Times New Roman" w:hAnsi="Times New Roman" w:cs="Times New Roman"/>
          <w:sz w:val="28"/>
        </w:rPr>
      </w:pPr>
    </w:p>
    <w:p w:rsidR="005C748A" w:rsidRDefault="005C748A" w:rsidP="00C41BAF">
      <w:pPr>
        <w:pStyle w:val="Heading1"/>
        <w:spacing w:before="0" w:after="0"/>
        <w:jc w:val="center"/>
        <w:rPr>
          <w:rFonts w:ascii="Times New Roman" w:hAnsi="Times New Roman" w:cs="Times New Roman"/>
          <w:sz w:val="28"/>
        </w:rPr>
      </w:pPr>
    </w:p>
    <w:p w:rsidR="00C41BAF" w:rsidRPr="00614ACA" w:rsidRDefault="00C41BAF" w:rsidP="00C41BAF">
      <w:pPr>
        <w:pStyle w:val="Heading1"/>
        <w:spacing w:before="0" w:after="0"/>
        <w:jc w:val="center"/>
        <w:rPr>
          <w:rFonts w:ascii="Times New Roman" w:hAnsi="Times New Roman" w:cs="Times New Roman"/>
          <w:sz w:val="28"/>
        </w:rPr>
      </w:pPr>
      <w:r w:rsidRPr="00614ACA">
        <w:rPr>
          <w:rFonts w:ascii="Times New Roman" w:hAnsi="Times New Roman" w:cs="Times New Roman"/>
          <w:sz w:val="28"/>
        </w:rPr>
        <w:t>FINANCIAL ACCOUNTING - I</w:t>
      </w:r>
    </w:p>
    <w:p w:rsidR="00C41BAF" w:rsidRPr="00614ACA" w:rsidRDefault="00C41BAF" w:rsidP="00C41BAF"/>
    <w:p w:rsidR="00C41BAF" w:rsidRPr="006E5F58" w:rsidRDefault="00C41BAF" w:rsidP="00C41BAF">
      <w:pPr>
        <w:pStyle w:val="Heading2"/>
        <w:spacing w:before="0" w:after="0"/>
        <w:rPr>
          <w:rFonts w:ascii="Times New Roman" w:hAnsi="Times New Roman" w:cs="Times New Roman"/>
          <w:bCs w:val="0"/>
          <w:i w:val="0"/>
          <w:sz w:val="22"/>
          <w:szCs w:val="22"/>
        </w:rPr>
      </w:pPr>
      <w:r w:rsidRPr="006E5F58">
        <w:rPr>
          <w:rFonts w:ascii="Times New Roman" w:hAnsi="Times New Roman" w:cs="Times New Roman"/>
          <w:bCs w:val="0"/>
          <w:i w:val="0"/>
          <w:sz w:val="22"/>
          <w:szCs w:val="22"/>
        </w:rPr>
        <w:t>Course Code:</w:t>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t>COM2151</w:t>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t>Credit Units: 03</w:t>
      </w:r>
    </w:p>
    <w:p w:rsidR="00C41BAF" w:rsidRPr="006E5F58" w:rsidRDefault="00C41BAF" w:rsidP="00C41BAF">
      <w:pPr>
        <w:pStyle w:val="Footer"/>
        <w:tabs>
          <w:tab w:val="clear" w:pos="4320"/>
          <w:tab w:val="clear" w:pos="8640"/>
        </w:tabs>
        <w:rPr>
          <w:sz w:val="22"/>
          <w:szCs w:val="22"/>
        </w:rPr>
      </w:pPr>
    </w:p>
    <w:p w:rsidR="00C41BAF" w:rsidRPr="006E5F58" w:rsidRDefault="00C41BAF" w:rsidP="00C41BAF">
      <w:pPr>
        <w:pStyle w:val="Heading2"/>
        <w:spacing w:before="0" w:after="0"/>
        <w:rPr>
          <w:rFonts w:ascii="Times New Roman" w:hAnsi="Times New Roman" w:cs="Times New Roman"/>
          <w:bCs w:val="0"/>
          <w:i w:val="0"/>
          <w:sz w:val="22"/>
          <w:szCs w:val="22"/>
        </w:rPr>
      </w:pPr>
      <w:r w:rsidRPr="006E5F58">
        <w:rPr>
          <w:rFonts w:ascii="Times New Roman" w:hAnsi="Times New Roman" w:cs="Times New Roman"/>
          <w:bCs w:val="0"/>
          <w:i w:val="0"/>
          <w:sz w:val="22"/>
          <w:szCs w:val="22"/>
        </w:rPr>
        <w:t>Course Objective:</w:t>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p>
    <w:p w:rsidR="00C41BAF" w:rsidRPr="006E5F58" w:rsidRDefault="00C41BAF" w:rsidP="00C41BAF">
      <w:pPr>
        <w:pStyle w:val="BodyText"/>
        <w:spacing w:after="0"/>
        <w:jc w:val="both"/>
        <w:rPr>
          <w:sz w:val="22"/>
          <w:szCs w:val="22"/>
        </w:rPr>
      </w:pPr>
      <w:r w:rsidRPr="006E5F58">
        <w:rPr>
          <w:sz w:val="22"/>
          <w:szCs w:val="22"/>
        </w:rPr>
        <w:t>To develop conceptual understanding of the fundamentals of financial accounting system which processes transactions and other events thro</w:t>
      </w:r>
      <w:r w:rsidRPr="006E5F58">
        <w:rPr>
          <w:sz w:val="22"/>
          <w:szCs w:val="22"/>
        </w:rPr>
        <w:softHyphen/>
        <w:t>ugh a book-keeping mechanism to prepare financial statements, and also to impart skills in accounting for recording various kinds of business transactions.</w:t>
      </w:r>
    </w:p>
    <w:p w:rsidR="00C41BAF" w:rsidRPr="006E5F58" w:rsidRDefault="00C41BAF" w:rsidP="00C41BAF">
      <w:pPr>
        <w:pStyle w:val="Heading3"/>
        <w:jc w:val="both"/>
        <w:rPr>
          <w:bCs/>
          <w:sz w:val="22"/>
          <w:szCs w:val="22"/>
        </w:rPr>
      </w:pPr>
    </w:p>
    <w:p w:rsidR="00C41BAF" w:rsidRPr="006E5F58" w:rsidRDefault="00C41BAF" w:rsidP="00C41BAF">
      <w:pPr>
        <w:rPr>
          <w:b/>
          <w:bCs/>
          <w:sz w:val="22"/>
          <w:szCs w:val="22"/>
        </w:rPr>
      </w:pPr>
      <w:r w:rsidRPr="006E5F58">
        <w:rPr>
          <w:b/>
          <w:bCs/>
          <w:sz w:val="22"/>
          <w:szCs w:val="22"/>
        </w:rPr>
        <w:t>Course Contents:</w:t>
      </w:r>
    </w:p>
    <w:p w:rsidR="00C41BAF" w:rsidRPr="006E5F58" w:rsidRDefault="00C41BAF" w:rsidP="00C41BAF">
      <w:pPr>
        <w:pStyle w:val="Heading3"/>
        <w:jc w:val="both"/>
        <w:rPr>
          <w:bCs/>
          <w:sz w:val="22"/>
          <w:szCs w:val="22"/>
        </w:rPr>
      </w:pPr>
    </w:p>
    <w:p w:rsidR="00C41BAF" w:rsidRPr="006E5F58" w:rsidRDefault="00C41BAF" w:rsidP="00C41BAF">
      <w:pPr>
        <w:pStyle w:val="Heading3"/>
        <w:jc w:val="both"/>
        <w:rPr>
          <w:bCs/>
          <w:sz w:val="22"/>
          <w:szCs w:val="22"/>
        </w:rPr>
      </w:pPr>
      <w:r w:rsidRPr="006E5F58">
        <w:rPr>
          <w:bCs/>
          <w:sz w:val="22"/>
          <w:szCs w:val="22"/>
        </w:rPr>
        <w:t>Module I</w:t>
      </w:r>
    </w:p>
    <w:p w:rsidR="00C41BAF" w:rsidRPr="006E5F58" w:rsidRDefault="00C41BAF" w:rsidP="00C41BAF">
      <w:pPr>
        <w:pStyle w:val="Heading3"/>
        <w:jc w:val="both"/>
        <w:rPr>
          <w:b w:val="0"/>
          <w:bCs/>
          <w:sz w:val="22"/>
          <w:szCs w:val="22"/>
        </w:rPr>
      </w:pPr>
      <w:r w:rsidRPr="006E5F58">
        <w:rPr>
          <w:b w:val="0"/>
          <w:bCs/>
          <w:sz w:val="22"/>
          <w:szCs w:val="22"/>
        </w:rPr>
        <w:t>Financial Accounting Concepts, importance and scope, Single entry vs Double entry system of accounting.  Journal, Ledger, Trial Balance, Errors and their rectification, Cash Book, Bank reconciliation statement.</w:t>
      </w:r>
    </w:p>
    <w:p w:rsidR="00C77DAB" w:rsidRPr="006E5F58" w:rsidRDefault="00C77DAB" w:rsidP="00C41BAF">
      <w:pPr>
        <w:pStyle w:val="Heading3"/>
        <w:jc w:val="both"/>
        <w:rPr>
          <w:bCs/>
          <w:sz w:val="22"/>
          <w:szCs w:val="22"/>
        </w:rPr>
      </w:pPr>
    </w:p>
    <w:p w:rsidR="00C41BAF" w:rsidRPr="006E5F58" w:rsidRDefault="00C41BAF" w:rsidP="00C41BAF">
      <w:pPr>
        <w:pStyle w:val="Heading3"/>
        <w:jc w:val="both"/>
        <w:rPr>
          <w:bCs/>
          <w:sz w:val="22"/>
          <w:szCs w:val="22"/>
        </w:rPr>
      </w:pPr>
      <w:r w:rsidRPr="006E5F58">
        <w:rPr>
          <w:bCs/>
          <w:sz w:val="22"/>
          <w:szCs w:val="22"/>
        </w:rPr>
        <w:t>Module II</w:t>
      </w:r>
    </w:p>
    <w:p w:rsidR="00C41BAF" w:rsidRPr="006E5F58" w:rsidRDefault="00C41BAF" w:rsidP="00C41BAF">
      <w:pPr>
        <w:pStyle w:val="BodyText"/>
        <w:spacing w:after="0"/>
        <w:jc w:val="both"/>
        <w:rPr>
          <w:sz w:val="22"/>
          <w:szCs w:val="22"/>
        </w:rPr>
      </w:pPr>
      <w:r w:rsidRPr="006E5F58">
        <w:rPr>
          <w:sz w:val="22"/>
          <w:szCs w:val="22"/>
        </w:rPr>
        <w:t>Final accounts, receipts and payments, income and expenditure accounts, balance sheet.</w:t>
      </w:r>
    </w:p>
    <w:p w:rsidR="00C41BAF" w:rsidRPr="006E5F58" w:rsidRDefault="00C41BAF" w:rsidP="00C41BAF">
      <w:pPr>
        <w:pStyle w:val="Heading3"/>
        <w:jc w:val="both"/>
        <w:rPr>
          <w:bCs/>
          <w:sz w:val="22"/>
          <w:szCs w:val="22"/>
        </w:rPr>
      </w:pPr>
    </w:p>
    <w:p w:rsidR="00C41BAF" w:rsidRPr="006E5F58" w:rsidRDefault="00C41BAF" w:rsidP="00C41BAF">
      <w:pPr>
        <w:pStyle w:val="Heading3"/>
        <w:jc w:val="both"/>
        <w:rPr>
          <w:bCs/>
          <w:sz w:val="22"/>
          <w:szCs w:val="22"/>
        </w:rPr>
      </w:pPr>
      <w:r w:rsidRPr="006E5F58">
        <w:rPr>
          <w:bCs/>
          <w:sz w:val="22"/>
          <w:szCs w:val="22"/>
        </w:rPr>
        <w:t>Module III</w:t>
      </w:r>
    </w:p>
    <w:p w:rsidR="00C41BAF" w:rsidRPr="006E5F58" w:rsidRDefault="00C41BAF" w:rsidP="00E95AA6">
      <w:pPr>
        <w:pStyle w:val="Heading3"/>
        <w:jc w:val="both"/>
        <w:rPr>
          <w:b w:val="0"/>
          <w:bCs/>
          <w:sz w:val="22"/>
          <w:szCs w:val="22"/>
        </w:rPr>
      </w:pPr>
      <w:r w:rsidRPr="006E5F58">
        <w:rPr>
          <w:b w:val="0"/>
          <w:sz w:val="22"/>
          <w:szCs w:val="22"/>
        </w:rPr>
        <w:t>Depreciation accounting and its methods, Inventory valuation and its methods.</w:t>
      </w:r>
      <w:r w:rsidR="00E95AA6" w:rsidRPr="006E5F58">
        <w:rPr>
          <w:b w:val="0"/>
          <w:sz w:val="22"/>
          <w:szCs w:val="22"/>
        </w:rPr>
        <w:t xml:space="preserve"> </w:t>
      </w:r>
      <w:r w:rsidRPr="006E5F58">
        <w:rPr>
          <w:b w:val="0"/>
          <w:sz w:val="22"/>
          <w:szCs w:val="22"/>
        </w:rPr>
        <w:t>Accounting for Hire Purchase Transactions, Journal entries and ledger accounts in the</w:t>
      </w:r>
      <w:r w:rsidR="00C77DAB" w:rsidRPr="006E5F58">
        <w:rPr>
          <w:b w:val="0"/>
          <w:sz w:val="22"/>
          <w:szCs w:val="22"/>
        </w:rPr>
        <w:t xml:space="preserve"> </w:t>
      </w:r>
      <w:r w:rsidRPr="006E5F58">
        <w:rPr>
          <w:b w:val="0"/>
          <w:bCs/>
          <w:sz w:val="22"/>
          <w:szCs w:val="22"/>
        </w:rPr>
        <w:t>books of Hire Vendors and Hire purchaser</w:t>
      </w:r>
    </w:p>
    <w:p w:rsidR="00C41BAF" w:rsidRPr="006E5F58" w:rsidRDefault="00C41BAF" w:rsidP="00C41BAF">
      <w:pPr>
        <w:rPr>
          <w:sz w:val="22"/>
          <w:szCs w:val="22"/>
        </w:rPr>
      </w:pPr>
    </w:p>
    <w:p w:rsidR="00C41BAF" w:rsidRPr="006E5F58" w:rsidRDefault="00C41BAF" w:rsidP="00C41BAF">
      <w:pPr>
        <w:pStyle w:val="Heading3"/>
        <w:jc w:val="both"/>
        <w:rPr>
          <w:bCs/>
          <w:sz w:val="22"/>
          <w:szCs w:val="22"/>
        </w:rPr>
      </w:pPr>
      <w:r w:rsidRPr="006E5F58">
        <w:rPr>
          <w:bCs/>
          <w:sz w:val="22"/>
          <w:szCs w:val="22"/>
        </w:rPr>
        <w:t>Module IV</w:t>
      </w:r>
    </w:p>
    <w:p w:rsidR="00C41BAF" w:rsidRPr="006E5F58" w:rsidRDefault="00C41BAF" w:rsidP="00C41BAF">
      <w:pPr>
        <w:pStyle w:val="BodyText"/>
        <w:spacing w:after="0"/>
        <w:jc w:val="both"/>
        <w:rPr>
          <w:sz w:val="22"/>
          <w:szCs w:val="22"/>
        </w:rPr>
      </w:pPr>
      <w:r w:rsidRPr="006E5F58">
        <w:rPr>
          <w:sz w:val="22"/>
          <w:szCs w:val="22"/>
        </w:rPr>
        <w:t>Inland Branches: Dependent branches only and ascertainment of profit by debtors method and stock and debtors method.</w:t>
      </w:r>
    </w:p>
    <w:p w:rsidR="00C41BAF" w:rsidRPr="006E5F58" w:rsidRDefault="00C41BAF" w:rsidP="00C41BAF">
      <w:pPr>
        <w:pStyle w:val="Heading3"/>
        <w:jc w:val="both"/>
        <w:rPr>
          <w:bCs/>
          <w:sz w:val="22"/>
          <w:szCs w:val="22"/>
        </w:rPr>
      </w:pPr>
    </w:p>
    <w:p w:rsidR="00C41BAF" w:rsidRPr="006E5F58" w:rsidRDefault="00C41BAF" w:rsidP="00C41BAF">
      <w:pPr>
        <w:jc w:val="both"/>
        <w:rPr>
          <w:b/>
          <w:sz w:val="22"/>
          <w:szCs w:val="22"/>
        </w:rPr>
      </w:pPr>
      <w:r w:rsidRPr="006E5F58">
        <w:rPr>
          <w:b/>
          <w:sz w:val="22"/>
          <w:szCs w:val="22"/>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tblPr>
      <w:tblGrid>
        <w:gridCol w:w="2520"/>
        <w:gridCol w:w="1404"/>
        <w:gridCol w:w="1404"/>
        <w:gridCol w:w="1404"/>
        <w:gridCol w:w="1404"/>
        <w:gridCol w:w="1404"/>
      </w:tblGrid>
      <w:tr w:rsidR="00A0629D" w:rsidRPr="006E5F58" w:rsidTr="00A0629D">
        <w:trPr>
          <w:trHeight w:val="350"/>
        </w:trPr>
        <w:tc>
          <w:tcPr>
            <w:tcW w:w="2520" w:type="dxa"/>
          </w:tcPr>
          <w:p w:rsidR="00A0629D" w:rsidRPr="006E5F58" w:rsidRDefault="00A0629D" w:rsidP="00A0629D">
            <w:pPr>
              <w:tabs>
                <w:tab w:val="left" w:pos="5040"/>
              </w:tabs>
              <w:jc w:val="center"/>
              <w:rPr>
                <w:b/>
                <w:sz w:val="22"/>
                <w:szCs w:val="22"/>
              </w:rPr>
            </w:pPr>
            <w:r w:rsidRPr="006E5F58">
              <w:rPr>
                <w:b/>
                <w:sz w:val="22"/>
                <w:szCs w:val="22"/>
              </w:rPr>
              <w:t>Components</w:t>
            </w:r>
          </w:p>
        </w:tc>
        <w:tc>
          <w:tcPr>
            <w:tcW w:w="1404" w:type="dxa"/>
          </w:tcPr>
          <w:p w:rsidR="00A0629D" w:rsidRPr="006E5F58" w:rsidRDefault="00A0629D" w:rsidP="00A0629D">
            <w:pPr>
              <w:tabs>
                <w:tab w:val="left" w:pos="5040"/>
              </w:tabs>
              <w:jc w:val="center"/>
              <w:rPr>
                <w:b/>
                <w:sz w:val="22"/>
                <w:szCs w:val="22"/>
              </w:rPr>
            </w:pPr>
            <w:r w:rsidRPr="006E5F58">
              <w:rPr>
                <w:b/>
                <w:sz w:val="22"/>
                <w:szCs w:val="22"/>
              </w:rPr>
              <w:t>A</w:t>
            </w:r>
          </w:p>
        </w:tc>
        <w:tc>
          <w:tcPr>
            <w:tcW w:w="1404" w:type="dxa"/>
          </w:tcPr>
          <w:p w:rsidR="00A0629D" w:rsidRPr="006E5F58" w:rsidRDefault="00A0629D" w:rsidP="00A0629D">
            <w:pPr>
              <w:tabs>
                <w:tab w:val="left" w:pos="5040"/>
              </w:tabs>
              <w:jc w:val="center"/>
              <w:rPr>
                <w:b/>
                <w:sz w:val="22"/>
                <w:szCs w:val="22"/>
              </w:rPr>
            </w:pPr>
            <w:r w:rsidRPr="006E5F58">
              <w:rPr>
                <w:b/>
                <w:sz w:val="22"/>
                <w:szCs w:val="22"/>
              </w:rPr>
              <w:t>P</w:t>
            </w:r>
          </w:p>
        </w:tc>
        <w:tc>
          <w:tcPr>
            <w:tcW w:w="1404" w:type="dxa"/>
          </w:tcPr>
          <w:p w:rsidR="00A0629D" w:rsidRPr="006E5F58" w:rsidRDefault="00A0629D" w:rsidP="00A0629D">
            <w:pPr>
              <w:tabs>
                <w:tab w:val="left" w:pos="5040"/>
              </w:tabs>
              <w:jc w:val="center"/>
              <w:rPr>
                <w:b/>
                <w:sz w:val="22"/>
                <w:szCs w:val="22"/>
              </w:rPr>
            </w:pPr>
            <w:r w:rsidRPr="006E5F58">
              <w:rPr>
                <w:b/>
                <w:sz w:val="22"/>
                <w:szCs w:val="22"/>
              </w:rPr>
              <w:t>HA</w:t>
            </w:r>
          </w:p>
        </w:tc>
        <w:tc>
          <w:tcPr>
            <w:tcW w:w="1404" w:type="dxa"/>
          </w:tcPr>
          <w:p w:rsidR="00A0629D" w:rsidRPr="006E5F58" w:rsidRDefault="00A0629D" w:rsidP="00A0629D">
            <w:pPr>
              <w:tabs>
                <w:tab w:val="left" w:pos="5040"/>
              </w:tabs>
              <w:jc w:val="center"/>
              <w:rPr>
                <w:b/>
                <w:bCs/>
                <w:sz w:val="22"/>
                <w:szCs w:val="22"/>
              </w:rPr>
            </w:pPr>
            <w:r w:rsidRPr="006E5F58">
              <w:rPr>
                <w:b/>
                <w:bCs/>
                <w:sz w:val="22"/>
                <w:szCs w:val="22"/>
              </w:rPr>
              <w:t>CT</w:t>
            </w:r>
          </w:p>
        </w:tc>
        <w:tc>
          <w:tcPr>
            <w:tcW w:w="1404" w:type="dxa"/>
          </w:tcPr>
          <w:p w:rsidR="00A0629D" w:rsidRPr="006E5F58" w:rsidRDefault="00A0629D" w:rsidP="00A0629D">
            <w:pPr>
              <w:tabs>
                <w:tab w:val="left" w:pos="5040"/>
              </w:tabs>
              <w:jc w:val="center"/>
              <w:rPr>
                <w:b/>
                <w:bCs/>
                <w:sz w:val="22"/>
                <w:szCs w:val="22"/>
              </w:rPr>
            </w:pPr>
            <w:r w:rsidRPr="006E5F58">
              <w:rPr>
                <w:b/>
                <w:bCs/>
                <w:sz w:val="22"/>
                <w:szCs w:val="22"/>
              </w:rPr>
              <w:t>EE</w:t>
            </w:r>
          </w:p>
        </w:tc>
      </w:tr>
      <w:tr w:rsidR="00A0629D" w:rsidRPr="006E5F58" w:rsidTr="00A0629D">
        <w:tc>
          <w:tcPr>
            <w:tcW w:w="2520" w:type="dxa"/>
          </w:tcPr>
          <w:p w:rsidR="00A0629D" w:rsidRPr="006E5F58" w:rsidRDefault="00A0629D" w:rsidP="00A0629D">
            <w:pPr>
              <w:tabs>
                <w:tab w:val="left" w:pos="5040"/>
              </w:tabs>
              <w:jc w:val="center"/>
              <w:rPr>
                <w:b/>
                <w:sz w:val="22"/>
                <w:szCs w:val="22"/>
              </w:rPr>
            </w:pPr>
            <w:r w:rsidRPr="006E5F58">
              <w:rPr>
                <w:b/>
                <w:sz w:val="22"/>
                <w:szCs w:val="22"/>
              </w:rPr>
              <w:t>Weightage (%)</w:t>
            </w:r>
          </w:p>
        </w:tc>
        <w:tc>
          <w:tcPr>
            <w:tcW w:w="1404" w:type="dxa"/>
          </w:tcPr>
          <w:p w:rsidR="00A0629D" w:rsidRPr="006E5F58" w:rsidRDefault="00A0629D" w:rsidP="00A0629D">
            <w:pPr>
              <w:tabs>
                <w:tab w:val="left" w:pos="5040"/>
              </w:tabs>
              <w:jc w:val="center"/>
              <w:rPr>
                <w:sz w:val="22"/>
                <w:szCs w:val="22"/>
              </w:rPr>
            </w:pPr>
            <w:r w:rsidRPr="006E5F58">
              <w:rPr>
                <w:sz w:val="22"/>
                <w:szCs w:val="22"/>
              </w:rPr>
              <w:t>5</w:t>
            </w:r>
          </w:p>
        </w:tc>
        <w:tc>
          <w:tcPr>
            <w:tcW w:w="1404" w:type="dxa"/>
          </w:tcPr>
          <w:p w:rsidR="00A0629D" w:rsidRPr="006E5F58" w:rsidRDefault="00A0629D" w:rsidP="00A0629D">
            <w:pPr>
              <w:tabs>
                <w:tab w:val="left" w:pos="5040"/>
              </w:tabs>
              <w:jc w:val="center"/>
              <w:rPr>
                <w:sz w:val="22"/>
                <w:szCs w:val="22"/>
              </w:rPr>
            </w:pPr>
            <w:r w:rsidRPr="006E5F58">
              <w:rPr>
                <w:sz w:val="22"/>
                <w:szCs w:val="22"/>
              </w:rPr>
              <w:t>5</w:t>
            </w:r>
          </w:p>
        </w:tc>
        <w:tc>
          <w:tcPr>
            <w:tcW w:w="1404" w:type="dxa"/>
          </w:tcPr>
          <w:p w:rsidR="00A0629D" w:rsidRPr="006E5F58" w:rsidRDefault="00A0629D" w:rsidP="00A0629D">
            <w:pPr>
              <w:tabs>
                <w:tab w:val="left" w:pos="5040"/>
              </w:tabs>
              <w:jc w:val="center"/>
              <w:rPr>
                <w:sz w:val="22"/>
                <w:szCs w:val="22"/>
              </w:rPr>
            </w:pPr>
            <w:r w:rsidRPr="006E5F58">
              <w:rPr>
                <w:sz w:val="22"/>
                <w:szCs w:val="22"/>
              </w:rPr>
              <w:t>5</w:t>
            </w:r>
          </w:p>
        </w:tc>
        <w:tc>
          <w:tcPr>
            <w:tcW w:w="1404" w:type="dxa"/>
          </w:tcPr>
          <w:p w:rsidR="00A0629D" w:rsidRPr="006E5F58" w:rsidRDefault="00A0629D" w:rsidP="00A0629D">
            <w:pPr>
              <w:tabs>
                <w:tab w:val="left" w:pos="5040"/>
              </w:tabs>
              <w:jc w:val="center"/>
              <w:rPr>
                <w:sz w:val="22"/>
                <w:szCs w:val="22"/>
              </w:rPr>
            </w:pPr>
            <w:r w:rsidRPr="006E5F58">
              <w:rPr>
                <w:sz w:val="22"/>
                <w:szCs w:val="22"/>
              </w:rPr>
              <w:t>15</w:t>
            </w:r>
          </w:p>
        </w:tc>
        <w:tc>
          <w:tcPr>
            <w:tcW w:w="1404" w:type="dxa"/>
          </w:tcPr>
          <w:p w:rsidR="00A0629D" w:rsidRPr="006E5F58" w:rsidRDefault="00A0629D" w:rsidP="00A0629D">
            <w:pPr>
              <w:tabs>
                <w:tab w:val="left" w:pos="5040"/>
              </w:tabs>
              <w:jc w:val="center"/>
              <w:rPr>
                <w:sz w:val="22"/>
                <w:szCs w:val="22"/>
              </w:rPr>
            </w:pPr>
            <w:r w:rsidRPr="006E5F58">
              <w:rPr>
                <w:sz w:val="22"/>
                <w:szCs w:val="22"/>
              </w:rPr>
              <w:t>70</w:t>
            </w:r>
          </w:p>
        </w:tc>
      </w:tr>
    </w:tbl>
    <w:p w:rsidR="00C41BAF" w:rsidRPr="006E5F58" w:rsidRDefault="00C41BAF" w:rsidP="00C41BAF">
      <w:pPr>
        <w:jc w:val="both"/>
        <w:rPr>
          <w:b/>
          <w:sz w:val="22"/>
          <w:szCs w:val="22"/>
        </w:rPr>
      </w:pPr>
    </w:p>
    <w:p w:rsidR="00A0629D" w:rsidRPr="006E5F58" w:rsidRDefault="00A0629D" w:rsidP="00A0629D">
      <w:pPr>
        <w:rPr>
          <w:sz w:val="22"/>
          <w:szCs w:val="22"/>
        </w:rPr>
      </w:pPr>
      <w:r w:rsidRPr="006E5F58">
        <w:rPr>
          <w:b/>
          <w:sz w:val="22"/>
          <w:szCs w:val="22"/>
        </w:rPr>
        <w:t>A</w:t>
      </w:r>
      <w:r w:rsidRPr="006E5F58">
        <w:rPr>
          <w:sz w:val="22"/>
          <w:szCs w:val="22"/>
        </w:rPr>
        <w:t xml:space="preserve">-Attendance; </w:t>
      </w:r>
      <w:r w:rsidRPr="006E5F58">
        <w:rPr>
          <w:b/>
          <w:sz w:val="22"/>
          <w:szCs w:val="22"/>
        </w:rPr>
        <w:t>P</w:t>
      </w:r>
      <w:r w:rsidRPr="006E5F58">
        <w:rPr>
          <w:sz w:val="22"/>
          <w:szCs w:val="22"/>
        </w:rPr>
        <w:t>-Project</w:t>
      </w:r>
      <w:r w:rsidR="00B0475E" w:rsidRPr="006E5F58">
        <w:rPr>
          <w:sz w:val="22"/>
          <w:szCs w:val="22"/>
        </w:rPr>
        <w:t>/Seminar/Quiz/Viva</w:t>
      </w:r>
      <w:r w:rsidRPr="006E5F58">
        <w:rPr>
          <w:sz w:val="22"/>
          <w:szCs w:val="22"/>
        </w:rPr>
        <w:t xml:space="preserve">; </w:t>
      </w:r>
      <w:r w:rsidRPr="006E5F58">
        <w:rPr>
          <w:b/>
          <w:sz w:val="22"/>
          <w:szCs w:val="22"/>
        </w:rPr>
        <w:t>HA</w:t>
      </w:r>
      <w:r w:rsidRPr="006E5F58">
        <w:rPr>
          <w:sz w:val="22"/>
          <w:szCs w:val="22"/>
        </w:rPr>
        <w:t xml:space="preserve">-Home Assignment; </w:t>
      </w:r>
      <w:r w:rsidRPr="006E5F58">
        <w:rPr>
          <w:b/>
          <w:sz w:val="22"/>
          <w:szCs w:val="22"/>
        </w:rPr>
        <w:t>CT</w:t>
      </w:r>
      <w:r w:rsidRPr="006E5F58">
        <w:rPr>
          <w:sz w:val="22"/>
          <w:szCs w:val="22"/>
        </w:rPr>
        <w:t xml:space="preserve">-Class Test; </w:t>
      </w:r>
      <w:r w:rsidRPr="006E5F58">
        <w:rPr>
          <w:b/>
          <w:sz w:val="22"/>
          <w:szCs w:val="22"/>
        </w:rPr>
        <w:t>EE</w:t>
      </w:r>
      <w:r w:rsidRPr="006E5F58">
        <w:rPr>
          <w:sz w:val="22"/>
          <w:szCs w:val="22"/>
        </w:rPr>
        <w:t>-End Semester Examination</w:t>
      </w:r>
    </w:p>
    <w:p w:rsidR="00C41BAF" w:rsidRPr="006E5F58" w:rsidRDefault="00C41BAF" w:rsidP="00A0629D">
      <w:pPr>
        <w:pStyle w:val="BodyText2"/>
        <w:numPr>
          <w:ilvl w:val="0"/>
          <w:numId w:val="0"/>
        </w:numPr>
        <w:jc w:val="left"/>
        <w:rPr>
          <w:b/>
          <w:bCs/>
          <w:sz w:val="22"/>
          <w:szCs w:val="22"/>
        </w:rPr>
      </w:pPr>
    </w:p>
    <w:p w:rsidR="00C41BAF" w:rsidRPr="006E5F58" w:rsidRDefault="00C41BAF" w:rsidP="000A03B7">
      <w:pPr>
        <w:pStyle w:val="BodyText2"/>
        <w:numPr>
          <w:ilvl w:val="0"/>
          <w:numId w:val="0"/>
        </w:numPr>
        <w:jc w:val="left"/>
        <w:rPr>
          <w:b/>
          <w:bCs/>
          <w:sz w:val="22"/>
          <w:szCs w:val="22"/>
        </w:rPr>
      </w:pPr>
      <w:r w:rsidRPr="006E5F58">
        <w:rPr>
          <w:b/>
          <w:bCs/>
          <w:sz w:val="22"/>
          <w:szCs w:val="22"/>
        </w:rPr>
        <w:t>Text &amp; References:</w:t>
      </w:r>
    </w:p>
    <w:p w:rsidR="00C41BAF" w:rsidRPr="006E5F58" w:rsidRDefault="00C41BAF" w:rsidP="000A03B7">
      <w:pPr>
        <w:pStyle w:val="BodyText2"/>
        <w:numPr>
          <w:ilvl w:val="0"/>
          <w:numId w:val="0"/>
        </w:numPr>
        <w:jc w:val="left"/>
        <w:rPr>
          <w:b/>
          <w:bCs/>
          <w:sz w:val="22"/>
          <w:szCs w:val="22"/>
        </w:rPr>
      </w:pPr>
    </w:p>
    <w:p w:rsidR="00C41BAF" w:rsidRPr="006E5F58" w:rsidRDefault="00C41BAF" w:rsidP="00C41BAF">
      <w:pPr>
        <w:pStyle w:val="List2"/>
        <w:numPr>
          <w:ilvl w:val="0"/>
          <w:numId w:val="2"/>
        </w:numPr>
        <w:rPr>
          <w:sz w:val="22"/>
          <w:szCs w:val="22"/>
        </w:rPr>
      </w:pPr>
      <w:r w:rsidRPr="006E5F58">
        <w:rPr>
          <w:sz w:val="22"/>
          <w:szCs w:val="22"/>
        </w:rPr>
        <w:t>Dr. S.N. Maheswari, Financial Accounting</w:t>
      </w:r>
    </w:p>
    <w:p w:rsidR="00C41BAF" w:rsidRPr="006E5F58" w:rsidRDefault="00C41BAF" w:rsidP="00C41BAF">
      <w:pPr>
        <w:pStyle w:val="List2"/>
        <w:numPr>
          <w:ilvl w:val="0"/>
          <w:numId w:val="2"/>
        </w:numPr>
        <w:rPr>
          <w:sz w:val="22"/>
          <w:szCs w:val="22"/>
        </w:rPr>
      </w:pPr>
      <w:r w:rsidRPr="006E5F58">
        <w:rPr>
          <w:sz w:val="22"/>
          <w:szCs w:val="22"/>
        </w:rPr>
        <w:t>BS Raman, Financial Accounting</w:t>
      </w:r>
    </w:p>
    <w:p w:rsidR="00C41BAF" w:rsidRPr="006E5F58" w:rsidRDefault="00C41BAF" w:rsidP="00C41BAF">
      <w:pPr>
        <w:pStyle w:val="List2"/>
        <w:numPr>
          <w:ilvl w:val="0"/>
          <w:numId w:val="2"/>
        </w:numPr>
        <w:rPr>
          <w:sz w:val="22"/>
          <w:szCs w:val="22"/>
        </w:rPr>
      </w:pPr>
      <w:r w:rsidRPr="006E5F58">
        <w:rPr>
          <w:sz w:val="22"/>
          <w:szCs w:val="22"/>
        </w:rPr>
        <w:t>Grewal and Gupta, Advanced Accounting</w:t>
      </w:r>
    </w:p>
    <w:p w:rsidR="00C41BAF" w:rsidRPr="006E5F58" w:rsidRDefault="00C41BAF" w:rsidP="00C41BAF">
      <w:pPr>
        <w:pStyle w:val="List2"/>
        <w:numPr>
          <w:ilvl w:val="0"/>
          <w:numId w:val="2"/>
        </w:numPr>
        <w:rPr>
          <w:sz w:val="22"/>
          <w:szCs w:val="22"/>
        </w:rPr>
      </w:pPr>
      <w:r w:rsidRPr="006E5F58">
        <w:rPr>
          <w:sz w:val="22"/>
          <w:szCs w:val="22"/>
        </w:rPr>
        <w:t>Radhaswamy and R.L. Gupta, Advanced Accounting</w:t>
      </w:r>
    </w:p>
    <w:p w:rsidR="00C41BAF" w:rsidRPr="006E5F58" w:rsidRDefault="00C41BAF" w:rsidP="00C41BAF">
      <w:pPr>
        <w:pStyle w:val="List2"/>
        <w:numPr>
          <w:ilvl w:val="0"/>
          <w:numId w:val="2"/>
        </w:numPr>
        <w:rPr>
          <w:sz w:val="22"/>
          <w:szCs w:val="22"/>
        </w:rPr>
      </w:pPr>
      <w:r w:rsidRPr="006E5F58">
        <w:rPr>
          <w:sz w:val="22"/>
          <w:szCs w:val="22"/>
        </w:rPr>
        <w:t>S.Kr. Paul, Advanced Accounting</w:t>
      </w:r>
    </w:p>
    <w:p w:rsidR="00C41BAF" w:rsidRPr="006E5F58" w:rsidRDefault="00C41BAF" w:rsidP="00C41BAF">
      <w:pPr>
        <w:pStyle w:val="List2"/>
        <w:numPr>
          <w:ilvl w:val="0"/>
          <w:numId w:val="2"/>
        </w:numPr>
        <w:rPr>
          <w:sz w:val="22"/>
          <w:szCs w:val="22"/>
        </w:rPr>
      </w:pPr>
      <w:r w:rsidRPr="006E5F58">
        <w:rPr>
          <w:sz w:val="22"/>
          <w:szCs w:val="22"/>
        </w:rPr>
        <w:t>P.C. Tulasian, Pearson Editions, Introduction to Accounting</w:t>
      </w:r>
    </w:p>
    <w:p w:rsidR="00C41BAF" w:rsidRPr="006E5F58" w:rsidRDefault="00C41BAF" w:rsidP="00C41BAF">
      <w:pPr>
        <w:pStyle w:val="List2"/>
        <w:numPr>
          <w:ilvl w:val="0"/>
          <w:numId w:val="2"/>
        </w:numPr>
        <w:rPr>
          <w:sz w:val="22"/>
          <w:szCs w:val="22"/>
        </w:rPr>
      </w:pPr>
      <w:r w:rsidRPr="006E5F58">
        <w:rPr>
          <w:sz w:val="22"/>
          <w:szCs w:val="22"/>
        </w:rPr>
        <w:t>Jain &amp; Narang, Financial Accounting</w:t>
      </w:r>
    </w:p>
    <w:p w:rsidR="00C41BAF" w:rsidRPr="006E5F58" w:rsidRDefault="00C41BAF" w:rsidP="00C41BAF">
      <w:pPr>
        <w:pStyle w:val="BodyTextFirstIndent2"/>
        <w:numPr>
          <w:ilvl w:val="0"/>
          <w:numId w:val="2"/>
        </w:numPr>
        <w:spacing w:after="0"/>
        <w:rPr>
          <w:sz w:val="22"/>
          <w:szCs w:val="22"/>
        </w:rPr>
      </w:pPr>
      <w:r w:rsidRPr="006E5F58">
        <w:rPr>
          <w:sz w:val="22"/>
          <w:szCs w:val="22"/>
        </w:rPr>
        <w:t>Sehgal, A and Sehgal,D “Advanced Accounting”, Part – 1, Taxmann Applied services, New Delhi</w:t>
      </w:r>
    </w:p>
    <w:p w:rsidR="00C41BAF" w:rsidRPr="006C3009" w:rsidRDefault="00C41BAF" w:rsidP="00C41BAF">
      <w:pPr>
        <w:jc w:val="center"/>
        <w:rPr>
          <w:b/>
          <w:bCs/>
          <w:sz w:val="22"/>
          <w:szCs w:val="22"/>
        </w:rPr>
      </w:pPr>
      <w:r w:rsidRPr="006C3009">
        <w:rPr>
          <w:b/>
          <w:bCs/>
          <w:sz w:val="22"/>
          <w:szCs w:val="22"/>
        </w:rPr>
        <w:t xml:space="preserve"> </w:t>
      </w:r>
    </w:p>
    <w:p w:rsidR="00C41BAF" w:rsidRPr="006C3009" w:rsidRDefault="00C41BAF" w:rsidP="00C41BAF">
      <w:pPr>
        <w:tabs>
          <w:tab w:val="center" w:pos="4514"/>
          <w:tab w:val="left" w:pos="7215"/>
        </w:tabs>
        <w:rPr>
          <w:b/>
          <w:bCs/>
          <w:sz w:val="22"/>
          <w:szCs w:val="22"/>
        </w:rPr>
      </w:pPr>
    </w:p>
    <w:p w:rsidR="00C41BAF" w:rsidRPr="006C3009" w:rsidRDefault="00C41BAF" w:rsidP="00C41BAF">
      <w:pPr>
        <w:rPr>
          <w:sz w:val="22"/>
          <w:szCs w:val="22"/>
        </w:rPr>
      </w:pPr>
    </w:p>
    <w:p w:rsidR="00C41BAF" w:rsidRPr="006C3009" w:rsidRDefault="00C41BAF" w:rsidP="00C41BAF">
      <w:pPr>
        <w:ind w:left="540" w:hanging="540"/>
        <w:rPr>
          <w:sz w:val="22"/>
          <w:szCs w:val="22"/>
        </w:rPr>
      </w:pPr>
    </w:p>
    <w:p w:rsidR="00C41BAF" w:rsidRPr="006C3009" w:rsidRDefault="00C41BAF" w:rsidP="00C41BAF">
      <w:pPr>
        <w:ind w:left="540" w:hanging="540"/>
        <w:rPr>
          <w:sz w:val="22"/>
          <w:szCs w:val="22"/>
        </w:rPr>
      </w:pPr>
    </w:p>
    <w:p w:rsidR="00C41BAF" w:rsidRPr="006C3009" w:rsidRDefault="00C41BAF" w:rsidP="00C41BAF">
      <w:pPr>
        <w:tabs>
          <w:tab w:val="center" w:pos="4514"/>
          <w:tab w:val="left" w:pos="7215"/>
        </w:tabs>
        <w:rPr>
          <w:sz w:val="22"/>
          <w:szCs w:val="22"/>
        </w:rPr>
      </w:pPr>
    </w:p>
    <w:p w:rsidR="00C41BAF" w:rsidRPr="00614ACA" w:rsidRDefault="00C41BAF" w:rsidP="00C41BAF">
      <w:pPr>
        <w:pStyle w:val="Heading1"/>
        <w:spacing w:before="0" w:after="0"/>
        <w:jc w:val="center"/>
        <w:rPr>
          <w:rFonts w:ascii="Times New Roman" w:hAnsi="Times New Roman" w:cs="Times New Roman"/>
          <w:sz w:val="28"/>
        </w:rPr>
      </w:pPr>
      <w:r w:rsidRPr="00614ACA">
        <w:rPr>
          <w:rFonts w:ascii="Times New Roman" w:hAnsi="Times New Roman" w:cs="Times New Roman"/>
          <w:sz w:val="28"/>
        </w:rPr>
        <w:lastRenderedPageBreak/>
        <w:t>BUSINESS ORGANIZATION AND MANAGEMENT</w:t>
      </w:r>
    </w:p>
    <w:p w:rsidR="00C41BAF" w:rsidRPr="00614ACA" w:rsidRDefault="00C41BAF" w:rsidP="00C41BAF"/>
    <w:p w:rsidR="00C41BAF" w:rsidRPr="006E5F58" w:rsidRDefault="00C41BAF" w:rsidP="00C41BAF">
      <w:pPr>
        <w:rPr>
          <w:b/>
          <w:bCs/>
          <w:sz w:val="22"/>
          <w:szCs w:val="22"/>
          <w:lang w:val="fr-FR"/>
        </w:rPr>
      </w:pPr>
      <w:r w:rsidRPr="006E5F58">
        <w:rPr>
          <w:b/>
          <w:bCs/>
          <w:sz w:val="22"/>
          <w:szCs w:val="22"/>
          <w:lang w:val="fr-FR"/>
        </w:rPr>
        <w:t>Course Code:</w:t>
      </w:r>
      <w:r w:rsidRPr="006E5F58">
        <w:rPr>
          <w:b/>
          <w:bCs/>
          <w:sz w:val="22"/>
          <w:szCs w:val="22"/>
          <w:lang w:val="fr-FR"/>
        </w:rPr>
        <w:tab/>
      </w:r>
      <w:r w:rsidRPr="006E5F58">
        <w:rPr>
          <w:b/>
          <w:bCs/>
          <w:sz w:val="22"/>
          <w:szCs w:val="22"/>
          <w:lang w:val="fr-FR"/>
        </w:rPr>
        <w:tab/>
        <w:t>COM 2101</w:t>
      </w:r>
      <w:r w:rsidR="00B77631" w:rsidRPr="006E5F58">
        <w:rPr>
          <w:b/>
          <w:bCs/>
          <w:sz w:val="22"/>
          <w:szCs w:val="22"/>
          <w:lang w:val="fr-FR"/>
        </w:rPr>
        <w:tab/>
      </w:r>
      <w:r w:rsidR="00B77631" w:rsidRPr="006E5F58">
        <w:rPr>
          <w:b/>
          <w:bCs/>
          <w:sz w:val="22"/>
          <w:szCs w:val="22"/>
          <w:lang w:val="fr-FR"/>
        </w:rPr>
        <w:tab/>
      </w:r>
      <w:r w:rsidR="00B77631" w:rsidRPr="006E5F58">
        <w:rPr>
          <w:b/>
          <w:bCs/>
          <w:sz w:val="22"/>
          <w:szCs w:val="22"/>
          <w:lang w:val="fr-FR"/>
        </w:rPr>
        <w:tab/>
      </w:r>
      <w:r w:rsidR="00B77631" w:rsidRPr="006E5F58">
        <w:rPr>
          <w:b/>
          <w:bCs/>
          <w:sz w:val="22"/>
          <w:szCs w:val="22"/>
          <w:lang w:val="fr-FR"/>
        </w:rPr>
        <w:tab/>
      </w:r>
      <w:r w:rsidR="00B77631" w:rsidRPr="006E5F58">
        <w:rPr>
          <w:b/>
          <w:bCs/>
          <w:sz w:val="22"/>
          <w:szCs w:val="22"/>
          <w:lang w:val="fr-FR"/>
        </w:rPr>
        <w:tab/>
      </w:r>
      <w:r w:rsidR="00B77631" w:rsidRPr="006E5F58">
        <w:rPr>
          <w:b/>
          <w:bCs/>
          <w:sz w:val="22"/>
          <w:szCs w:val="22"/>
          <w:lang w:val="fr-FR"/>
        </w:rPr>
        <w:tab/>
        <w:t>Credit Units: 03</w:t>
      </w:r>
    </w:p>
    <w:p w:rsidR="00C41BAF" w:rsidRPr="006E5F58" w:rsidRDefault="00C41BAF" w:rsidP="00C41BAF">
      <w:pPr>
        <w:rPr>
          <w:b/>
          <w:bCs/>
          <w:sz w:val="22"/>
          <w:szCs w:val="22"/>
          <w:lang w:val="fr-FR"/>
        </w:rPr>
      </w:pPr>
    </w:p>
    <w:p w:rsidR="00C41BAF" w:rsidRPr="006E5F58" w:rsidRDefault="00C41BAF" w:rsidP="00C41BAF">
      <w:pPr>
        <w:pStyle w:val="Heading2"/>
        <w:spacing w:before="0" w:after="0"/>
        <w:jc w:val="both"/>
        <w:rPr>
          <w:rFonts w:ascii="Times New Roman" w:hAnsi="Times New Roman" w:cs="Times New Roman"/>
          <w:bCs w:val="0"/>
          <w:i w:val="0"/>
          <w:sz w:val="22"/>
          <w:szCs w:val="22"/>
        </w:rPr>
      </w:pPr>
      <w:r w:rsidRPr="006E5F58">
        <w:rPr>
          <w:rFonts w:ascii="Times New Roman" w:hAnsi="Times New Roman" w:cs="Times New Roman"/>
          <w:bCs w:val="0"/>
          <w:i w:val="0"/>
          <w:sz w:val="22"/>
          <w:szCs w:val="22"/>
        </w:rPr>
        <w:t>Course Objective:</w:t>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p>
    <w:p w:rsidR="00C41BAF" w:rsidRPr="006E5F58" w:rsidRDefault="00C41BAF" w:rsidP="00D60EFC">
      <w:pPr>
        <w:pStyle w:val="NormalWeb"/>
        <w:spacing w:before="0" w:beforeAutospacing="0" w:after="0" w:afterAutospacing="0"/>
        <w:jc w:val="both"/>
        <w:rPr>
          <w:sz w:val="22"/>
          <w:szCs w:val="22"/>
        </w:rPr>
      </w:pPr>
      <w:r w:rsidRPr="006E5F58">
        <w:rPr>
          <w:sz w:val="22"/>
          <w:szCs w:val="22"/>
        </w:rPr>
        <w:t>This course aims to provide students with an understanding of the principles and practices of organisation and management. This course enables students to understand the fundamental management theories and their evolution, identify the elements of the organizational environments, manage resources and develop the ability to make sound decision within an organization.</w:t>
      </w:r>
    </w:p>
    <w:p w:rsidR="00C41BAF" w:rsidRPr="006E5F58" w:rsidRDefault="00C41BAF" w:rsidP="00C41BAF">
      <w:pPr>
        <w:pStyle w:val="NormalWeb"/>
        <w:spacing w:before="0" w:beforeAutospacing="0" w:after="0" w:afterAutospacing="0"/>
        <w:jc w:val="both"/>
        <w:rPr>
          <w:b/>
          <w:sz w:val="22"/>
          <w:szCs w:val="22"/>
        </w:rPr>
      </w:pPr>
    </w:p>
    <w:p w:rsidR="00C41BAF" w:rsidRPr="006E5F58" w:rsidRDefault="00C41BAF" w:rsidP="00C41BAF">
      <w:pPr>
        <w:pStyle w:val="NormalWeb"/>
        <w:spacing w:before="0" w:beforeAutospacing="0" w:after="0" w:afterAutospacing="0"/>
        <w:jc w:val="both"/>
        <w:rPr>
          <w:b/>
          <w:sz w:val="22"/>
          <w:szCs w:val="22"/>
        </w:rPr>
      </w:pPr>
      <w:r w:rsidRPr="006E5F58">
        <w:rPr>
          <w:b/>
          <w:sz w:val="22"/>
          <w:szCs w:val="22"/>
        </w:rPr>
        <w:t>Course Contents:</w:t>
      </w:r>
    </w:p>
    <w:p w:rsidR="00C41BAF" w:rsidRPr="006E5F58" w:rsidRDefault="00C41BAF" w:rsidP="00C41BAF">
      <w:pPr>
        <w:pStyle w:val="Heading3"/>
        <w:jc w:val="both"/>
        <w:rPr>
          <w:bCs/>
          <w:sz w:val="22"/>
          <w:szCs w:val="22"/>
        </w:rPr>
      </w:pPr>
    </w:p>
    <w:p w:rsidR="00C41BAF" w:rsidRPr="006E5F58" w:rsidRDefault="00C41BAF" w:rsidP="00C41BAF">
      <w:pPr>
        <w:pStyle w:val="Heading3"/>
        <w:jc w:val="both"/>
        <w:rPr>
          <w:bCs/>
          <w:sz w:val="22"/>
          <w:szCs w:val="22"/>
        </w:rPr>
      </w:pPr>
      <w:r w:rsidRPr="006E5F58">
        <w:rPr>
          <w:bCs/>
          <w:sz w:val="22"/>
          <w:szCs w:val="22"/>
        </w:rPr>
        <w:t>Module I</w:t>
      </w:r>
      <w:r w:rsidR="004D0795">
        <w:rPr>
          <w:bCs/>
          <w:sz w:val="22"/>
          <w:szCs w:val="22"/>
        </w:rPr>
        <w:t>: Introduction</w:t>
      </w:r>
    </w:p>
    <w:p w:rsidR="00C41BAF" w:rsidRPr="006E5F58" w:rsidRDefault="00C41BAF" w:rsidP="00C41BAF">
      <w:pPr>
        <w:pStyle w:val="BodyText"/>
        <w:spacing w:after="0"/>
        <w:jc w:val="both"/>
        <w:rPr>
          <w:sz w:val="22"/>
          <w:szCs w:val="22"/>
        </w:rPr>
      </w:pPr>
      <w:r w:rsidRPr="006E5F58">
        <w:rPr>
          <w:sz w:val="22"/>
          <w:szCs w:val="22"/>
        </w:rPr>
        <w:t xml:space="preserve">Introduction to business,  Business firms - Forms of organisation - sole proprietors, Partnership, Joint-Hindu family, Joint stock Company, Co-operative organisations - Public Enterprises, BPO, E-commerce and M-commerce. </w:t>
      </w:r>
    </w:p>
    <w:p w:rsidR="00C41BAF" w:rsidRPr="006E5F58" w:rsidRDefault="00C41BAF" w:rsidP="00C41BAF">
      <w:pPr>
        <w:pStyle w:val="BodyText"/>
        <w:spacing w:after="0"/>
        <w:jc w:val="both"/>
        <w:rPr>
          <w:b/>
          <w:sz w:val="22"/>
          <w:szCs w:val="22"/>
        </w:rPr>
      </w:pPr>
    </w:p>
    <w:p w:rsidR="00C41BAF" w:rsidRPr="006E5F58" w:rsidRDefault="00C41BAF" w:rsidP="00C41BAF">
      <w:pPr>
        <w:pStyle w:val="BodyText"/>
        <w:spacing w:after="0"/>
        <w:rPr>
          <w:sz w:val="22"/>
          <w:szCs w:val="22"/>
        </w:rPr>
      </w:pPr>
      <w:r w:rsidRPr="006E5F58">
        <w:rPr>
          <w:b/>
          <w:sz w:val="22"/>
          <w:szCs w:val="22"/>
        </w:rPr>
        <w:t>Module II: Management</w:t>
      </w:r>
    </w:p>
    <w:p w:rsidR="00C41BAF" w:rsidRPr="006E5F58" w:rsidRDefault="00C41BAF" w:rsidP="00C41BAF">
      <w:pPr>
        <w:pStyle w:val="BodyText"/>
        <w:spacing w:after="0"/>
        <w:rPr>
          <w:sz w:val="22"/>
          <w:szCs w:val="22"/>
        </w:rPr>
      </w:pPr>
      <w:r w:rsidRPr="006E5F58">
        <w:rPr>
          <w:sz w:val="22"/>
          <w:szCs w:val="22"/>
        </w:rPr>
        <w:t>Introduction - Meaning, nature and characteristics of Management - Scope and functional areas of management - Social responsibility of management and Ethics.</w:t>
      </w:r>
    </w:p>
    <w:p w:rsidR="00C41BAF" w:rsidRPr="006E5F58" w:rsidRDefault="00C41BAF" w:rsidP="00C41BAF">
      <w:pPr>
        <w:pStyle w:val="Heading3"/>
        <w:rPr>
          <w:bCs/>
          <w:sz w:val="22"/>
          <w:szCs w:val="22"/>
        </w:rPr>
      </w:pPr>
    </w:p>
    <w:p w:rsidR="00C41BAF" w:rsidRPr="006E5F58" w:rsidRDefault="00C41BAF" w:rsidP="00C41BAF">
      <w:pPr>
        <w:pStyle w:val="Heading3"/>
        <w:rPr>
          <w:bCs/>
          <w:sz w:val="22"/>
          <w:szCs w:val="22"/>
        </w:rPr>
      </w:pPr>
      <w:r w:rsidRPr="006E5F58">
        <w:rPr>
          <w:bCs/>
          <w:sz w:val="22"/>
          <w:szCs w:val="22"/>
        </w:rPr>
        <w:t xml:space="preserve">Module III: </w:t>
      </w:r>
      <w:r w:rsidRPr="006E5F58">
        <w:rPr>
          <w:sz w:val="22"/>
          <w:szCs w:val="22"/>
        </w:rPr>
        <w:t>Planning</w:t>
      </w:r>
    </w:p>
    <w:p w:rsidR="00C41BAF" w:rsidRPr="006E5F58" w:rsidRDefault="00C41BAF" w:rsidP="00C41BAF">
      <w:pPr>
        <w:pStyle w:val="BodyText"/>
        <w:spacing w:after="0"/>
        <w:jc w:val="both"/>
        <w:rPr>
          <w:sz w:val="22"/>
          <w:szCs w:val="22"/>
        </w:rPr>
      </w:pPr>
      <w:r w:rsidRPr="006E5F58">
        <w:rPr>
          <w:sz w:val="22"/>
          <w:szCs w:val="22"/>
        </w:rPr>
        <w:t>Nature importance and purpose of planning - Planning process, Objectives - Types of plans (Meaning only) - Decision-making – importance &amp; steps.</w:t>
      </w:r>
    </w:p>
    <w:p w:rsidR="00C41BAF" w:rsidRPr="006E5F58" w:rsidRDefault="00C41BAF" w:rsidP="00C41BAF">
      <w:pPr>
        <w:pStyle w:val="Heading3"/>
        <w:rPr>
          <w:bCs/>
          <w:sz w:val="22"/>
          <w:szCs w:val="22"/>
        </w:rPr>
      </w:pPr>
    </w:p>
    <w:p w:rsidR="00C41BAF" w:rsidRPr="006E5F58" w:rsidRDefault="00C41BAF" w:rsidP="00C41BAF">
      <w:pPr>
        <w:pStyle w:val="Heading3"/>
        <w:rPr>
          <w:bCs/>
          <w:sz w:val="22"/>
          <w:szCs w:val="22"/>
        </w:rPr>
      </w:pPr>
      <w:r w:rsidRPr="006E5F58">
        <w:rPr>
          <w:bCs/>
          <w:sz w:val="22"/>
          <w:szCs w:val="22"/>
        </w:rPr>
        <w:t>Module IV:</w:t>
      </w:r>
      <w:r w:rsidRPr="006E5F58">
        <w:rPr>
          <w:sz w:val="22"/>
          <w:szCs w:val="22"/>
        </w:rPr>
        <w:t xml:space="preserve"> Organising &amp; Staffing </w:t>
      </w:r>
    </w:p>
    <w:p w:rsidR="00C41BAF" w:rsidRPr="006E5F58" w:rsidRDefault="00C41BAF" w:rsidP="00C41BAF">
      <w:pPr>
        <w:pStyle w:val="BodyText"/>
        <w:spacing w:after="0"/>
        <w:jc w:val="both"/>
        <w:rPr>
          <w:sz w:val="22"/>
          <w:szCs w:val="22"/>
        </w:rPr>
      </w:pPr>
      <w:r w:rsidRPr="006E5F58">
        <w:rPr>
          <w:sz w:val="22"/>
          <w:szCs w:val="22"/>
        </w:rPr>
        <w:t xml:space="preserve">Nature and purpose of organisation, Principles of organisation - Types of organization - Departmentation, Committees - Centralisation Vs decentralisation of authority and responsibility - Span of Control - MBO and MBE( Meaning only) - Nature and importance of staffing - Process of selection &amp; recruitment(in brief) – retaining (training and compensation). </w:t>
      </w:r>
    </w:p>
    <w:p w:rsidR="00C41BAF" w:rsidRPr="006E5F58" w:rsidRDefault="00C41BAF" w:rsidP="00C41BAF">
      <w:pPr>
        <w:pStyle w:val="Heading3"/>
        <w:jc w:val="both"/>
        <w:rPr>
          <w:bCs/>
          <w:sz w:val="22"/>
          <w:szCs w:val="22"/>
        </w:rPr>
      </w:pPr>
    </w:p>
    <w:p w:rsidR="00C41BAF" w:rsidRPr="006E5F58" w:rsidRDefault="00C41BAF" w:rsidP="00C41BAF">
      <w:pPr>
        <w:pStyle w:val="Heading3"/>
        <w:jc w:val="both"/>
        <w:rPr>
          <w:bCs/>
          <w:sz w:val="22"/>
          <w:szCs w:val="22"/>
        </w:rPr>
      </w:pPr>
      <w:r w:rsidRPr="006E5F58">
        <w:rPr>
          <w:bCs/>
          <w:sz w:val="22"/>
          <w:szCs w:val="22"/>
        </w:rPr>
        <w:t>Module V:</w:t>
      </w:r>
      <w:r w:rsidRPr="006E5F58">
        <w:rPr>
          <w:sz w:val="22"/>
          <w:szCs w:val="22"/>
        </w:rPr>
        <w:t xml:space="preserve"> Directing</w:t>
      </w:r>
    </w:p>
    <w:p w:rsidR="00C41BAF" w:rsidRPr="006E5F58" w:rsidRDefault="00C41BAF" w:rsidP="00C41BAF">
      <w:pPr>
        <w:pStyle w:val="BodyText"/>
        <w:spacing w:after="0"/>
        <w:jc w:val="both"/>
        <w:rPr>
          <w:sz w:val="22"/>
          <w:szCs w:val="22"/>
        </w:rPr>
      </w:pPr>
      <w:r w:rsidRPr="006E5F58">
        <w:rPr>
          <w:sz w:val="22"/>
          <w:szCs w:val="22"/>
        </w:rPr>
        <w:t>Meaning and nature of directing - Leadership styles - Motivation theories (Maslow’s, Herzberg, Mcgregors X &amp; Y theory), Ouchi’s Theory- Communication meaning and importance, barriers to communication, types of communication - Coordination meaning and importance.</w:t>
      </w:r>
    </w:p>
    <w:p w:rsidR="00C41BAF" w:rsidRPr="006E5F58" w:rsidRDefault="00C41BAF" w:rsidP="00C41BAF">
      <w:pPr>
        <w:pStyle w:val="Heading3"/>
        <w:jc w:val="both"/>
        <w:rPr>
          <w:bCs/>
          <w:sz w:val="22"/>
          <w:szCs w:val="22"/>
        </w:rPr>
      </w:pPr>
    </w:p>
    <w:p w:rsidR="00C41BAF" w:rsidRPr="006E5F58" w:rsidRDefault="00C41BAF" w:rsidP="00C41BAF">
      <w:pPr>
        <w:pStyle w:val="Heading3"/>
        <w:jc w:val="both"/>
        <w:rPr>
          <w:bCs/>
          <w:sz w:val="22"/>
          <w:szCs w:val="22"/>
        </w:rPr>
      </w:pPr>
      <w:r w:rsidRPr="006E5F58">
        <w:rPr>
          <w:bCs/>
          <w:sz w:val="22"/>
          <w:szCs w:val="22"/>
        </w:rPr>
        <w:t xml:space="preserve">Module VI: </w:t>
      </w:r>
      <w:r w:rsidRPr="006E5F58">
        <w:rPr>
          <w:sz w:val="22"/>
          <w:szCs w:val="22"/>
        </w:rPr>
        <w:t>Controlling</w:t>
      </w:r>
    </w:p>
    <w:p w:rsidR="00C41BAF" w:rsidRPr="006E5F58" w:rsidRDefault="00C41BAF" w:rsidP="00C41BAF">
      <w:pPr>
        <w:pStyle w:val="BodyText"/>
        <w:spacing w:after="0"/>
        <w:jc w:val="both"/>
        <w:rPr>
          <w:sz w:val="22"/>
          <w:szCs w:val="22"/>
        </w:rPr>
      </w:pPr>
      <w:r w:rsidRPr="006E5F58">
        <w:rPr>
          <w:sz w:val="22"/>
          <w:szCs w:val="22"/>
        </w:rPr>
        <w:t>Meaning and steps in controlling - Essentials of a sound control system - Methods of establishing control(in brief) – Balance score card, Economic value added, Market value added.</w:t>
      </w:r>
    </w:p>
    <w:p w:rsidR="00C41BAF" w:rsidRPr="006E5F58" w:rsidRDefault="00C41BAF" w:rsidP="00C41BAF">
      <w:pPr>
        <w:pStyle w:val="BodyText"/>
        <w:spacing w:after="0"/>
        <w:jc w:val="both"/>
        <w:rPr>
          <w:b/>
          <w:sz w:val="22"/>
          <w:szCs w:val="22"/>
        </w:rPr>
      </w:pPr>
    </w:p>
    <w:p w:rsidR="00C41BAF" w:rsidRPr="006E5F58" w:rsidRDefault="00C41BAF" w:rsidP="00C41BAF">
      <w:pPr>
        <w:pStyle w:val="BodyText"/>
        <w:spacing w:after="0"/>
        <w:jc w:val="both"/>
        <w:rPr>
          <w:b/>
          <w:sz w:val="22"/>
          <w:szCs w:val="22"/>
        </w:rPr>
      </w:pPr>
      <w:r w:rsidRPr="006E5F58">
        <w:rPr>
          <w:b/>
          <w:sz w:val="22"/>
          <w:szCs w:val="22"/>
        </w:rPr>
        <w:t>Module VII: Management in perspective</w:t>
      </w:r>
    </w:p>
    <w:p w:rsidR="00C41BAF" w:rsidRPr="006E5F58" w:rsidRDefault="00C41BAF" w:rsidP="00C41BAF">
      <w:pPr>
        <w:pStyle w:val="BodyText"/>
        <w:spacing w:after="0"/>
        <w:jc w:val="both"/>
        <w:rPr>
          <w:sz w:val="22"/>
          <w:szCs w:val="22"/>
        </w:rPr>
      </w:pPr>
      <w:r w:rsidRPr="006E5F58">
        <w:rPr>
          <w:sz w:val="22"/>
          <w:szCs w:val="22"/>
        </w:rPr>
        <w:t>Change Management, Knowledge Management, Learning organization, Managing Diversity, Corporate Governance.</w:t>
      </w:r>
    </w:p>
    <w:p w:rsidR="00C41BAF" w:rsidRPr="006E5F58" w:rsidRDefault="00C41BAF" w:rsidP="00C41BAF">
      <w:pPr>
        <w:jc w:val="both"/>
        <w:rPr>
          <w:b/>
          <w:sz w:val="22"/>
          <w:szCs w:val="22"/>
        </w:rPr>
      </w:pPr>
      <w:r w:rsidRPr="006E5F58">
        <w:rPr>
          <w:b/>
          <w:sz w:val="22"/>
          <w:szCs w:val="22"/>
        </w:rPr>
        <w:t>Examination Scheme:</w:t>
      </w:r>
    </w:p>
    <w:p w:rsidR="00D559A2" w:rsidRPr="006E5F58" w:rsidRDefault="00D559A2" w:rsidP="00A0629D">
      <w:pPr>
        <w:tabs>
          <w:tab w:val="left" w:pos="5040"/>
        </w:tabs>
        <w:jc w:val="both"/>
        <w:rPr>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tblPr>
      <w:tblGrid>
        <w:gridCol w:w="2520"/>
        <w:gridCol w:w="1404"/>
        <w:gridCol w:w="1404"/>
        <w:gridCol w:w="1404"/>
        <w:gridCol w:w="1404"/>
        <w:gridCol w:w="1404"/>
      </w:tblGrid>
      <w:tr w:rsidR="00A0629D" w:rsidRPr="006E5F58" w:rsidTr="00A0629D">
        <w:trPr>
          <w:trHeight w:val="350"/>
        </w:trPr>
        <w:tc>
          <w:tcPr>
            <w:tcW w:w="2520" w:type="dxa"/>
          </w:tcPr>
          <w:p w:rsidR="00A0629D" w:rsidRPr="006E5F58" w:rsidRDefault="00A0629D" w:rsidP="00A0629D">
            <w:pPr>
              <w:tabs>
                <w:tab w:val="left" w:pos="5040"/>
              </w:tabs>
              <w:jc w:val="center"/>
              <w:rPr>
                <w:b/>
                <w:sz w:val="22"/>
                <w:szCs w:val="22"/>
              </w:rPr>
            </w:pPr>
            <w:r w:rsidRPr="006E5F58">
              <w:rPr>
                <w:b/>
                <w:sz w:val="22"/>
                <w:szCs w:val="22"/>
              </w:rPr>
              <w:t>Components</w:t>
            </w:r>
          </w:p>
        </w:tc>
        <w:tc>
          <w:tcPr>
            <w:tcW w:w="1404" w:type="dxa"/>
          </w:tcPr>
          <w:p w:rsidR="00A0629D" w:rsidRPr="006E5F58" w:rsidRDefault="00A0629D" w:rsidP="00A0629D">
            <w:pPr>
              <w:tabs>
                <w:tab w:val="left" w:pos="5040"/>
              </w:tabs>
              <w:jc w:val="center"/>
              <w:rPr>
                <w:b/>
                <w:sz w:val="22"/>
                <w:szCs w:val="22"/>
              </w:rPr>
            </w:pPr>
            <w:r w:rsidRPr="006E5F58">
              <w:rPr>
                <w:b/>
                <w:sz w:val="22"/>
                <w:szCs w:val="22"/>
              </w:rPr>
              <w:t>A</w:t>
            </w:r>
          </w:p>
        </w:tc>
        <w:tc>
          <w:tcPr>
            <w:tcW w:w="1404" w:type="dxa"/>
          </w:tcPr>
          <w:p w:rsidR="00A0629D" w:rsidRPr="006E5F58" w:rsidRDefault="00A0629D" w:rsidP="00A0629D">
            <w:pPr>
              <w:tabs>
                <w:tab w:val="left" w:pos="5040"/>
              </w:tabs>
              <w:jc w:val="center"/>
              <w:rPr>
                <w:b/>
                <w:sz w:val="22"/>
                <w:szCs w:val="22"/>
              </w:rPr>
            </w:pPr>
            <w:r w:rsidRPr="006E5F58">
              <w:rPr>
                <w:b/>
                <w:sz w:val="22"/>
                <w:szCs w:val="22"/>
              </w:rPr>
              <w:t>P</w:t>
            </w:r>
          </w:p>
        </w:tc>
        <w:tc>
          <w:tcPr>
            <w:tcW w:w="1404" w:type="dxa"/>
          </w:tcPr>
          <w:p w:rsidR="00A0629D" w:rsidRPr="006E5F58" w:rsidRDefault="00A0629D" w:rsidP="00A0629D">
            <w:pPr>
              <w:tabs>
                <w:tab w:val="left" w:pos="5040"/>
              </w:tabs>
              <w:jc w:val="center"/>
              <w:rPr>
                <w:b/>
                <w:sz w:val="22"/>
                <w:szCs w:val="22"/>
              </w:rPr>
            </w:pPr>
            <w:r w:rsidRPr="006E5F58">
              <w:rPr>
                <w:b/>
                <w:sz w:val="22"/>
                <w:szCs w:val="22"/>
              </w:rPr>
              <w:t>HA</w:t>
            </w:r>
          </w:p>
        </w:tc>
        <w:tc>
          <w:tcPr>
            <w:tcW w:w="1404" w:type="dxa"/>
          </w:tcPr>
          <w:p w:rsidR="00A0629D" w:rsidRPr="006E5F58" w:rsidRDefault="00A0629D" w:rsidP="00A0629D">
            <w:pPr>
              <w:tabs>
                <w:tab w:val="left" w:pos="5040"/>
              </w:tabs>
              <w:jc w:val="center"/>
              <w:rPr>
                <w:b/>
                <w:bCs/>
                <w:sz w:val="22"/>
                <w:szCs w:val="22"/>
              </w:rPr>
            </w:pPr>
            <w:r w:rsidRPr="006E5F58">
              <w:rPr>
                <w:b/>
                <w:bCs/>
                <w:sz w:val="22"/>
                <w:szCs w:val="22"/>
              </w:rPr>
              <w:t>CT</w:t>
            </w:r>
          </w:p>
        </w:tc>
        <w:tc>
          <w:tcPr>
            <w:tcW w:w="1404" w:type="dxa"/>
          </w:tcPr>
          <w:p w:rsidR="00A0629D" w:rsidRPr="006E5F58" w:rsidRDefault="00A0629D" w:rsidP="00A0629D">
            <w:pPr>
              <w:tabs>
                <w:tab w:val="left" w:pos="5040"/>
              </w:tabs>
              <w:jc w:val="center"/>
              <w:rPr>
                <w:b/>
                <w:bCs/>
                <w:sz w:val="22"/>
                <w:szCs w:val="22"/>
              </w:rPr>
            </w:pPr>
            <w:r w:rsidRPr="006E5F58">
              <w:rPr>
                <w:b/>
                <w:bCs/>
                <w:sz w:val="22"/>
                <w:szCs w:val="22"/>
              </w:rPr>
              <w:t>EE</w:t>
            </w:r>
          </w:p>
        </w:tc>
      </w:tr>
      <w:tr w:rsidR="00A0629D" w:rsidRPr="006E5F58" w:rsidTr="00A0629D">
        <w:tc>
          <w:tcPr>
            <w:tcW w:w="2520" w:type="dxa"/>
          </w:tcPr>
          <w:p w:rsidR="00A0629D" w:rsidRPr="006E5F58" w:rsidRDefault="00A0629D" w:rsidP="00A0629D">
            <w:pPr>
              <w:tabs>
                <w:tab w:val="left" w:pos="5040"/>
              </w:tabs>
              <w:jc w:val="center"/>
              <w:rPr>
                <w:b/>
                <w:sz w:val="22"/>
                <w:szCs w:val="22"/>
              </w:rPr>
            </w:pPr>
            <w:r w:rsidRPr="006E5F58">
              <w:rPr>
                <w:b/>
                <w:sz w:val="22"/>
                <w:szCs w:val="22"/>
              </w:rPr>
              <w:t>Weightage (%)</w:t>
            </w:r>
          </w:p>
        </w:tc>
        <w:tc>
          <w:tcPr>
            <w:tcW w:w="1404" w:type="dxa"/>
          </w:tcPr>
          <w:p w:rsidR="00A0629D" w:rsidRPr="006E5F58" w:rsidRDefault="00A0629D" w:rsidP="00A0629D">
            <w:pPr>
              <w:tabs>
                <w:tab w:val="left" w:pos="5040"/>
              </w:tabs>
              <w:jc w:val="center"/>
              <w:rPr>
                <w:sz w:val="22"/>
                <w:szCs w:val="22"/>
              </w:rPr>
            </w:pPr>
            <w:r w:rsidRPr="006E5F58">
              <w:rPr>
                <w:sz w:val="22"/>
                <w:szCs w:val="22"/>
              </w:rPr>
              <w:t>5</w:t>
            </w:r>
          </w:p>
        </w:tc>
        <w:tc>
          <w:tcPr>
            <w:tcW w:w="1404" w:type="dxa"/>
          </w:tcPr>
          <w:p w:rsidR="00A0629D" w:rsidRPr="006E5F58" w:rsidRDefault="00A0629D" w:rsidP="00A0629D">
            <w:pPr>
              <w:tabs>
                <w:tab w:val="left" w:pos="5040"/>
              </w:tabs>
              <w:jc w:val="center"/>
              <w:rPr>
                <w:sz w:val="22"/>
                <w:szCs w:val="22"/>
              </w:rPr>
            </w:pPr>
            <w:r w:rsidRPr="006E5F58">
              <w:rPr>
                <w:sz w:val="22"/>
                <w:szCs w:val="22"/>
              </w:rPr>
              <w:t>5</w:t>
            </w:r>
          </w:p>
        </w:tc>
        <w:tc>
          <w:tcPr>
            <w:tcW w:w="1404" w:type="dxa"/>
          </w:tcPr>
          <w:p w:rsidR="00A0629D" w:rsidRPr="006E5F58" w:rsidRDefault="00A0629D" w:rsidP="00A0629D">
            <w:pPr>
              <w:tabs>
                <w:tab w:val="left" w:pos="5040"/>
              </w:tabs>
              <w:jc w:val="center"/>
              <w:rPr>
                <w:sz w:val="22"/>
                <w:szCs w:val="22"/>
              </w:rPr>
            </w:pPr>
            <w:r w:rsidRPr="006E5F58">
              <w:rPr>
                <w:sz w:val="22"/>
                <w:szCs w:val="22"/>
              </w:rPr>
              <w:t>5</w:t>
            </w:r>
          </w:p>
        </w:tc>
        <w:tc>
          <w:tcPr>
            <w:tcW w:w="1404" w:type="dxa"/>
          </w:tcPr>
          <w:p w:rsidR="00A0629D" w:rsidRPr="006E5F58" w:rsidRDefault="00A0629D" w:rsidP="00A0629D">
            <w:pPr>
              <w:tabs>
                <w:tab w:val="left" w:pos="5040"/>
              </w:tabs>
              <w:jc w:val="center"/>
              <w:rPr>
                <w:sz w:val="22"/>
                <w:szCs w:val="22"/>
              </w:rPr>
            </w:pPr>
            <w:r w:rsidRPr="006E5F58">
              <w:rPr>
                <w:sz w:val="22"/>
                <w:szCs w:val="22"/>
              </w:rPr>
              <w:t>15</w:t>
            </w:r>
          </w:p>
        </w:tc>
        <w:tc>
          <w:tcPr>
            <w:tcW w:w="1404" w:type="dxa"/>
          </w:tcPr>
          <w:p w:rsidR="00A0629D" w:rsidRPr="006E5F58" w:rsidRDefault="00A0629D" w:rsidP="00A0629D">
            <w:pPr>
              <w:tabs>
                <w:tab w:val="left" w:pos="5040"/>
              </w:tabs>
              <w:jc w:val="center"/>
              <w:rPr>
                <w:sz w:val="22"/>
                <w:szCs w:val="22"/>
              </w:rPr>
            </w:pPr>
            <w:r w:rsidRPr="006E5F58">
              <w:rPr>
                <w:sz w:val="22"/>
                <w:szCs w:val="22"/>
              </w:rPr>
              <w:t>70</w:t>
            </w:r>
          </w:p>
        </w:tc>
      </w:tr>
    </w:tbl>
    <w:p w:rsidR="00A0629D" w:rsidRPr="006E5F58" w:rsidRDefault="00A0629D" w:rsidP="00A0629D">
      <w:pPr>
        <w:rPr>
          <w:sz w:val="22"/>
          <w:szCs w:val="22"/>
        </w:rPr>
      </w:pPr>
      <w:r w:rsidRPr="006E5F58">
        <w:rPr>
          <w:b/>
          <w:sz w:val="22"/>
          <w:szCs w:val="22"/>
        </w:rPr>
        <w:t>A</w:t>
      </w:r>
      <w:r w:rsidRPr="006E5F58">
        <w:rPr>
          <w:sz w:val="22"/>
          <w:szCs w:val="22"/>
        </w:rPr>
        <w:t xml:space="preserve">-Attendance; </w:t>
      </w:r>
      <w:r w:rsidRPr="006E5F58">
        <w:rPr>
          <w:b/>
          <w:sz w:val="22"/>
          <w:szCs w:val="22"/>
        </w:rPr>
        <w:t>P</w:t>
      </w:r>
      <w:r w:rsidRPr="006E5F58">
        <w:rPr>
          <w:sz w:val="22"/>
          <w:szCs w:val="22"/>
        </w:rPr>
        <w:t>-Project</w:t>
      </w:r>
      <w:r w:rsidR="00B0475E" w:rsidRPr="006E5F58">
        <w:rPr>
          <w:sz w:val="22"/>
          <w:szCs w:val="22"/>
        </w:rPr>
        <w:t>/Seminar/Quiz/Viva</w:t>
      </w:r>
      <w:r w:rsidRPr="006E5F58">
        <w:rPr>
          <w:sz w:val="22"/>
          <w:szCs w:val="22"/>
        </w:rPr>
        <w:t xml:space="preserve">; </w:t>
      </w:r>
      <w:r w:rsidRPr="006E5F58">
        <w:rPr>
          <w:b/>
          <w:sz w:val="22"/>
          <w:szCs w:val="22"/>
        </w:rPr>
        <w:t>HA</w:t>
      </w:r>
      <w:r w:rsidRPr="006E5F58">
        <w:rPr>
          <w:sz w:val="22"/>
          <w:szCs w:val="22"/>
        </w:rPr>
        <w:t xml:space="preserve">-Home Assignment; </w:t>
      </w:r>
      <w:r w:rsidRPr="006E5F58">
        <w:rPr>
          <w:b/>
          <w:sz w:val="22"/>
          <w:szCs w:val="22"/>
        </w:rPr>
        <w:t>CT</w:t>
      </w:r>
      <w:r w:rsidRPr="006E5F58">
        <w:rPr>
          <w:sz w:val="22"/>
          <w:szCs w:val="22"/>
        </w:rPr>
        <w:t xml:space="preserve">-Class Test; </w:t>
      </w:r>
      <w:r w:rsidRPr="006E5F58">
        <w:rPr>
          <w:b/>
          <w:sz w:val="22"/>
          <w:szCs w:val="22"/>
        </w:rPr>
        <w:t>EE</w:t>
      </w:r>
      <w:r w:rsidRPr="006E5F58">
        <w:rPr>
          <w:sz w:val="22"/>
          <w:szCs w:val="22"/>
        </w:rPr>
        <w:t>-End Semester Examination</w:t>
      </w:r>
    </w:p>
    <w:p w:rsidR="00DB6FA0" w:rsidRDefault="00DB6FA0" w:rsidP="00C41BAF">
      <w:pPr>
        <w:jc w:val="both"/>
        <w:rPr>
          <w:b/>
          <w:bCs/>
          <w:sz w:val="22"/>
          <w:szCs w:val="22"/>
        </w:rPr>
      </w:pPr>
    </w:p>
    <w:p w:rsidR="00C41BAF" w:rsidRPr="006E5F58" w:rsidRDefault="00C41BAF" w:rsidP="00C41BAF">
      <w:pPr>
        <w:jc w:val="both"/>
        <w:rPr>
          <w:b/>
          <w:bCs/>
          <w:sz w:val="22"/>
          <w:szCs w:val="22"/>
        </w:rPr>
      </w:pPr>
      <w:r w:rsidRPr="006E5F58">
        <w:rPr>
          <w:b/>
          <w:bCs/>
          <w:sz w:val="22"/>
          <w:szCs w:val="22"/>
        </w:rPr>
        <w:t>Text &amp; References:</w:t>
      </w:r>
    </w:p>
    <w:p w:rsidR="00C41BAF" w:rsidRPr="006E5F58" w:rsidRDefault="00C41BAF" w:rsidP="00C41BAF">
      <w:pPr>
        <w:jc w:val="both"/>
        <w:rPr>
          <w:b/>
          <w:bCs/>
          <w:sz w:val="22"/>
          <w:szCs w:val="22"/>
        </w:rPr>
      </w:pPr>
    </w:p>
    <w:p w:rsidR="00C41BAF" w:rsidRPr="006E5F58" w:rsidRDefault="00C41BAF" w:rsidP="00C41BAF">
      <w:pPr>
        <w:pStyle w:val="List"/>
        <w:numPr>
          <w:ilvl w:val="0"/>
          <w:numId w:val="1"/>
        </w:numPr>
        <w:rPr>
          <w:sz w:val="22"/>
          <w:szCs w:val="22"/>
        </w:rPr>
      </w:pPr>
      <w:r w:rsidRPr="006E5F58">
        <w:rPr>
          <w:sz w:val="22"/>
          <w:szCs w:val="22"/>
        </w:rPr>
        <w:t>Koontz &amp; O’Donnell, Management.</w:t>
      </w:r>
    </w:p>
    <w:p w:rsidR="00C41BAF" w:rsidRPr="006E5F58" w:rsidRDefault="00C41BAF" w:rsidP="00C41BAF">
      <w:pPr>
        <w:pStyle w:val="BodyText"/>
        <w:numPr>
          <w:ilvl w:val="0"/>
          <w:numId w:val="1"/>
        </w:numPr>
        <w:spacing w:after="0"/>
        <w:rPr>
          <w:sz w:val="22"/>
          <w:szCs w:val="22"/>
        </w:rPr>
      </w:pPr>
      <w:r w:rsidRPr="006E5F58">
        <w:rPr>
          <w:sz w:val="22"/>
          <w:szCs w:val="22"/>
        </w:rPr>
        <w:t>Drucker, Peter: Management Tasks, Responsibilities and Practices</w:t>
      </w:r>
    </w:p>
    <w:p w:rsidR="00C41BAF" w:rsidRPr="006E5F58" w:rsidRDefault="00C41BAF" w:rsidP="00C41BAF">
      <w:pPr>
        <w:pStyle w:val="BodyText"/>
        <w:numPr>
          <w:ilvl w:val="0"/>
          <w:numId w:val="1"/>
        </w:numPr>
        <w:spacing w:after="0"/>
        <w:rPr>
          <w:sz w:val="22"/>
          <w:szCs w:val="22"/>
        </w:rPr>
      </w:pPr>
      <w:r w:rsidRPr="006E5F58">
        <w:rPr>
          <w:sz w:val="22"/>
          <w:szCs w:val="22"/>
        </w:rPr>
        <w:t>Basu, “Business Organisation and management”, Tata Mcgraw Hill, New Delhi</w:t>
      </w:r>
    </w:p>
    <w:p w:rsidR="00C41BAF" w:rsidRPr="006E5F58" w:rsidRDefault="00C41BAF" w:rsidP="00C41BAF">
      <w:pPr>
        <w:pStyle w:val="BodyText"/>
        <w:numPr>
          <w:ilvl w:val="0"/>
          <w:numId w:val="1"/>
        </w:numPr>
        <w:spacing w:after="0"/>
        <w:rPr>
          <w:sz w:val="22"/>
          <w:szCs w:val="22"/>
        </w:rPr>
      </w:pPr>
      <w:r w:rsidRPr="006E5F58">
        <w:rPr>
          <w:sz w:val="22"/>
          <w:szCs w:val="22"/>
        </w:rPr>
        <w:t>M.C. Shukla: Business Organisation &amp; Management, S. Chand</w:t>
      </w:r>
    </w:p>
    <w:p w:rsidR="00C41BAF" w:rsidRPr="006E5F58" w:rsidRDefault="00C41BAF" w:rsidP="00C41BAF">
      <w:pPr>
        <w:pStyle w:val="BodyText"/>
        <w:numPr>
          <w:ilvl w:val="0"/>
          <w:numId w:val="1"/>
        </w:numPr>
        <w:spacing w:after="0"/>
        <w:rPr>
          <w:sz w:val="22"/>
          <w:szCs w:val="22"/>
        </w:rPr>
      </w:pPr>
      <w:r w:rsidRPr="006E5F58">
        <w:rPr>
          <w:sz w:val="22"/>
          <w:szCs w:val="22"/>
        </w:rPr>
        <w:t>Rustum &amp; Davan, Principles and practice of Management.</w:t>
      </w:r>
    </w:p>
    <w:p w:rsidR="00C41BAF" w:rsidRPr="006E5F58" w:rsidRDefault="00C41BAF" w:rsidP="00C41BAF">
      <w:pPr>
        <w:pStyle w:val="BodyText2"/>
        <w:numPr>
          <w:ilvl w:val="0"/>
          <w:numId w:val="1"/>
        </w:numPr>
        <w:jc w:val="left"/>
        <w:rPr>
          <w:sz w:val="22"/>
          <w:szCs w:val="22"/>
        </w:rPr>
      </w:pPr>
      <w:r w:rsidRPr="006E5F58">
        <w:rPr>
          <w:sz w:val="22"/>
          <w:szCs w:val="22"/>
        </w:rPr>
        <w:t>Jagadish Prakash: Business Organisation &amp; Management</w:t>
      </w:r>
    </w:p>
    <w:p w:rsidR="004D0795" w:rsidRDefault="00C41BAF" w:rsidP="004D0795">
      <w:pPr>
        <w:pStyle w:val="BodyText2"/>
        <w:numPr>
          <w:ilvl w:val="0"/>
          <w:numId w:val="1"/>
        </w:numPr>
        <w:jc w:val="left"/>
        <w:rPr>
          <w:sz w:val="22"/>
          <w:szCs w:val="22"/>
        </w:rPr>
      </w:pPr>
      <w:r w:rsidRPr="006E5F58">
        <w:rPr>
          <w:sz w:val="22"/>
          <w:szCs w:val="22"/>
        </w:rPr>
        <w:t>Newman, H. William Summer, Etc.: The process of Mana</w:t>
      </w:r>
      <w:r w:rsidR="004D0795">
        <w:rPr>
          <w:sz w:val="22"/>
          <w:szCs w:val="22"/>
        </w:rPr>
        <w:t>gement</w:t>
      </w:r>
    </w:p>
    <w:p w:rsidR="00AA7DB1" w:rsidRDefault="00AA7DB1" w:rsidP="00AA7DB1">
      <w:pPr>
        <w:pStyle w:val="BodyText2"/>
        <w:numPr>
          <w:ilvl w:val="0"/>
          <w:numId w:val="0"/>
        </w:numPr>
        <w:jc w:val="left"/>
        <w:rPr>
          <w:sz w:val="22"/>
          <w:szCs w:val="22"/>
        </w:rPr>
      </w:pPr>
    </w:p>
    <w:p w:rsidR="00AA7DB1" w:rsidRPr="004D0795" w:rsidRDefault="00AA7DB1" w:rsidP="00AA7DB1">
      <w:pPr>
        <w:pStyle w:val="BodyText2"/>
        <w:numPr>
          <w:ilvl w:val="0"/>
          <w:numId w:val="0"/>
        </w:numPr>
        <w:jc w:val="left"/>
        <w:rPr>
          <w:sz w:val="22"/>
          <w:szCs w:val="22"/>
        </w:rPr>
        <w:sectPr w:rsidR="00AA7DB1" w:rsidRPr="004D0795" w:rsidSect="005C748A">
          <w:footerReference w:type="even" r:id="rId10"/>
          <w:footerReference w:type="default" r:id="rId11"/>
          <w:pgSz w:w="11909" w:h="16834" w:code="9"/>
          <w:pgMar w:top="576" w:right="1440" w:bottom="720" w:left="1440" w:header="0" w:footer="0" w:gutter="0"/>
          <w:cols w:space="720"/>
          <w:docGrid w:linePitch="360"/>
        </w:sectPr>
      </w:pPr>
    </w:p>
    <w:p w:rsidR="00C41BAF" w:rsidRPr="006C3009" w:rsidRDefault="00C41BAF" w:rsidP="004D0795">
      <w:pPr>
        <w:pStyle w:val="Heading1"/>
        <w:spacing w:before="0" w:after="0"/>
        <w:ind w:left="720" w:firstLine="720"/>
        <w:rPr>
          <w:rFonts w:ascii="Times New Roman" w:hAnsi="Times New Roman" w:cs="Times New Roman"/>
          <w:sz w:val="28"/>
          <w:szCs w:val="28"/>
        </w:rPr>
      </w:pPr>
      <w:r w:rsidRPr="006C3009">
        <w:rPr>
          <w:rFonts w:ascii="Times New Roman" w:hAnsi="Times New Roman" w:cs="Times New Roman"/>
          <w:sz w:val="28"/>
          <w:szCs w:val="28"/>
        </w:rPr>
        <w:lastRenderedPageBreak/>
        <w:t xml:space="preserve">MICROECONOMIC THEORY AND APPLICATIONS </w:t>
      </w:r>
    </w:p>
    <w:p w:rsidR="00C41BAF" w:rsidRPr="006C3009" w:rsidRDefault="00C41BAF" w:rsidP="00C41BAF">
      <w:pPr>
        <w:pStyle w:val="BodyText"/>
        <w:spacing w:after="0"/>
        <w:rPr>
          <w:sz w:val="22"/>
          <w:szCs w:val="22"/>
        </w:rPr>
      </w:pPr>
    </w:p>
    <w:p w:rsidR="00C41BAF" w:rsidRPr="006E5F58" w:rsidRDefault="00C41BAF" w:rsidP="00C41BAF">
      <w:pPr>
        <w:pStyle w:val="BodyText"/>
        <w:spacing w:after="0"/>
        <w:rPr>
          <w:b/>
          <w:sz w:val="22"/>
          <w:szCs w:val="22"/>
        </w:rPr>
      </w:pPr>
      <w:r w:rsidRPr="006E5F58">
        <w:rPr>
          <w:b/>
          <w:sz w:val="22"/>
          <w:szCs w:val="22"/>
        </w:rPr>
        <w:t>Course Code:</w:t>
      </w:r>
      <w:r w:rsidRPr="006E5F58">
        <w:rPr>
          <w:b/>
          <w:sz w:val="22"/>
          <w:szCs w:val="22"/>
        </w:rPr>
        <w:tab/>
      </w:r>
      <w:r w:rsidRPr="006E5F58">
        <w:rPr>
          <w:b/>
          <w:sz w:val="22"/>
          <w:szCs w:val="22"/>
        </w:rPr>
        <w:tab/>
        <w:t>COM2102</w:t>
      </w:r>
      <w:r w:rsidRPr="006E5F58">
        <w:rPr>
          <w:b/>
          <w:sz w:val="22"/>
          <w:szCs w:val="22"/>
        </w:rPr>
        <w:tab/>
      </w:r>
      <w:r w:rsidRPr="006E5F58">
        <w:rPr>
          <w:b/>
          <w:sz w:val="22"/>
          <w:szCs w:val="22"/>
        </w:rPr>
        <w:tab/>
      </w:r>
      <w:r w:rsidRPr="006E5F58">
        <w:rPr>
          <w:b/>
          <w:sz w:val="22"/>
          <w:szCs w:val="22"/>
        </w:rPr>
        <w:tab/>
      </w:r>
      <w:r w:rsidRPr="006E5F58">
        <w:rPr>
          <w:b/>
          <w:sz w:val="22"/>
          <w:szCs w:val="22"/>
        </w:rPr>
        <w:tab/>
      </w:r>
      <w:r w:rsidRPr="006E5F58">
        <w:rPr>
          <w:b/>
          <w:sz w:val="22"/>
          <w:szCs w:val="22"/>
        </w:rPr>
        <w:tab/>
      </w:r>
      <w:r w:rsidRPr="006E5F58">
        <w:rPr>
          <w:b/>
          <w:sz w:val="22"/>
          <w:szCs w:val="22"/>
        </w:rPr>
        <w:tab/>
        <w:t>Credit Units: 03</w:t>
      </w:r>
    </w:p>
    <w:p w:rsidR="00C41BAF" w:rsidRPr="006E5F58" w:rsidRDefault="00C41BAF" w:rsidP="00C41BAF">
      <w:pPr>
        <w:pStyle w:val="BodyText"/>
        <w:spacing w:after="0"/>
        <w:rPr>
          <w:b/>
          <w:sz w:val="22"/>
          <w:szCs w:val="22"/>
        </w:rPr>
      </w:pPr>
    </w:p>
    <w:p w:rsidR="00C41BAF" w:rsidRPr="006E5F58" w:rsidRDefault="00C41BAF" w:rsidP="00C41BAF">
      <w:pPr>
        <w:pStyle w:val="BodyText"/>
        <w:spacing w:after="0"/>
        <w:rPr>
          <w:b/>
          <w:sz w:val="22"/>
          <w:szCs w:val="22"/>
        </w:rPr>
      </w:pPr>
      <w:r w:rsidRPr="006E5F58">
        <w:rPr>
          <w:b/>
          <w:sz w:val="22"/>
          <w:szCs w:val="22"/>
        </w:rPr>
        <w:t>Course Objective:</w:t>
      </w:r>
      <w:r w:rsidRPr="006E5F58">
        <w:rPr>
          <w:b/>
          <w:sz w:val="22"/>
          <w:szCs w:val="22"/>
        </w:rPr>
        <w:tab/>
      </w:r>
    </w:p>
    <w:p w:rsidR="00C41BAF" w:rsidRPr="006E5F58" w:rsidRDefault="00C41BAF" w:rsidP="00C41BAF">
      <w:pPr>
        <w:pStyle w:val="BodyText"/>
        <w:spacing w:after="0"/>
        <w:jc w:val="both"/>
        <w:rPr>
          <w:sz w:val="22"/>
          <w:szCs w:val="22"/>
        </w:rPr>
      </w:pPr>
      <w:r w:rsidRPr="006E5F58">
        <w:rPr>
          <w:sz w:val="22"/>
          <w:szCs w:val="22"/>
        </w:rPr>
        <w:t>The objective of this paper is to make the student to understand how the business organizations work by applying economic principles in their business management. The course will attempt to relate theory to practice and try to instill in students the ability to apply basic microeconomic concepts to the understanding of everyday phenomena.</w:t>
      </w:r>
    </w:p>
    <w:p w:rsidR="00C41BAF" w:rsidRPr="006E5F58" w:rsidRDefault="00C41BAF" w:rsidP="00C41BAF">
      <w:pPr>
        <w:pStyle w:val="Heading3"/>
        <w:jc w:val="both"/>
        <w:rPr>
          <w:bCs/>
          <w:sz w:val="22"/>
          <w:szCs w:val="22"/>
        </w:rPr>
      </w:pPr>
    </w:p>
    <w:p w:rsidR="00C41BAF" w:rsidRPr="006E5F58" w:rsidRDefault="00C41BAF" w:rsidP="00C41BAF">
      <w:pPr>
        <w:rPr>
          <w:b/>
          <w:bCs/>
          <w:sz w:val="22"/>
          <w:szCs w:val="22"/>
        </w:rPr>
      </w:pPr>
      <w:r w:rsidRPr="006E5F58">
        <w:rPr>
          <w:b/>
          <w:bCs/>
          <w:sz w:val="22"/>
          <w:szCs w:val="22"/>
        </w:rPr>
        <w:t>Course Contents:</w:t>
      </w:r>
    </w:p>
    <w:p w:rsidR="00C41BAF" w:rsidRPr="006E5F58" w:rsidRDefault="00C41BAF" w:rsidP="00C41BAF">
      <w:pPr>
        <w:pStyle w:val="Heading3"/>
        <w:jc w:val="both"/>
        <w:rPr>
          <w:bCs/>
          <w:sz w:val="22"/>
          <w:szCs w:val="22"/>
        </w:rPr>
      </w:pPr>
      <w:r w:rsidRPr="006E5F58">
        <w:rPr>
          <w:bCs/>
          <w:sz w:val="22"/>
          <w:szCs w:val="22"/>
        </w:rPr>
        <w:t>Module I</w:t>
      </w:r>
      <w:r w:rsidR="004D0795">
        <w:rPr>
          <w:bCs/>
          <w:sz w:val="22"/>
          <w:szCs w:val="22"/>
        </w:rPr>
        <w:t>: Introduction</w:t>
      </w:r>
    </w:p>
    <w:p w:rsidR="00C41BAF" w:rsidRPr="006E5F58" w:rsidRDefault="00C41BAF" w:rsidP="00C41BAF">
      <w:pPr>
        <w:pStyle w:val="BodyText"/>
        <w:spacing w:after="0"/>
        <w:jc w:val="both"/>
        <w:rPr>
          <w:sz w:val="22"/>
          <w:szCs w:val="22"/>
        </w:rPr>
      </w:pPr>
      <w:r w:rsidRPr="006E5F58">
        <w:rPr>
          <w:sz w:val="22"/>
          <w:szCs w:val="22"/>
        </w:rPr>
        <w:t>Nature and scope of economics; Difference between micro and macroeconomics, Nature of economic problem. Basic postulates, Role of price mechanism.  Theory of Demand and Analysis: Demand- demand determinants – law of demand-characteristics exceptions -Elasticity of demand – price elasticity – types – determining factors- change in demand and elasticity of demand-business applications of price elasticity- concepts of income and cross elasticity of demand. Measurement of price elasticity of demand by total outlay method.</w:t>
      </w:r>
    </w:p>
    <w:p w:rsidR="000A03B7" w:rsidRPr="006E5F58" w:rsidRDefault="000A03B7" w:rsidP="00C41BAF">
      <w:pPr>
        <w:pStyle w:val="Heading3"/>
        <w:jc w:val="both"/>
        <w:rPr>
          <w:bCs/>
          <w:sz w:val="22"/>
          <w:szCs w:val="22"/>
        </w:rPr>
      </w:pPr>
    </w:p>
    <w:p w:rsidR="00C41BAF" w:rsidRPr="006E5F58" w:rsidRDefault="00C41BAF" w:rsidP="00C41BAF">
      <w:pPr>
        <w:pStyle w:val="Heading3"/>
        <w:jc w:val="both"/>
        <w:rPr>
          <w:bCs/>
          <w:sz w:val="22"/>
          <w:szCs w:val="22"/>
        </w:rPr>
      </w:pPr>
      <w:r w:rsidRPr="006E5F58">
        <w:rPr>
          <w:bCs/>
          <w:sz w:val="22"/>
          <w:szCs w:val="22"/>
        </w:rPr>
        <w:t xml:space="preserve">Module II: </w:t>
      </w:r>
      <w:r w:rsidRPr="006E5F58">
        <w:rPr>
          <w:sz w:val="22"/>
          <w:szCs w:val="22"/>
        </w:rPr>
        <w:t>Consumer Behaviour</w:t>
      </w:r>
    </w:p>
    <w:p w:rsidR="00C41BAF" w:rsidRPr="006E5F58" w:rsidRDefault="00C41BAF" w:rsidP="00C41BAF">
      <w:pPr>
        <w:pStyle w:val="BodyText"/>
        <w:spacing w:after="0"/>
        <w:jc w:val="both"/>
        <w:rPr>
          <w:sz w:val="22"/>
          <w:szCs w:val="22"/>
        </w:rPr>
      </w:pPr>
      <w:r w:rsidRPr="006E5F58">
        <w:rPr>
          <w:sz w:val="22"/>
          <w:szCs w:val="22"/>
        </w:rPr>
        <w:t>Consumer sovereignty-limitations. Approaches to the study of consumer behaviour-cordinal approach-the law of equi-marginal utility, ordinal approach – indifference curve analysis-properties – consumer surplus – meaning-analysis limitations. Price, income and substitution effects. Giffen goods. Engel curve.</w:t>
      </w:r>
    </w:p>
    <w:p w:rsidR="00C41BAF" w:rsidRPr="006E5F58" w:rsidRDefault="00C41BAF" w:rsidP="00C41BAF">
      <w:pPr>
        <w:pStyle w:val="Heading3"/>
        <w:jc w:val="both"/>
        <w:rPr>
          <w:bCs/>
          <w:sz w:val="22"/>
          <w:szCs w:val="22"/>
        </w:rPr>
      </w:pPr>
    </w:p>
    <w:p w:rsidR="00C41BAF" w:rsidRPr="006E5F58" w:rsidRDefault="00C41BAF" w:rsidP="00C41BAF">
      <w:pPr>
        <w:pStyle w:val="Heading3"/>
        <w:jc w:val="both"/>
        <w:rPr>
          <w:bCs/>
          <w:sz w:val="22"/>
          <w:szCs w:val="22"/>
        </w:rPr>
      </w:pPr>
      <w:r w:rsidRPr="006E5F58">
        <w:rPr>
          <w:bCs/>
          <w:sz w:val="22"/>
          <w:szCs w:val="22"/>
        </w:rPr>
        <w:t>Module III: Theory of Production and Cost</w:t>
      </w:r>
    </w:p>
    <w:p w:rsidR="00C41BAF" w:rsidRPr="006E5F58" w:rsidRDefault="00C41BAF" w:rsidP="00C41BAF">
      <w:pPr>
        <w:pStyle w:val="BodyText"/>
        <w:spacing w:after="0"/>
        <w:jc w:val="both"/>
        <w:rPr>
          <w:sz w:val="22"/>
          <w:szCs w:val="22"/>
        </w:rPr>
      </w:pPr>
      <w:r w:rsidRPr="006E5F58">
        <w:rPr>
          <w:sz w:val="22"/>
          <w:szCs w:val="22"/>
        </w:rPr>
        <w:t xml:space="preserve">Concept of Production Function. Isoquants, marginal rate of technical substitution, Law of variable proportions. The concepts of firm and industry. Revenue and cost curves - short and long run. Equilibrium of the firm. </w:t>
      </w:r>
    </w:p>
    <w:p w:rsidR="00C41BAF" w:rsidRPr="006E5F58" w:rsidRDefault="00C41BAF" w:rsidP="00C41BAF">
      <w:pPr>
        <w:pStyle w:val="BodyText"/>
        <w:spacing w:after="0"/>
        <w:jc w:val="both"/>
        <w:rPr>
          <w:sz w:val="22"/>
          <w:szCs w:val="22"/>
        </w:rPr>
      </w:pPr>
    </w:p>
    <w:p w:rsidR="00C41BAF" w:rsidRPr="006E5F58" w:rsidRDefault="00C41BAF" w:rsidP="00C41BAF">
      <w:pPr>
        <w:pStyle w:val="BodyText"/>
        <w:spacing w:after="0"/>
        <w:jc w:val="both"/>
        <w:rPr>
          <w:b/>
          <w:sz w:val="22"/>
          <w:szCs w:val="22"/>
        </w:rPr>
      </w:pPr>
      <w:r w:rsidRPr="006E5F58">
        <w:rPr>
          <w:b/>
          <w:sz w:val="22"/>
          <w:szCs w:val="22"/>
        </w:rPr>
        <w:t>Module IV: Market Structures</w:t>
      </w:r>
    </w:p>
    <w:p w:rsidR="00C41BAF" w:rsidRPr="006E5F58" w:rsidRDefault="00C41BAF" w:rsidP="00C41BAF">
      <w:pPr>
        <w:pStyle w:val="BodyText"/>
        <w:spacing w:after="0"/>
        <w:jc w:val="both"/>
        <w:rPr>
          <w:sz w:val="22"/>
          <w:szCs w:val="22"/>
        </w:rPr>
      </w:pPr>
      <w:r w:rsidRPr="006E5F58">
        <w:rPr>
          <w:sz w:val="22"/>
          <w:szCs w:val="22"/>
        </w:rPr>
        <w:t xml:space="preserve">Market structures &amp; business decisions; Objectives of Business firm </w:t>
      </w:r>
    </w:p>
    <w:p w:rsidR="00C41BAF" w:rsidRPr="006E5F58" w:rsidRDefault="00C41BAF" w:rsidP="00DC71EB">
      <w:pPr>
        <w:pStyle w:val="BodyText"/>
        <w:numPr>
          <w:ilvl w:val="0"/>
          <w:numId w:val="29"/>
        </w:numPr>
        <w:spacing w:after="0"/>
        <w:jc w:val="both"/>
        <w:rPr>
          <w:sz w:val="22"/>
          <w:szCs w:val="22"/>
        </w:rPr>
      </w:pPr>
      <w:r w:rsidRPr="006E5F58">
        <w:rPr>
          <w:sz w:val="22"/>
          <w:szCs w:val="22"/>
        </w:rPr>
        <w:t xml:space="preserve">Perfect competition: Profit Maximization, and equilibrium of firm &amp; industry; Short-run and long-run supply curves; price and output determination, practical applications </w:t>
      </w:r>
    </w:p>
    <w:p w:rsidR="00C41BAF" w:rsidRPr="006E5F58" w:rsidRDefault="00C41BAF" w:rsidP="00DC71EB">
      <w:pPr>
        <w:pStyle w:val="BodyText"/>
        <w:numPr>
          <w:ilvl w:val="0"/>
          <w:numId w:val="29"/>
        </w:numPr>
        <w:spacing w:after="0"/>
        <w:jc w:val="both"/>
        <w:rPr>
          <w:sz w:val="22"/>
          <w:szCs w:val="22"/>
        </w:rPr>
      </w:pPr>
      <w:r w:rsidRPr="006E5F58">
        <w:rPr>
          <w:sz w:val="22"/>
          <w:szCs w:val="22"/>
        </w:rPr>
        <w:t xml:space="preserve"> Monopoly:  Determination of price under monopoly; Equilibrium of a firm; Comparison between perfect competition and monopoly; Multi plant monopoly, Price discrimination; Practical applications.</w:t>
      </w:r>
    </w:p>
    <w:p w:rsidR="00C41BAF" w:rsidRPr="006E5F58" w:rsidRDefault="00C41BAF" w:rsidP="00DC71EB">
      <w:pPr>
        <w:pStyle w:val="BodyText"/>
        <w:numPr>
          <w:ilvl w:val="0"/>
          <w:numId w:val="29"/>
        </w:numPr>
        <w:spacing w:after="0"/>
        <w:jc w:val="both"/>
        <w:rPr>
          <w:sz w:val="22"/>
          <w:szCs w:val="22"/>
        </w:rPr>
      </w:pPr>
      <w:r w:rsidRPr="006E5F58">
        <w:rPr>
          <w:sz w:val="22"/>
          <w:szCs w:val="22"/>
        </w:rPr>
        <w:t>Monopolistic Competition: Meaning &amp; Characteristics; Price and Output determination under monopolistic Competition; Excess capacity under monopolistic competition.</w:t>
      </w:r>
    </w:p>
    <w:p w:rsidR="00C41BAF" w:rsidRPr="006E5F58" w:rsidRDefault="00C41BAF" w:rsidP="00DC71EB">
      <w:pPr>
        <w:pStyle w:val="BodyText"/>
        <w:numPr>
          <w:ilvl w:val="0"/>
          <w:numId w:val="29"/>
        </w:numPr>
        <w:spacing w:after="0"/>
        <w:jc w:val="both"/>
        <w:rPr>
          <w:sz w:val="22"/>
          <w:szCs w:val="22"/>
        </w:rPr>
      </w:pPr>
      <w:r w:rsidRPr="006E5F58">
        <w:rPr>
          <w:sz w:val="22"/>
          <w:szCs w:val="22"/>
        </w:rPr>
        <w:t>Oligopoly: Characteristics, indeterminate pricing and output; classical models of oligopoly; price leadership; Collusive oligopoly, kinked demand curve.</w:t>
      </w:r>
    </w:p>
    <w:p w:rsidR="00C41BAF" w:rsidRPr="006E5F58" w:rsidRDefault="00C41BAF" w:rsidP="00C41BAF">
      <w:pPr>
        <w:pStyle w:val="BodyText"/>
        <w:spacing w:after="0"/>
        <w:jc w:val="both"/>
        <w:rPr>
          <w:sz w:val="22"/>
          <w:szCs w:val="22"/>
        </w:rPr>
      </w:pPr>
    </w:p>
    <w:p w:rsidR="00C41BAF" w:rsidRPr="006E5F58" w:rsidRDefault="00C41BAF" w:rsidP="00C41BAF">
      <w:pPr>
        <w:pStyle w:val="BodyText"/>
        <w:spacing w:after="0"/>
        <w:jc w:val="both"/>
        <w:rPr>
          <w:sz w:val="22"/>
          <w:szCs w:val="22"/>
        </w:rPr>
      </w:pPr>
      <w:r w:rsidRPr="006E5F58">
        <w:rPr>
          <w:b/>
          <w:sz w:val="22"/>
          <w:szCs w:val="22"/>
        </w:rPr>
        <w:t>Module V:  Income Distribution &amp; Factor Pricing</w:t>
      </w:r>
    </w:p>
    <w:p w:rsidR="00C41BAF" w:rsidRPr="006E5F58" w:rsidRDefault="00C41BAF" w:rsidP="00C41BAF">
      <w:pPr>
        <w:pStyle w:val="BodyText"/>
        <w:spacing w:after="0"/>
        <w:jc w:val="both"/>
        <w:rPr>
          <w:sz w:val="22"/>
          <w:szCs w:val="22"/>
        </w:rPr>
      </w:pPr>
      <w:r w:rsidRPr="006E5F58">
        <w:rPr>
          <w:sz w:val="22"/>
          <w:szCs w:val="22"/>
        </w:rPr>
        <w:t>Demand for factors, supply of factor, backward bending supply curve for labour, concepts of economic rent; Functional distribution of income</w:t>
      </w:r>
    </w:p>
    <w:p w:rsidR="00C41BAF" w:rsidRPr="006E5F58" w:rsidRDefault="00C41BAF" w:rsidP="00C41BAF">
      <w:pPr>
        <w:pStyle w:val="Heading3"/>
        <w:jc w:val="both"/>
        <w:rPr>
          <w:bCs/>
          <w:sz w:val="22"/>
          <w:szCs w:val="22"/>
        </w:rPr>
      </w:pPr>
    </w:p>
    <w:p w:rsidR="00C41BAF" w:rsidRPr="006E5F58" w:rsidRDefault="00C41BAF" w:rsidP="00C41BAF">
      <w:pPr>
        <w:jc w:val="both"/>
        <w:rPr>
          <w:b/>
          <w:sz w:val="22"/>
          <w:szCs w:val="22"/>
        </w:rPr>
      </w:pPr>
      <w:r w:rsidRPr="006E5F58">
        <w:rPr>
          <w:b/>
          <w:sz w:val="22"/>
          <w:szCs w:val="22"/>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6E5F58"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both"/>
              <w:rPr>
                <w:b/>
                <w:bCs/>
                <w:sz w:val="22"/>
                <w:szCs w:val="22"/>
              </w:rPr>
            </w:pPr>
            <w:r w:rsidRPr="006E5F58">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b/>
                <w:bCs/>
                <w:sz w:val="22"/>
                <w:szCs w:val="22"/>
              </w:rPr>
            </w:pPr>
            <w:r w:rsidRPr="006E5F58">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6E5F58" w:rsidRDefault="00A0629D" w:rsidP="00980E47">
            <w:pPr>
              <w:jc w:val="center"/>
              <w:rPr>
                <w:b/>
                <w:bCs/>
                <w:sz w:val="22"/>
                <w:szCs w:val="22"/>
              </w:rPr>
            </w:pPr>
            <w:r w:rsidRPr="006E5F58">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A0629D" w:rsidP="00980E47">
            <w:pPr>
              <w:jc w:val="center"/>
              <w:rPr>
                <w:b/>
                <w:bCs/>
                <w:sz w:val="22"/>
                <w:szCs w:val="22"/>
              </w:rPr>
            </w:pPr>
            <w:r w:rsidRPr="006E5F58">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A0629D" w:rsidP="00980E47">
            <w:pPr>
              <w:jc w:val="center"/>
              <w:rPr>
                <w:b/>
                <w:bCs/>
                <w:sz w:val="22"/>
                <w:szCs w:val="22"/>
              </w:rPr>
            </w:pPr>
            <w:r w:rsidRPr="006E5F58">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b/>
                <w:bCs/>
                <w:sz w:val="22"/>
                <w:szCs w:val="22"/>
              </w:rPr>
            </w:pPr>
            <w:r w:rsidRPr="006E5F58">
              <w:rPr>
                <w:b/>
                <w:bCs/>
                <w:sz w:val="22"/>
                <w:szCs w:val="22"/>
              </w:rPr>
              <w:t>EE</w:t>
            </w:r>
          </w:p>
        </w:tc>
      </w:tr>
      <w:tr w:rsidR="00C41BAF" w:rsidRPr="006E5F58"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both"/>
              <w:rPr>
                <w:b/>
                <w:bCs/>
                <w:sz w:val="22"/>
                <w:szCs w:val="22"/>
              </w:rPr>
            </w:pPr>
            <w:r w:rsidRPr="006E5F58">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57588F" w:rsidP="00980E47">
            <w:pPr>
              <w:jc w:val="center"/>
              <w:rPr>
                <w:sz w:val="22"/>
                <w:szCs w:val="22"/>
              </w:rPr>
            </w:pPr>
            <w:r w:rsidRPr="006E5F58">
              <w:rPr>
                <w:sz w:val="22"/>
                <w:szCs w:val="22"/>
              </w:rPr>
              <w:t>1</w:t>
            </w:r>
            <w:r w:rsidR="00C41BAF" w:rsidRPr="006E5F58">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70</w:t>
            </w:r>
          </w:p>
        </w:tc>
      </w:tr>
    </w:tbl>
    <w:p w:rsidR="00A0629D" w:rsidRPr="006E5F58" w:rsidRDefault="00A0629D" w:rsidP="00A0629D">
      <w:pPr>
        <w:rPr>
          <w:sz w:val="22"/>
          <w:szCs w:val="22"/>
        </w:rPr>
      </w:pPr>
      <w:r w:rsidRPr="006E5F58">
        <w:rPr>
          <w:b/>
          <w:sz w:val="22"/>
          <w:szCs w:val="22"/>
        </w:rPr>
        <w:t>A</w:t>
      </w:r>
      <w:r w:rsidRPr="006E5F58">
        <w:rPr>
          <w:sz w:val="22"/>
          <w:szCs w:val="22"/>
        </w:rPr>
        <w:t xml:space="preserve">-Attendance; </w:t>
      </w:r>
      <w:r w:rsidRPr="006E5F58">
        <w:rPr>
          <w:b/>
          <w:sz w:val="22"/>
          <w:szCs w:val="22"/>
        </w:rPr>
        <w:t>P</w:t>
      </w:r>
      <w:r w:rsidR="00B0475E" w:rsidRPr="006E5F58">
        <w:rPr>
          <w:sz w:val="22"/>
          <w:szCs w:val="22"/>
        </w:rPr>
        <w:t xml:space="preserve"> </w:t>
      </w:r>
      <w:r w:rsidRPr="006E5F58">
        <w:rPr>
          <w:sz w:val="22"/>
          <w:szCs w:val="22"/>
        </w:rPr>
        <w:t>-Project</w:t>
      </w:r>
      <w:r w:rsidR="00E95AA6" w:rsidRPr="006E5F58">
        <w:rPr>
          <w:sz w:val="22"/>
          <w:szCs w:val="22"/>
        </w:rPr>
        <w:t>/Seminar/Quiz/Viva</w:t>
      </w:r>
      <w:r w:rsidRPr="006E5F58">
        <w:rPr>
          <w:sz w:val="22"/>
          <w:szCs w:val="22"/>
        </w:rPr>
        <w:t xml:space="preserve">; </w:t>
      </w:r>
      <w:r w:rsidRPr="006E5F58">
        <w:rPr>
          <w:b/>
          <w:sz w:val="22"/>
          <w:szCs w:val="22"/>
        </w:rPr>
        <w:t>HA</w:t>
      </w:r>
      <w:r w:rsidRPr="006E5F58">
        <w:rPr>
          <w:sz w:val="22"/>
          <w:szCs w:val="22"/>
        </w:rPr>
        <w:t xml:space="preserve">-Home Assignment; </w:t>
      </w:r>
      <w:r w:rsidRPr="006E5F58">
        <w:rPr>
          <w:b/>
          <w:sz w:val="22"/>
          <w:szCs w:val="22"/>
        </w:rPr>
        <w:t>CT</w:t>
      </w:r>
      <w:r w:rsidRPr="006E5F58">
        <w:rPr>
          <w:sz w:val="22"/>
          <w:szCs w:val="22"/>
        </w:rPr>
        <w:t xml:space="preserve">-Class Test; </w:t>
      </w:r>
      <w:r w:rsidRPr="006E5F58">
        <w:rPr>
          <w:b/>
          <w:sz w:val="22"/>
          <w:szCs w:val="22"/>
        </w:rPr>
        <w:t>EE</w:t>
      </w:r>
      <w:r w:rsidRPr="006E5F58">
        <w:rPr>
          <w:sz w:val="22"/>
          <w:szCs w:val="22"/>
        </w:rPr>
        <w:t>-End Semester Examination</w:t>
      </w:r>
    </w:p>
    <w:p w:rsidR="00DB6FA0" w:rsidRDefault="00DB6FA0" w:rsidP="00C41BAF">
      <w:pPr>
        <w:pStyle w:val="BodyText2"/>
        <w:numPr>
          <w:ilvl w:val="0"/>
          <w:numId w:val="0"/>
        </w:numPr>
        <w:jc w:val="left"/>
        <w:rPr>
          <w:b/>
          <w:bCs/>
          <w:sz w:val="22"/>
          <w:szCs w:val="22"/>
        </w:rPr>
      </w:pPr>
    </w:p>
    <w:p w:rsidR="00C41BAF" w:rsidRPr="006E5F58" w:rsidRDefault="00C41BAF" w:rsidP="00C41BAF">
      <w:pPr>
        <w:pStyle w:val="BodyText2"/>
        <w:numPr>
          <w:ilvl w:val="0"/>
          <w:numId w:val="0"/>
        </w:numPr>
        <w:jc w:val="left"/>
        <w:rPr>
          <w:b/>
          <w:bCs/>
          <w:sz w:val="22"/>
          <w:szCs w:val="22"/>
        </w:rPr>
      </w:pPr>
      <w:r w:rsidRPr="006E5F58">
        <w:rPr>
          <w:b/>
          <w:bCs/>
          <w:sz w:val="22"/>
          <w:szCs w:val="22"/>
        </w:rPr>
        <w:t>Text &amp; References:</w:t>
      </w:r>
    </w:p>
    <w:p w:rsidR="00C41BAF" w:rsidRPr="006E5F58" w:rsidRDefault="00C41BAF" w:rsidP="00C41BAF">
      <w:pPr>
        <w:pStyle w:val="BodyText2"/>
        <w:numPr>
          <w:ilvl w:val="0"/>
          <w:numId w:val="3"/>
        </w:numPr>
        <w:jc w:val="left"/>
        <w:rPr>
          <w:sz w:val="22"/>
          <w:szCs w:val="22"/>
        </w:rPr>
      </w:pPr>
      <w:r w:rsidRPr="006E5F58">
        <w:rPr>
          <w:sz w:val="22"/>
          <w:szCs w:val="22"/>
        </w:rPr>
        <w:t>I.C. Dhingra, Principles of Microeconomics- Sultan Chand &amp; Sons</w:t>
      </w:r>
    </w:p>
    <w:p w:rsidR="00C41BAF" w:rsidRPr="006E5F58" w:rsidRDefault="00C41BAF" w:rsidP="00C41BAF">
      <w:pPr>
        <w:pStyle w:val="BodyText2"/>
        <w:numPr>
          <w:ilvl w:val="0"/>
          <w:numId w:val="3"/>
        </w:numPr>
        <w:jc w:val="left"/>
        <w:rPr>
          <w:sz w:val="22"/>
          <w:szCs w:val="22"/>
        </w:rPr>
      </w:pPr>
      <w:r w:rsidRPr="006E5F58">
        <w:rPr>
          <w:sz w:val="22"/>
          <w:szCs w:val="22"/>
        </w:rPr>
        <w:t>H.L. Ahuja- Microeconomics</w:t>
      </w:r>
    </w:p>
    <w:p w:rsidR="00C41BAF" w:rsidRPr="006E5F58" w:rsidRDefault="00C41BAF" w:rsidP="00C41BAF">
      <w:pPr>
        <w:pStyle w:val="BodyTextFirstIndent2"/>
        <w:numPr>
          <w:ilvl w:val="0"/>
          <w:numId w:val="3"/>
        </w:numPr>
        <w:spacing w:after="0"/>
        <w:jc w:val="both"/>
        <w:rPr>
          <w:sz w:val="22"/>
          <w:szCs w:val="22"/>
        </w:rPr>
      </w:pPr>
      <w:r w:rsidRPr="006E5F58">
        <w:rPr>
          <w:sz w:val="22"/>
          <w:szCs w:val="22"/>
        </w:rPr>
        <w:t xml:space="preserve">Baumol, W.J. </w:t>
      </w:r>
      <w:r w:rsidRPr="006E5F58">
        <w:rPr>
          <w:iCs/>
          <w:sz w:val="22"/>
          <w:szCs w:val="22"/>
        </w:rPr>
        <w:t>Economic Theory and Operations Analysis</w:t>
      </w:r>
      <w:r w:rsidRPr="006E5F58">
        <w:rPr>
          <w:sz w:val="22"/>
          <w:szCs w:val="22"/>
        </w:rPr>
        <w:t>, Prentice Hall of India, New Delhi.</w:t>
      </w:r>
    </w:p>
    <w:p w:rsidR="00C41BAF" w:rsidRPr="006E5F58" w:rsidRDefault="00C41BAF" w:rsidP="00C41BAF">
      <w:pPr>
        <w:pStyle w:val="BodyTextFirstIndent2"/>
        <w:numPr>
          <w:ilvl w:val="0"/>
          <w:numId w:val="3"/>
        </w:numPr>
        <w:spacing w:after="0"/>
        <w:jc w:val="both"/>
        <w:rPr>
          <w:sz w:val="22"/>
          <w:szCs w:val="22"/>
        </w:rPr>
      </w:pPr>
      <w:r w:rsidRPr="006E5F58">
        <w:rPr>
          <w:sz w:val="22"/>
          <w:szCs w:val="22"/>
        </w:rPr>
        <w:t>Bach, G.L, Economics, Prentice Hall of India, New Delhi.</w:t>
      </w:r>
    </w:p>
    <w:p w:rsidR="00C41BAF" w:rsidRPr="006E5F58" w:rsidRDefault="00C41BAF" w:rsidP="00C41BAF">
      <w:pPr>
        <w:pStyle w:val="BodyTextFirstIndent2"/>
        <w:numPr>
          <w:ilvl w:val="0"/>
          <w:numId w:val="3"/>
        </w:numPr>
        <w:spacing w:after="0"/>
        <w:jc w:val="both"/>
        <w:rPr>
          <w:sz w:val="22"/>
          <w:szCs w:val="22"/>
        </w:rPr>
      </w:pPr>
      <w:r w:rsidRPr="006E5F58">
        <w:rPr>
          <w:sz w:val="22"/>
          <w:szCs w:val="22"/>
        </w:rPr>
        <w:t>Gould, J.P. and Edward P.L, Microeconomic Theory, Richard, Irwin. Homewood.</w:t>
      </w:r>
    </w:p>
    <w:p w:rsidR="00C41BAF" w:rsidRPr="006E5F58" w:rsidRDefault="00C41BAF" w:rsidP="00C41BAF">
      <w:pPr>
        <w:pStyle w:val="BodyTextFirstIndent2"/>
        <w:numPr>
          <w:ilvl w:val="0"/>
          <w:numId w:val="3"/>
        </w:numPr>
        <w:spacing w:after="0"/>
        <w:jc w:val="both"/>
        <w:rPr>
          <w:sz w:val="22"/>
          <w:szCs w:val="22"/>
        </w:rPr>
      </w:pPr>
      <w:r w:rsidRPr="006E5F58">
        <w:rPr>
          <w:sz w:val="22"/>
          <w:szCs w:val="22"/>
        </w:rPr>
        <w:t>Koutsoyiannis, A, Modern Microeconomics, Macmillan.</w:t>
      </w:r>
    </w:p>
    <w:p w:rsidR="00C41BAF" w:rsidRPr="006E5F58" w:rsidRDefault="00C41BAF" w:rsidP="00C41BAF">
      <w:pPr>
        <w:pStyle w:val="BodyTextFirstIndent2"/>
        <w:numPr>
          <w:ilvl w:val="0"/>
          <w:numId w:val="3"/>
        </w:numPr>
        <w:spacing w:after="0"/>
        <w:jc w:val="both"/>
        <w:rPr>
          <w:sz w:val="22"/>
          <w:szCs w:val="22"/>
        </w:rPr>
      </w:pPr>
      <w:r w:rsidRPr="006E5F58">
        <w:rPr>
          <w:sz w:val="22"/>
          <w:szCs w:val="22"/>
        </w:rPr>
        <w:t>Lipsey, R.G. and K.A. Chrystal, Principles of Economics, Oxford University Press, Oxford.</w:t>
      </w:r>
    </w:p>
    <w:p w:rsidR="00C41BAF" w:rsidRPr="006C3009" w:rsidRDefault="00C41BAF" w:rsidP="00C41BAF">
      <w:pPr>
        <w:pStyle w:val="BodyText2"/>
        <w:numPr>
          <w:ilvl w:val="0"/>
          <w:numId w:val="0"/>
        </w:numPr>
        <w:jc w:val="left"/>
        <w:rPr>
          <w:sz w:val="22"/>
          <w:szCs w:val="22"/>
        </w:rPr>
      </w:pPr>
    </w:p>
    <w:p w:rsidR="00C41BAF" w:rsidRPr="006C3009" w:rsidRDefault="00C41BAF" w:rsidP="00C41BAF">
      <w:pPr>
        <w:pStyle w:val="BodyText2"/>
        <w:numPr>
          <w:ilvl w:val="0"/>
          <w:numId w:val="0"/>
        </w:numPr>
        <w:jc w:val="left"/>
        <w:rPr>
          <w:sz w:val="22"/>
          <w:szCs w:val="22"/>
        </w:rPr>
      </w:pPr>
    </w:p>
    <w:p w:rsidR="00C41BAF" w:rsidRPr="006C3009" w:rsidRDefault="00C41BAF" w:rsidP="00C41BAF">
      <w:pPr>
        <w:pStyle w:val="Heading4"/>
        <w:jc w:val="center"/>
        <w:rPr>
          <w:szCs w:val="28"/>
          <w:u w:val="none"/>
        </w:rPr>
      </w:pPr>
      <w:r w:rsidRPr="006C3009">
        <w:rPr>
          <w:szCs w:val="28"/>
          <w:u w:val="none"/>
        </w:rPr>
        <w:t>E - COMMERCE</w:t>
      </w:r>
    </w:p>
    <w:p w:rsidR="00C41BAF" w:rsidRPr="006C3009" w:rsidRDefault="00C41BAF" w:rsidP="00C41BAF">
      <w:pPr>
        <w:rPr>
          <w:sz w:val="22"/>
          <w:szCs w:val="22"/>
        </w:rPr>
      </w:pPr>
    </w:p>
    <w:p w:rsidR="00C41BAF" w:rsidRPr="006E5F58" w:rsidRDefault="00C41BAF" w:rsidP="00C41BAF">
      <w:pPr>
        <w:rPr>
          <w:b/>
          <w:bCs/>
          <w:sz w:val="22"/>
          <w:szCs w:val="22"/>
          <w:lang w:val="fr-FR"/>
        </w:rPr>
      </w:pPr>
      <w:r w:rsidRPr="006E5F58">
        <w:rPr>
          <w:b/>
          <w:bCs/>
          <w:sz w:val="22"/>
          <w:szCs w:val="22"/>
          <w:lang w:val="fr-FR"/>
        </w:rPr>
        <w:t>Course Code:</w:t>
      </w:r>
      <w:r w:rsidRPr="006E5F58">
        <w:rPr>
          <w:b/>
          <w:bCs/>
          <w:sz w:val="22"/>
          <w:szCs w:val="22"/>
          <w:lang w:val="fr-FR"/>
        </w:rPr>
        <w:tab/>
      </w:r>
      <w:r w:rsidRPr="006E5F58">
        <w:rPr>
          <w:b/>
          <w:bCs/>
          <w:sz w:val="22"/>
          <w:szCs w:val="22"/>
          <w:lang w:val="fr-FR"/>
        </w:rPr>
        <w:tab/>
        <w:t>COM2103</w:t>
      </w:r>
      <w:r w:rsidRPr="006E5F58">
        <w:rPr>
          <w:b/>
          <w:bCs/>
          <w:sz w:val="22"/>
          <w:szCs w:val="22"/>
          <w:lang w:val="fr-FR"/>
        </w:rPr>
        <w:tab/>
      </w:r>
      <w:r w:rsidRPr="006E5F58">
        <w:rPr>
          <w:b/>
          <w:bCs/>
          <w:sz w:val="22"/>
          <w:szCs w:val="22"/>
          <w:lang w:val="fr-FR"/>
        </w:rPr>
        <w:tab/>
      </w:r>
      <w:r w:rsidRPr="006E5F58">
        <w:rPr>
          <w:b/>
          <w:bCs/>
          <w:sz w:val="22"/>
          <w:szCs w:val="22"/>
          <w:lang w:val="fr-FR"/>
        </w:rPr>
        <w:tab/>
      </w:r>
      <w:r w:rsidRPr="006E5F58">
        <w:rPr>
          <w:b/>
          <w:bCs/>
          <w:sz w:val="22"/>
          <w:szCs w:val="22"/>
          <w:lang w:val="fr-FR"/>
        </w:rPr>
        <w:tab/>
      </w:r>
      <w:r w:rsidRPr="006E5F58">
        <w:rPr>
          <w:b/>
          <w:bCs/>
          <w:sz w:val="22"/>
          <w:szCs w:val="22"/>
          <w:lang w:val="fr-FR"/>
        </w:rPr>
        <w:tab/>
        <w:t>Credit Units: 03</w:t>
      </w:r>
    </w:p>
    <w:p w:rsidR="00C41BAF" w:rsidRPr="006E5F58" w:rsidRDefault="00C41BAF" w:rsidP="00C41BAF">
      <w:pPr>
        <w:rPr>
          <w:b/>
          <w:bCs/>
          <w:sz w:val="22"/>
          <w:szCs w:val="22"/>
          <w:lang w:val="fr-FR"/>
        </w:rPr>
      </w:pPr>
    </w:p>
    <w:p w:rsidR="00C41BAF" w:rsidRPr="006E5F58" w:rsidRDefault="00C41BAF" w:rsidP="00C41BAF">
      <w:pPr>
        <w:pStyle w:val="Heading2"/>
        <w:spacing w:before="0" w:after="0"/>
        <w:rPr>
          <w:rFonts w:ascii="Times New Roman" w:hAnsi="Times New Roman" w:cs="Times New Roman"/>
          <w:i w:val="0"/>
          <w:sz w:val="22"/>
          <w:szCs w:val="22"/>
        </w:rPr>
      </w:pPr>
      <w:r w:rsidRPr="006E5F58">
        <w:rPr>
          <w:rFonts w:ascii="Times New Roman" w:hAnsi="Times New Roman" w:cs="Times New Roman"/>
          <w:i w:val="0"/>
          <w:sz w:val="22"/>
          <w:szCs w:val="22"/>
        </w:rPr>
        <w:t xml:space="preserve">Course Objective: </w:t>
      </w:r>
    </w:p>
    <w:p w:rsidR="00C41BAF" w:rsidRPr="006E5F58" w:rsidRDefault="00C41BAF" w:rsidP="00C41BAF">
      <w:pPr>
        <w:pStyle w:val="Heading2"/>
        <w:spacing w:before="0" w:after="0"/>
        <w:rPr>
          <w:rFonts w:ascii="Times New Roman" w:hAnsi="Times New Roman" w:cs="Times New Roman"/>
          <w:b w:val="0"/>
          <w:i w:val="0"/>
          <w:sz w:val="22"/>
          <w:szCs w:val="22"/>
        </w:rPr>
      </w:pPr>
      <w:r w:rsidRPr="006E5F58">
        <w:rPr>
          <w:rFonts w:ascii="Times New Roman" w:hAnsi="Times New Roman" w:cs="Times New Roman"/>
          <w:b w:val="0"/>
          <w:i w:val="0"/>
          <w:color w:val="000000"/>
          <w:sz w:val="22"/>
          <w:szCs w:val="22"/>
        </w:rPr>
        <w:t>The subject will provide students with the knowledge to cover wide-ranging aspects of conducting business on the Internet.</w:t>
      </w:r>
      <w:r w:rsidRPr="006E5F58">
        <w:rPr>
          <w:rFonts w:ascii="Times New Roman" w:hAnsi="Times New Roman" w:cs="Times New Roman"/>
          <w:b w:val="0"/>
          <w:i w:val="0"/>
          <w:sz w:val="22"/>
          <w:szCs w:val="22"/>
        </w:rPr>
        <w:tab/>
      </w:r>
    </w:p>
    <w:p w:rsidR="00C41BAF" w:rsidRPr="006E5F58" w:rsidRDefault="00C41BAF" w:rsidP="00C41BAF">
      <w:pPr>
        <w:pStyle w:val="Heading2"/>
        <w:spacing w:before="0" w:after="0"/>
        <w:rPr>
          <w:rFonts w:ascii="Times New Roman" w:hAnsi="Times New Roman" w:cs="Times New Roman"/>
          <w:i w:val="0"/>
          <w:sz w:val="22"/>
          <w:szCs w:val="22"/>
        </w:rPr>
      </w:pPr>
    </w:p>
    <w:p w:rsidR="00C41BAF" w:rsidRPr="006E5F58" w:rsidRDefault="00C41BAF" w:rsidP="00C41BAF">
      <w:pPr>
        <w:pStyle w:val="Heading2"/>
        <w:spacing w:before="0" w:after="0"/>
        <w:rPr>
          <w:rFonts w:ascii="Times New Roman" w:hAnsi="Times New Roman" w:cs="Times New Roman"/>
          <w:b w:val="0"/>
          <w:i w:val="0"/>
          <w:sz w:val="22"/>
          <w:szCs w:val="22"/>
        </w:rPr>
      </w:pPr>
      <w:r w:rsidRPr="006E5F58">
        <w:rPr>
          <w:rFonts w:ascii="Times New Roman" w:hAnsi="Times New Roman" w:cs="Times New Roman"/>
          <w:i w:val="0"/>
          <w:sz w:val="22"/>
          <w:szCs w:val="22"/>
        </w:rPr>
        <w:t>Course Contents:</w:t>
      </w:r>
      <w:r w:rsidRPr="006E5F58">
        <w:rPr>
          <w:rFonts w:ascii="Times New Roman" w:hAnsi="Times New Roman" w:cs="Times New Roman"/>
          <w:b w:val="0"/>
          <w:i w:val="0"/>
          <w:sz w:val="22"/>
          <w:szCs w:val="22"/>
        </w:rPr>
        <w:tab/>
      </w:r>
      <w:r w:rsidRPr="006E5F58">
        <w:rPr>
          <w:rFonts w:ascii="Times New Roman" w:hAnsi="Times New Roman" w:cs="Times New Roman"/>
          <w:b w:val="0"/>
          <w:i w:val="0"/>
          <w:sz w:val="22"/>
          <w:szCs w:val="22"/>
        </w:rPr>
        <w:tab/>
      </w:r>
      <w:r w:rsidRPr="006E5F58">
        <w:rPr>
          <w:rFonts w:ascii="Times New Roman" w:hAnsi="Times New Roman" w:cs="Times New Roman"/>
          <w:b w:val="0"/>
          <w:i w:val="0"/>
          <w:sz w:val="22"/>
          <w:szCs w:val="22"/>
        </w:rPr>
        <w:tab/>
      </w:r>
    </w:p>
    <w:p w:rsidR="00C41BAF" w:rsidRPr="006E5F58" w:rsidRDefault="00C41BAF" w:rsidP="00C41BAF">
      <w:pPr>
        <w:pStyle w:val="BodyText"/>
        <w:spacing w:after="0"/>
        <w:rPr>
          <w:b/>
          <w:sz w:val="22"/>
          <w:szCs w:val="22"/>
        </w:rPr>
      </w:pPr>
    </w:p>
    <w:p w:rsidR="00C41BAF" w:rsidRPr="006E5F58" w:rsidRDefault="00C41BAF" w:rsidP="00C41BAF">
      <w:pPr>
        <w:pStyle w:val="BodyText"/>
        <w:spacing w:after="0"/>
        <w:jc w:val="both"/>
        <w:rPr>
          <w:b/>
          <w:sz w:val="22"/>
          <w:szCs w:val="22"/>
        </w:rPr>
      </w:pPr>
      <w:r w:rsidRPr="006E5F58">
        <w:rPr>
          <w:b/>
          <w:sz w:val="22"/>
          <w:szCs w:val="22"/>
        </w:rPr>
        <w:t>Module I:</w:t>
      </w:r>
      <w:r w:rsidRPr="006E5F58">
        <w:rPr>
          <w:sz w:val="22"/>
          <w:szCs w:val="22"/>
        </w:rPr>
        <w:t xml:space="preserve"> </w:t>
      </w:r>
      <w:r w:rsidRPr="006E5F58">
        <w:rPr>
          <w:b/>
          <w:sz w:val="22"/>
          <w:szCs w:val="22"/>
        </w:rPr>
        <w:t>E-Commerce Concept</w:t>
      </w:r>
    </w:p>
    <w:p w:rsidR="00C41BAF" w:rsidRPr="006E5F58" w:rsidRDefault="00C41BAF" w:rsidP="00C41BAF">
      <w:pPr>
        <w:pStyle w:val="BodyText"/>
        <w:spacing w:after="0"/>
        <w:jc w:val="both"/>
        <w:rPr>
          <w:sz w:val="22"/>
          <w:szCs w:val="22"/>
        </w:rPr>
      </w:pPr>
      <w:r w:rsidRPr="006E5F58">
        <w:rPr>
          <w:sz w:val="22"/>
          <w:szCs w:val="22"/>
        </w:rPr>
        <w:t xml:space="preserve">Meaning, definition, concept, features, function of E-Commerce, E-Commerce practices v/s traditional practices, scope and basic models of E-Commerce, limitations of E-Commerce, precaution for secure E-Commerce, proxy services. Concept of EDI, difference between paper based Business and EDI Based business, Advantages of EDI, Application areas for EDI, Action plan for Implementing EDI, Factors influencing the choice of EDI, Software Concept of Electronic Signature, Access Control. </w:t>
      </w:r>
    </w:p>
    <w:p w:rsidR="00C41BAF" w:rsidRPr="006E5F58" w:rsidRDefault="00C41BAF" w:rsidP="00C41BAF">
      <w:pPr>
        <w:pStyle w:val="BodyText"/>
        <w:spacing w:after="0"/>
        <w:jc w:val="both"/>
        <w:rPr>
          <w:b/>
          <w:sz w:val="22"/>
          <w:szCs w:val="22"/>
        </w:rPr>
      </w:pPr>
    </w:p>
    <w:p w:rsidR="00C41BAF" w:rsidRPr="006E5F58" w:rsidRDefault="00C41BAF" w:rsidP="00C41BAF">
      <w:pPr>
        <w:pStyle w:val="BodyText"/>
        <w:spacing w:after="0"/>
        <w:jc w:val="both"/>
        <w:rPr>
          <w:b/>
          <w:sz w:val="22"/>
          <w:szCs w:val="22"/>
        </w:rPr>
      </w:pPr>
      <w:r w:rsidRPr="006E5F58">
        <w:rPr>
          <w:b/>
          <w:sz w:val="22"/>
          <w:szCs w:val="22"/>
        </w:rPr>
        <w:t>Module II:</w:t>
      </w:r>
      <w:r w:rsidRPr="006E5F58">
        <w:rPr>
          <w:sz w:val="22"/>
          <w:szCs w:val="22"/>
        </w:rPr>
        <w:t xml:space="preserve"> </w:t>
      </w:r>
      <w:r w:rsidRPr="006E5F58">
        <w:rPr>
          <w:b/>
          <w:sz w:val="22"/>
          <w:szCs w:val="22"/>
        </w:rPr>
        <w:t>Types of E-Commerce</w:t>
      </w:r>
    </w:p>
    <w:p w:rsidR="00C41BAF" w:rsidRPr="006E5F58" w:rsidRDefault="00C41BAF" w:rsidP="00C41BAF">
      <w:pPr>
        <w:pStyle w:val="BodyText"/>
        <w:spacing w:after="0"/>
        <w:jc w:val="both"/>
        <w:rPr>
          <w:sz w:val="22"/>
          <w:szCs w:val="22"/>
        </w:rPr>
      </w:pPr>
      <w:r w:rsidRPr="006E5F58">
        <w:rPr>
          <w:sz w:val="22"/>
          <w:szCs w:val="22"/>
        </w:rPr>
        <w:t xml:space="preserve">Meaning of B2C, B2B, C2C, P2P. Applications in B2C- E-Banking, E-Trading. E-Auction - Introduction and overview of these concepts. Application of B2B- E-distributor, B2B service provider, benefits of B2B on Procurement, Just in time delivery. Consumer to consumer and peer to peer business model Introduction and basic concepts. </w:t>
      </w:r>
    </w:p>
    <w:p w:rsidR="00C41BAF" w:rsidRPr="006E5F58" w:rsidRDefault="00C41BAF" w:rsidP="00C41BAF">
      <w:pPr>
        <w:pStyle w:val="BodyText"/>
        <w:spacing w:after="0"/>
        <w:jc w:val="both"/>
        <w:rPr>
          <w:b/>
          <w:sz w:val="22"/>
          <w:szCs w:val="22"/>
        </w:rPr>
      </w:pPr>
    </w:p>
    <w:p w:rsidR="00C41BAF" w:rsidRPr="006E5F58" w:rsidRDefault="00C41BAF" w:rsidP="00C41BAF">
      <w:pPr>
        <w:pStyle w:val="BodyText"/>
        <w:spacing w:after="0"/>
        <w:jc w:val="both"/>
        <w:rPr>
          <w:sz w:val="22"/>
          <w:szCs w:val="22"/>
        </w:rPr>
      </w:pPr>
      <w:r w:rsidRPr="006E5F58">
        <w:rPr>
          <w:b/>
          <w:sz w:val="22"/>
          <w:szCs w:val="22"/>
        </w:rPr>
        <w:t>Module III: E-Marketing</w:t>
      </w:r>
    </w:p>
    <w:p w:rsidR="00C41BAF" w:rsidRPr="006E5F58" w:rsidRDefault="00C41BAF" w:rsidP="00C41BAF">
      <w:pPr>
        <w:pStyle w:val="BodyText"/>
        <w:spacing w:after="0"/>
        <w:jc w:val="both"/>
        <w:rPr>
          <w:sz w:val="22"/>
          <w:szCs w:val="22"/>
        </w:rPr>
      </w:pPr>
      <w:r w:rsidRPr="006E5F58">
        <w:rPr>
          <w:sz w:val="22"/>
          <w:szCs w:val="22"/>
        </w:rPr>
        <w:t xml:space="preserve">Traditional Marketing V/S E-Marketing, Impact of Ecommerce on markets, Marketing issue in E-Marketing, Promoting your E-Business. Direct marketing, one to one marketing. </w:t>
      </w:r>
    </w:p>
    <w:p w:rsidR="00C41BAF" w:rsidRPr="006E5F58" w:rsidRDefault="00C41BAF" w:rsidP="00C41BAF">
      <w:pPr>
        <w:pStyle w:val="BodyText"/>
        <w:spacing w:after="0"/>
        <w:jc w:val="both"/>
        <w:rPr>
          <w:b/>
          <w:sz w:val="22"/>
          <w:szCs w:val="22"/>
        </w:rPr>
      </w:pPr>
    </w:p>
    <w:p w:rsidR="00C41BAF" w:rsidRPr="006E5F58" w:rsidRDefault="00C41BAF" w:rsidP="00C41BAF">
      <w:pPr>
        <w:pStyle w:val="BodyText"/>
        <w:spacing w:after="0"/>
        <w:jc w:val="both"/>
        <w:rPr>
          <w:sz w:val="22"/>
          <w:szCs w:val="22"/>
        </w:rPr>
      </w:pPr>
      <w:r w:rsidRPr="006E5F58">
        <w:rPr>
          <w:b/>
          <w:sz w:val="22"/>
          <w:szCs w:val="22"/>
        </w:rPr>
        <w:t>Module IV: E-Finance</w:t>
      </w:r>
    </w:p>
    <w:p w:rsidR="00C41BAF" w:rsidRPr="006E5F58" w:rsidRDefault="00C41BAF" w:rsidP="00C41BAF">
      <w:pPr>
        <w:pStyle w:val="BodyText"/>
        <w:spacing w:after="0"/>
        <w:jc w:val="both"/>
        <w:rPr>
          <w:sz w:val="22"/>
          <w:szCs w:val="22"/>
        </w:rPr>
      </w:pPr>
      <w:r w:rsidRPr="006E5F58">
        <w:rPr>
          <w:sz w:val="22"/>
          <w:szCs w:val="22"/>
        </w:rPr>
        <w:t xml:space="preserve">Areas of E-Financing, E-Banking, traditional v/s E-Banking, operations in E-Banking. E-Trading- Stock marketing, trading v/s E-Trading, Importance of E-Trading, Advantages of E-trading, operational aspects of E-Trading. </w:t>
      </w:r>
    </w:p>
    <w:p w:rsidR="00C41BAF" w:rsidRPr="006E5F58" w:rsidRDefault="00C41BAF" w:rsidP="00C41BAF">
      <w:pPr>
        <w:pStyle w:val="BodyText"/>
        <w:spacing w:after="0"/>
        <w:jc w:val="both"/>
        <w:rPr>
          <w:b/>
          <w:sz w:val="22"/>
          <w:szCs w:val="22"/>
        </w:rPr>
      </w:pPr>
    </w:p>
    <w:p w:rsidR="00C41BAF" w:rsidRPr="006E5F58" w:rsidRDefault="00C41BAF" w:rsidP="00C41BAF">
      <w:pPr>
        <w:pStyle w:val="BodyText"/>
        <w:spacing w:after="0"/>
        <w:jc w:val="both"/>
        <w:rPr>
          <w:sz w:val="22"/>
          <w:szCs w:val="22"/>
        </w:rPr>
      </w:pPr>
      <w:r w:rsidRPr="006E5F58">
        <w:rPr>
          <w:b/>
          <w:sz w:val="22"/>
          <w:szCs w:val="22"/>
        </w:rPr>
        <w:t>Module V: E-Payment</w:t>
      </w:r>
    </w:p>
    <w:p w:rsidR="00C41BAF" w:rsidRPr="006E5F58" w:rsidRDefault="00C41BAF" w:rsidP="00C41BAF">
      <w:pPr>
        <w:pStyle w:val="BodyText"/>
        <w:spacing w:after="0"/>
        <w:jc w:val="both"/>
        <w:rPr>
          <w:sz w:val="22"/>
          <w:szCs w:val="22"/>
        </w:rPr>
      </w:pPr>
      <w:r w:rsidRPr="006E5F58">
        <w:rPr>
          <w:sz w:val="22"/>
          <w:szCs w:val="22"/>
        </w:rPr>
        <w:t xml:space="preserve">Transactions through Internet, Requirements of E-Payment system, Post paid payment system- Credit card solutions, cyber cash Internet cheques. Instant Paid payment system- Debit card, direct debit. Prepaid payment system- Electronic cash, digicash, Netcash, cybercash, smart cards. </w:t>
      </w:r>
    </w:p>
    <w:p w:rsidR="00C41BAF" w:rsidRPr="006E5F58" w:rsidRDefault="00C41BAF" w:rsidP="00C41BAF">
      <w:pPr>
        <w:pStyle w:val="BodyText"/>
        <w:spacing w:after="0"/>
        <w:jc w:val="both"/>
        <w:rPr>
          <w:b/>
          <w:sz w:val="22"/>
          <w:szCs w:val="22"/>
        </w:rPr>
      </w:pPr>
    </w:p>
    <w:p w:rsidR="00C41BAF" w:rsidRPr="006E5F58" w:rsidRDefault="00C41BAF" w:rsidP="00C41BAF">
      <w:pPr>
        <w:jc w:val="both"/>
        <w:rPr>
          <w:b/>
          <w:sz w:val="22"/>
          <w:szCs w:val="22"/>
        </w:rPr>
      </w:pPr>
      <w:r w:rsidRPr="006E5F58">
        <w:rPr>
          <w:b/>
          <w:sz w:val="22"/>
          <w:szCs w:val="22"/>
        </w:rPr>
        <w:t>Examination Scheme:</w:t>
      </w:r>
    </w:p>
    <w:p w:rsidR="00C41BAF" w:rsidRPr="006E5F58" w:rsidRDefault="00C41BAF" w:rsidP="00C41BAF">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6E5F58"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both"/>
              <w:rPr>
                <w:b/>
                <w:bCs/>
                <w:sz w:val="22"/>
                <w:szCs w:val="22"/>
              </w:rPr>
            </w:pPr>
            <w:r w:rsidRPr="006E5F58">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b/>
                <w:bCs/>
                <w:sz w:val="22"/>
                <w:szCs w:val="22"/>
              </w:rPr>
            </w:pPr>
            <w:r w:rsidRPr="006E5F58">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6E5F58" w:rsidRDefault="00A0629D" w:rsidP="00980E47">
            <w:pPr>
              <w:jc w:val="center"/>
              <w:rPr>
                <w:b/>
                <w:bCs/>
                <w:sz w:val="22"/>
                <w:szCs w:val="22"/>
              </w:rPr>
            </w:pPr>
            <w:r w:rsidRPr="006E5F58">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A0629D" w:rsidP="00980E47">
            <w:pPr>
              <w:jc w:val="center"/>
              <w:rPr>
                <w:b/>
                <w:bCs/>
                <w:sz w:val="22"/>
                <w:szCs w:val="22"/>
              </w:rPr>
            </w:pPr>
            <w:r w:rsidRPr="006E5F58">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A0629D" w:rsidP="00980E47">
            <w:pPr>
              <w:jc w:val="center"/>
              <w:rPr>
                <w:b/>
                <w:bCs/>
                <w:sz w:val="22"/>
                <w:szCs w:val="22"/>
              </w:rPr>
            </w:pPr>
            <w:r w:rsidRPr="006E5F58">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b/>
                <w:bCs/>
                <w:sz w:val="22"/>
                <w:szCs w:val="22"/>
              </w:rPr>
            </w:pPr>
            <w:r w:rsidRPr="006E5F58">
              <w:rPr>
                <w:b/>
                <w:bCs/>
                <w:sz w:val="22"/>
                <w:szCs w:val="22"/>
              </w:rPr>
              <w:t>EE</w:t>
            </w:r>
          </w:p>
        </w:tc>
      </w:tr>
      <w:tr w:rsidR="00C41BAF" w:rsidRPr="006E5F58"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both"/>
              <w:rPr>
                <w:b/>
                <w:bCs/>
                <w:sz w:val="22"/>
                <w:szCs w:val="22"/>
              </w:rPr>
            </w:pPr>
            <w:r w:rsidRPr="006E5F58">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57588F" w:rsidP="00980E47">
            <w:pPr>
              <w:jc w:val="center"/>
              <w:rPr>
                <w:sz w:val="22"/>
                <w:szCs w:val="22"/>
              </w:rPr>
            </w:pPr>
            <w:r w:rsidRPr="006E5F58">
              <w:rPr>
                <w:sz w:val="22"/>
                <w:szCs w:val="22"/>
              </w:rPr>
              <w:t>1</w:t>
            </w:r>
            <w:r w:rsidR="00C41BAF" w:rsidRPr="006E5F58">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70</w:t>
            </w:r>
          </w:p>
        </w:tc>
      </w:tr>
    </w:tbl>
    <w:p w:rsidR="00A0629D" w:rsidRPr="006E5F58" w:rsidRDefault="00A0629D" w:rsidP="004D0795">
      <w:pPr>
        <w:rPr>
          <w:sz w:val="22"/>
          <w:szCs w:val="22"/>
        </w:rPr>
      </w:pPr>
      <w:r w:rsidRPr="006E5F58">
        <w:rPr>
          <w:b/>
          <w:sz w:val="22"/>
          <w:szCs w:val="22"/>
        </w:rPr>
        <w:t>A</w:t>
      </w:r>
      <w:r w:rsidRPr="006E5F58">
        <w:rPr>
          <w:sz w:val="22"/>
          <w:szCs w:val="22"/>
        </w:rPr>
        <w:t xml:space="preserve">-Attendance; </w:t>
      </w:r>
      <w:r w:rsidRPr="006E5F58">
        <w:rPr>
          <w:b/>
          <w:sz w:val="22"/>
          <w:szCs w:val="22"/>
        </w:rPr>
        <w:t>P</w:t>
      </w:r>
      <w:r w:rsidR="00B0475E" w:rsidRPr="006E5F58">
        <w:rPr>
          <w:sz w:val="22"/>
          <w:szCs w:val="22"/>
        </w:rPr>
        <w:t xml:space="preserve"> </w:t>
      </w:r>
      <w:r w:rsidRPr="006E5F58">
        <w:rPr>
          <w:sz w:val="22"/>
          <w:szCs w:val="22"/>
        </w:rPr>
        <w:t>-Project</w:t>
      </w:r>
      <w:r w:rsidR="00E95AA6" w:rsidRPr="006E5F58">
        <w:rPr>
          <w:sz w:val="22"/>
          <w:szCs w:val="22"/>
        </w:rPr>
        <w:t>/Seminar/Quiz/Viva</w:t>
      </w:r>
      <w:r w:rsidRPr="006E5F58">
        <w:rPr>
          <w:sz w:val="22"/>
          <w:szCs w:val="22"/>
        </w:rPr>
        <w:t xml:space="preserve">; </w:t>
      </w:r>
      <w:r w:rsidRPr="006E5F58">
        <w:rPr>
          <w:b/>
          <w:sz w:val="22"/>
          <w:szCs w:val="22"/>
        </w:rPr>
        <w:t>HA</w:t>
      </w:r>
      <w:r w:rsidRPr="006E5F58">
        <w:rPr>
          <w:sz w:val="22"/>
          <w:szCs w:val="22"/>
        </w:rPr>
        <w:t xml:space="preserve">-Home Assignment; </w:t>
      </w:r>
      <w:r w:rsidRPr="006E5F58">
        <w:rPr>
          <w:b/>
          <w:sz w:val="22"/>
          <w:szCs w:val="22"/>
        </w:rPr>
        <w:t>CT</w:t>
      </w:r>
      <w:r w:rsidRPr="006E5F58">
        <w:rPr>
          <w:sz w:val="22"/>
          <w:szCs w:val="22"/>
        </w:rPr>
        <w:t xml:space="preserve">-Class Test; </w:t>
      </w:r>
      <w:r w:rsidRPr="006E5F58">
        <w:rPr>
          <w:b/>
          <w:sz w:val="22"/>
          <w:szCs w:val="22"/>
        </w:rPr>
        <w:t>EE</w:t>
      </w:r>
      <w:r w:rsidR="000A03B7" w:rsidRPr="006E5F58">
        <w:rPr>
          <w:sz w:val="22"/>
          <w:szCs w:val="22"/>
        </w:rPr>
        <w:t>-End Semester E</w:t>
      </w:r>
      <w:r w:rsidRPr="006E5F58">
        <w:rPr>
          <w:sz w:val="22"/>
          <w:szCs w:val="22"/>
        </w:rPr>
        <w:t>xamination</w:t>
      </w:r>
    </w:p>
    <w:p w:rsidR="00C41BAF" w:rsidRPr="006E5F58" w:rsidRDefault="00C41BAF" w:rsidP="00C41BAF">
      <w:pPr>
        <w:jc w:val="both"/>
        <w:rPr>
          <w:sz w:val="22"/>
          <w:szCs w:val="22"/>
        </w:rPr>
      </w:pPr>
      <w:r w:rsidRPr="006E5F58">
        <w:rPr>
          <w:sz w:val="22"/>
          <w:szCs w:val="22"/>
        </w:rPr>
        <w:tab/>
      </w:r>
      <w:r w:rsidRPr="006E5F58">
        <w:rPr>
          <w:sz w:val="22"/>
          <w:szCs w:val="22"/>
        </w:rPr>
        <w:tab/>
      </w:r>
    </w:p>
    <w:p w:rsidR="00C41BAF" w:rsidRPr="006E5F58" w:rsidRDefault="00C41BAF" w:rsidP="00C41BAF">
      <w:pPr>
        <w:pStyle w:val="List"/>
        <w:jc w:val="both"/>
        <w:rPr>
          <w:b/>
          <w:sz w:val="22"/>
          <w:szCs w:val="22"/>
        </w:rPr>
      </w:pPr>
      <w:r w:rsidRPr="006E5F58">
        <w:rPr>
          <w:b/>
          <w:bCs/>
          <w:sz w:val="22"/>
          <w:szCs w:val="22"/>
        </w:rPr>
        <w:t>Text &amp; References:</w:t>
      </w:r>
    </w:p>
    <w:p w:rsidR="00C41BAF" w:rsidRPr="006E5F58" w:rsidRDefault="00C41BAF" w:rsidP="00C41BAF">
      <w:pPr>
        <w:pStyle w:val="List"/>
        <w:jc w:val="both"/>
        <w:rPr>
          <w:b/>
          <w:sz w:val="22"/>
          <w:szCs w:val="22"/>
        </w:rPr>
      </w:pPr>
    </w:p>
    <w:p w:rsidR="00C41BAF" w:rsidRPr="006E5F58" w:rsidRDefault="00C41BAF" w:rsidP="00DC71EB">
      <w:pPr>
        <w:numPr>
          <w:ilvl w:val="0"/>
          <w:numId w:val="10"/>
        </w:numPr>
        <w:rPr>
          <w:sz w:val="22"/>
          <w:szCs w:val="22"/>
        </w:rPr>
      </w:pPr>
      <w:r w:rsidRPr="006E5F58">
        <w:rPr>
          <w:sz w:val="22"/>
          <w:szCs w:val="22"/>
        </w:rPr>
        <w:t>Computer Today, S. Bansundara</w:t>
      </w:r>
    </w:p>
    <w:p w:rsidR="00C41BAF" w:rsidRPr="006E5F58" w:rsidRDefault="00C41BAF" w:rsidP="00DC71EB">
      <w:pPr>
        <w:numPr>
          <w:ilvl w:val="0"/>
          <w:numId w:val="10"/>
        </w:numPr>
        <w:rPr>
          <w:sz w:val="22"/>
          <w:szCs w:val="22"/>
        </w:rPr>
      </w:pPr>
      <w:r w:rsidRPr="006E5F58">
        <w:rPr>
          <w:sz w:val="22"/>
          <w:szCs w:val="22"/>
        </w:rPr>
        <w:t>E-Commerce: The Cutting Edge of Business, Kamblesh Bajaj and Debjani Nag, McGraw Hill</w:t>
      </w:r>
    </w:p>
    <w:p w:rsidR="00C41BAF" w:rsidRPr="006E5F58" w:rsidRDefault="00C41BAF" w:rsidP="00DC71EB">
      <w:pPr>
        <w:numPr>
          <w:ilvl w:val="0"/>
          <w:numId w:val="10"/>
        </w:numPr>
        <w:rPr>
          <w:sz w:val="22"/>
          <w:szCs w:val="22"/>
        </w:rPr>
      </w:pPr>
      <w:r w:rsidRPr="006E5F58">
        <w:rPr>
          <w:sz w:val="22"/>
          <w:szCs w:val="22"/>
        </w:rPr>
        <w:t>E-Commerce, S. Jaiswal</w:t>
      </w:r>
    </w:p>
    <w:p w:rsidR="00C41BAF" w:rsidRPr="006C3009" w:rsidRDefault="00C41BAF" w:rsidP="00C41BAF">
      <w:pPr>
        <w:rPr>
          <w:sz w:val="22"/>
          <w:szCs w:val="22"/>
        </w:rPr>
      </w:pPr>
    </w:p>
    <w:p w:rsidR="00C41BAF" w:rsidRPr="006C3009" w:rsidRDefault="00C41BAF" w:rsidP="00C41BAF">
      <w:pPr>
        <w:rPr>
          <w:sz w:val="22"/>
          <w:szCs w:val="22"/>
        </w:rPr>
      </w:pPr>
    </w:p>
    <w:p w:rsidR="00C41BAF" w:rsidRPr="006C3009" w:rsidRDefault="00C41BAF" w:rsidP="00C41BAF">
      <w:pPr>
        <w:rPr>
          <w:sz w:val="22"/>
          <w:szCs w:val="22"/>
        </w:rPr>
      </w:pPr>
    </w:p>
    <w:p w:rsidR="00C41BAF" w:rsidRPr="006C3009" w:rsidRDefault="00C41BAF" w:rsidP="00C41BAF">
      <w:pPr>
        <w:rPr>
          <w:sz w:val="22"/>
          <w:szCs w:val="22"/>
        </w:rPr>
      </w:pPr>
    </w:p>
    <w:p w:rsidR="00C41BAF" w:rsidRPr="006C3009" w:rsidRDefault="00C41BAF" w:rsidP="00C41BAF">
      <w:pPr>
        <w:rPr>
          <w:sz w:val="22"/>
          <w:szCs w:val="22"/>
        </w:rPr>
      </w:pPr>
    </w:p>
    <w:p w:rsidR="00C41BAF" w:rsidRPr="006C3009" w:rsidRDefault="00C41BAF" w:rsidP="00C41BAF">
      <w:pPr>
        <w:rPr>
          <w:sz w:val="22"/>
          <w:szCs w:val="22"/>
        </w:rPr>
      </w:pPr>
    </w:p>
    <w:p w:rsidR="00C41BAF" w:rsidRPr="006C3009" w:rsidRDefault="00C41BAF" w:rsidP="00C41BAF">
      <w:pPr>
        <w:rPr>
          <w:sz w:val="22"/>
          <w:szCs w:val="22"/>
        </w:rPr>
      </w:pPr>
    </w:p>
    <w:p w:rsidR="00C41BAF" w:rsidRPr="006C3009" w:rsidRDefault="00C41BAF" w:rsidP="00C41BAF">
      <w:pPr>
        <w:rPr>
          <w:sz w:val="22"/>
          <w:szCs w:val="22"/>
        </w:rPr>
      </w:pPr>
    </w:p>
    <w:p w:rsidR="00EE187D" w:rsidRPr="006C3009" w:rsidRDefault="00EE187D" w:rsidP="00C41BAF">
      <w:pPr>
        <w:rPr>
          <w:sz w:val="22"/>
          <w:szCs w:val="22"/>
        </w:rPr>
      </w:pPr>
    </w:p>
    <w:p w:rsidR="00DF0A9B" w:rsidRPr="006C3009" w:rsidRDefault="00DF0A9B" w:rsidP="00002F8E">
      <w:pPr>
        <w:spacing w:after="200" w:line="276" w:lineRule="auto"/>
        <w:jc w:val="center"/>
        <w:rPr>
          <w:b/>
          <w:color w:val="000000"/>
          <w:sz w:val="28"/>
          <w:szCs w:val="28"/>
          <w:lang w:val="en-IN"/>
        </w:rPr>
      </w:pPr>
      <w:r w:rsidRPr="006C3009">
        <w:rPr>
          <w:b/>
          <w:color w:val="000000"/>
          <w:sz w:val="28"/>
          <w:szCs w:val="28"/>
          <w:lang w:val="en-IN"/>
        </w:rPr>
        <w:t>ECONOMIC SYSTEM AND SOCIETY</w:t>
      </w:r>
    </w:p>
    <w:p w:rsidR="00DF0A9B" w:rsidRPr="006C3009" w:rsidRDefault="00DF0A9B" w:rsidP="00DF0A9B">
      <w:pPr>
        <w:autoSpaceDE w:val="0"/>
        <w:autoSpaceDN w:val="0"/>
        <w:adjustRightInd w:val="0"/>
        <w:jc w:val="center"/>
        <w:rPr>
          <w:b/>
          <w:color w:val="292526"/>
          <w:sz w:val="22"/>
          <w:szCs w:val="22"/>
          <w:lang w:val="en-IN"/>
        </w:rPr>
      </w:pPr>
    </w:p>
    <w:p w:rsidR="00DF0A9B" w:rsidRPr="006E5F58" w:rsidRDefault="00DF0A9B" w:rsidP="00DF0A9B">
      <w:pPr>
        <w:autoSpaceDE w:val="0"/>
        <w:autoSpaceDN w:val="0"/>
        <w:adjustRightInd w:val="0"/>
        <w:rPr>
          <w:b/>
          <w:bCs/>
          <w:sz w:val="22"/>
          <w:szCs w:val="22"/>
          <w:lang w:val="fr-FR"/>
        </w:rPr>
      </w:pPr>
      <w:r w:rsidRPr="006E5F58">
        <w:rPr>
          <w:b/>
          <w:bCs/>
          <w:sz w:val="22"/>
          <w:szCs w:val="22"/>
          <w:lang w:val="fr-FR"/>
        </w:rPr>
        <w:t>Course Code:               ECO2105</w:t>
      </w:r>
      <w:r w:rsidRPr="006E5F58">
        <w:rPr>
          <w:b/>
          <w:bCs/>
          <w:sz w:val="22"/>
          <w:szCs w:val="22"/>
          <w:lang w:val="fr-FR"/>
        </w:rPr>
        <w:tab/>
      </w:r>
      <w:r w:rsidRPr="006E5F58">
        <w:rPr>
          <w:b/>
          <w:bCs/>
          <w:sz w:val="22"/>
          <w:szCs w:val="22"/>
          <w:lang w:val="fr-FR"/>
        </w:rPr>
        <w:tab/>
      </w:r>
      <w:r w:rsidRPr="006E5F58">
        <w:rPr>
          <w:b/>
          <w:bCs/>
          <w:sz w:val="22"/>
          <w:szCs w:val="22"/>
          <w:lang w:val="fr-FR"/>
        </w:rPr>
        <w:tab/>
        <w:t xml:space="preserve">           </w:t>
      </w:r>
      <w:r w:rsidRPr="006E5F58">
        <w:rPr>
          <w:b/>
          <w:bCs/>
          <w:sz w:val="22"/>
          <w:szCs w:val="22"/>
          <w:lang w:val="fr-FR"/>
        </w:rPr>
        <w:tab/>
      </w:r>
      <w:r w:rsidRPr="006E5F58">
        <w:rPr>
          <w:b/>
          <w:bCs/>
          <w:sz w:val="22"/>
          <w:szCs w:val="22"/>
          <w:lang w:val="fr-FR"/>
        </w:rPr>
        <w:tab/>
      </w:r>
      <w:r w:rsidRPr="006E5F58">
        <w:rPr>
          <w:b/>
          <w:bCs/>
          <w:sz w:val="22"/>
          <w:szCs w:val="22"/>
          <w:lang w:val="fr-FR"/>
        </w:rPr>
        <w:tab/>
        <w:t>Credit Units: 03</w:t>
      </w:r>
    </w:p>
    <w:p w:rsidR="00DF0A9B" w:rsidRPr="006E5F58" w:rsidRDefault="00DF0A9B" w:rsidP="00DF0A9B">
      <w:pPr>
        <w:autoSpaceDE w:val="0"/>
        <w:autoSpaceDN w:val="0"/>
        <w:adjustRightInd w:val="0"/>
        <w:jc w:val="both"/>
        <w:rPr>
          <w:color w:val="292526"/>
          <w:sz w:val="22"/>
          <w:szCs w:val="22"/>
          <w:lang w:val="en-IN"/>
        </w:rPr>
      </w:pPr>
    </w:p>
    <w:p w:rsidR="00DF0A9B" w:rsidRPr="006E5F58" w:rsidRDefault="00DF0A9B" w:rsidP="00DF0A9B">
      <w:pPr>
        <w:autoSpaceDE w:val="0"/>
        <w:autoSpaceDN w:val="0"/>
        <w:adjustRightInd w:val="0"/>
        <w:rPr>
          <w:b/>
          <w:bCs/>
          <w:sz w:val="22"/>
          <w:szCs w:val="22"/>
        </w:rPr>
      </w:pPr>
      <w:r w:rsidRPr="006E5F58">
        <w:rPr>
          <w:b/>
          <w:bCs/>
          <w:sz w:val="22"/>
          <w:szCs w:val="22"/>
        </w:rPr>
        <w:t xml:space="preserve">Course Objective: </w:t>
      </w:r>
    </w:p>
    <w:p w:rsidR="00DF0A9B" w:rsidRPr="006E5F58" w:rsidRDefault="00DF0A9B" w:rsidP="00DF0A9B">
      <w:pPr>
        <w:autoSpaceDE w:val="0"/>
        <w:autoSpaceDN w:val="0"/>
        <w:adjustRightInd w:val="0"/>
        <w:rPr>
          <w:bCs/>
          <w:sz w:val="22"/>
          <w:szCs w:val="22"/>
        </w:rPr>
      </w:pPr>
    </w:p>
    <w:p w:rsidR="00DF0A9B" w:rsidRPr="006E5F58" w:rsidRDefault="00DF0A9B" w:rsidP="00DF0A9B">
      <w:pPr>
        <w:autoSpaceDE w:val="0"/>
        <w:autoSpaceDN w:val="0"/>
        <w:adjustRightInd w:val="0"/>
        <w:jc w:val="both"/>
        <w:rPr>
          <w:sz w:val="22"/>
          <w:szCs w:val="22"/>
        </w:rPr>
      </w:pPr>
      <w:r w:rsidRPr="006E5F58">
        <w:rPr>
          <w:sz w:val="22"/>
          <w:szCs w:val="22"/>
        </w:rPr>
        <w:t>This course will reflect the socio-economic change in historical perspective, capitalism as an economic system, structure of capitalism and capitalism in global context.</w:t>
      </w:r>
    </w:p>
    <w:p w:rsidR="00DF0A9B" w:rsidRPr="006E5F58" w:rsidRDefault="00DF0A9B" w:rsidP="00DF0A9B">
      <w:pPr>
        <w:autoSpaceDE w:val="0"/>
        <w:autoSpaceDN w:val="0"/>
        <w:adjustRightInd w:val="0"/>
        <w:jc w:val="both"/>
        <w:rPr>
          <w:sz w:val="22"/>
          <w:szCs w:val="22"/>
        </w:rPr>
      </w:pPr>
    </w:p>
    <w:p w:rsidR="00DF0A9B" w:rsidRPr="006E5F58" w:rsidRDefault="00DF0A9B" w:rsidP="00DF0A9B">
      <w:pPr>
        <w:jc w:val="both"/>
        <w:rPr>
          <w:b/>
          <w:sz w:val="22"/>
          <w:szCs w:val="22"/>
        </w:rPr>
      </w:pPr>
      <w:r w:rsidRPr="006E5F58">
        <w:rPr>
          <w:b/>
          <w:bCs/>
          <w:sz w:val="22"/>
          <w:szCs w:val="22"/>
        </w:rPr>
        <w:t>Course Contents</w:t>
      </w:r>
      <w:r w:rsidRPr="006E5F58">
        <w:rPr>
          <w:b/>
          <w:sz w:val="22"/>
          <w:szCs w:val="22"/>
        </w:rPr>
        <w:t>:</w:t>
      </w:r>
    </w:p>
    <w:p w:rsidR="00DF0A9B" w:rsidRPr="006E5F58" w:rsidRDefault="00DF0A9B" w:rsidP="00DF0A9B">
      <w:pPr>
        <w:jc w:val="both"/>
        <w:rPr>
          <w:b/>
          <w:sz w:val="22"/>
          <w:szCs w:val="22"/>
        </w:rPr>
      </w:pPr>
    </w:p>
    <w:p w:rsidR="00DF0A9B" w:rsidRPr="006E5F58" w:rsidRDefault="00DF0A9B" w:rsidP="00DF0A9B">
      <w:pPr>
        <w:autoSpaceDE w:val="0"/>
        <w:autoSpaceDN w:val="0"/>
        <w:adjustRightInd w:val="0"/>
        <w:jc w:val="both"/>
        <w:rPr>
          <w:b/>
          <w:bCs/>
          <w:iCs/>
          <w:sz w:val="22"/>
          <w:szCs w:val="22"/>
        </w:rPr>
      </w:pPr>
      <w:r w:rsidRPr="006E5F58">
        <w:rPr>
          <w:b/>
          <w:bCs/>
          <w:iCs/>
          <w:sz w:val="22"/>
          <w:szCs w:val="22"/>
        </w:rPr>
        <w:t>Module I</w:t>
      </w:r>
    </w:p>
    <w:p w:rsidR="00DF0A9B" w:rsidRPr="006E5F58" w:rsidRDefault="00DF0A9B" w:rsidP="00DF0A9B">
      <w:pPr>
        <w:autoSpaceDE w:val="0"/>
        <w:autoSpaceDN w:val="0"/>
        <w:adjustRightInd w:val="0"/>
        <w:jc w:val="both"/>
        <w:rPr>
          <w:bCs/>
          <w:iCs/>
          <w:sz w:val="22"/>
          <w:szCs w:val="22"/>
        </w:rPr>
      </w:pPr>
      <w:r w:rsidRPr="006E5F58">
        <w:rPr>
          <w:bCs/>
          <w:iCs/>
          <w:sz w:val="22"/>
          <w:szCs w:val="22"/>
        </w:rPr>
        <w:t>Analyzing Socio-Economic Change in Historical Perspective</w:t>
      </w:r>
    </w:p>
    <w:p w:rsidR="00DF0A9B" w:rsidRPr="006E5F58" w:rsidRDefault="00DF0A9B" w:rsidP="00DF0A9B">
      <w:pPr>
        <w:autoSpaceDE w:val="0"/>
        <w:autoSpaceDN w:val="0"/>
        <w:adjustRightInd w:val="0"/>
        <w:jc w:val="both"/>
        <w:rPr>
          <w:b/>
          <w:bCs/>
          <w:iCs/>
          <w:sz w:val="22"/>
          <w:szCs w:val="22"/>
        </w:rPr>
      </w:pPr>
    </w:p>
    <w:p w:rsidR="00DF0A9B" w:rsidRPr="006E5F58" w:rsidRDefault="00DF0A9B" w:rsidP="00DF0A9B">
      <w:pPr>
        <w:autoSpaceDE w:val="0"/>
        <w:autoSpaceDN w:val="0"/>
        <w:adjustRightInd w:val="0"/>
        <w:jc w:val="both"/>
        <w:rPr>
          <w:b/>
          <w:bCs/>
          <w:iCs/>
          <w:sz w:val="22"/>
          <w:szCs w:val="22"/>
        </w:rPr>
      </w:pPr>
      <w:r w:rsidRPr="006E5F58">
        <w:rPr>
          <w:b/>
          <w:bCs/>
          <w:iCs/>
          <w:sz w:val="22"/>
          <w:szCs w:val="22"/>
        </w:rPr>
        <w:t>Module II</w:t>
      </w:r>
    </w:p>
    <w:p w:rsidR="00DF0A9B" w:rsidRPr="006E5F58" w:rsidRDefault="00DF0A9B" w:rsidP="00DF0A9B">
      <w:pPr>
        <w:autoSpaceDE w:val="0"/>
        <w:autoSpaceDN w:val="0"/>
        <w:adjustRightInd w:val="0"/>
        <w:jc w:val="both"/>
        <w:rPr>
          <w:sz w:val="22"/>
          <w:szCs w:val="22"/>
        </w:rPr>
      </w:pPr>
      <w:r w:rsidRPr="006E5F58">
        <w:rPr>
          <w:bCs/>
          <w:iCs/>
          <w:sz w:val="22"/>
          <w:szCs w:val="22"/>
        </w:rPr>
        <w:t>C</w:t>
      </w:r>
      <w:r w:rsidRPr="006E5F58">
        <w:rPr>
          <w:sz w:val="22"/>
          <w:szCs w:val="22"/>
        </w:rPr>
        <w:t>apitalism as an economic system</w:t>
      </w:r>
    </w:p>
    <w:p w:rsidR="00DF0A9B" w:rsidRPr="006E5F58" w:rsidRDefault="00DF0A9B" w:rsidP="00DF0A9B">
      <w:pPr>
        <w:autoSpaceDE w:val="0"/>
        <w:autoSpaceDN w:val="0"/>
        <w:adjustRightInd w:val="0"/>
        <w:jc w:val="both"/>
        <w:rPr>
          <w:sz w:val="22"/>
          <w:szCs w:val="22"/>
        </w:rPr>
      </w:pPr>
      <w:r w:rsidRPr="006E5F58">
        <w:rPr>
          <w:sz w:val="22"/>
          <w:szCs w:val="22"/>
        </w:rPr>
        <w:t>Origins, nature and structure of capitalism; Accumulation and crisis; Alternative perspectives on capitalism.</w:t>
      </w:r>
    </w:p>
    <w:p w:rsidR="00DF0A9B" w:rsidRPr="006E5F58" w:rsidRDefault="00DF0A9B" w:rsidP="00DF0A9B">
      <w:pPr>
        <w:autoSpaceDE w:val="0"/>
        <w:autoSpaceDN w:val="0"/>
        <w:adjustRightInd w:val="0"/>
        <w:jc w:val="both"/>
        <w:rPr>
          <w:sz w:val="22"/>
          <w:szCs w:val="22"/>
        </w:rPr>
      </w:pPr>
    </w:p>
    <w:p w:rsidR="00DF0A9B" w:rsidRPr="006E5F58" w:rsidRDefault="00DF0A9B" w:rsidP="00DF0A9B">
      <w:pPr>
        <w:autoSpaceDE w:val="0"/>
        <w:autoSpaceDN w:val="0"/>
        <w:adjustRightInd w:val="0"/>
        <w:jc w:val="both"/>
        <w:rPr>
          <w:b/>
          <w:sz w:val="22"/>
          <w:szCs w:val="22"/>
        </w:rPr>
      </w:pPr>
      <w:r w:rsidRPr="006E5F58">
        <w:rPr>
          <w:b/>
          <w:sz w:val="22"/>
          <w:szCs w:val="22"/>
        </w:rPr>
        <w:t>Module III</w:t>
      </w:r>
    </w:p>
    <w:p w:rsidR="00DF0A9B" w:rsidRPr="006E5F58" w:rsidRDefault="00DF0A9B" w:rsidP="00DF0A9B">
      <w:pPr>
        <w:autoSpaceDE w:val="0"/>
        <w:autoSpaceDN w:val="0"/>
        <w:adjustRightInd w:val="0"/>
        <w:jc w:val="both"/>
        <w:rPr>
          <w:sz w:val="22"/>
          <w:szCs w:val="22"/>
        </w:rPr>
      </w:pPr>
      <w:r w:rsidRPr="006E5F58">
        <w:rPr>
          <w:sz w:val="22"/>
          <w:szCs w:val="22"/>
        </w:rPr>
        <w:t>The transition from feudalism to capitalism</w:t>
      </w:r>
    </w:p>
    <w:p w:rsidR="00DF0A9B" w:rsidRPr="006E5F58" w:rsidRDefault="00DF0A9B" w:rsidP="00DF0A9B">
      <w:pPr>
        <w:autoSpaceDE w:val="0"/>
        <w:autoSpaceDN w:val="0"/>
        <w:adjustRightInd w:val="0"/>
        <w:jc w:val="both"/>
        <w:rPr>
          <w:sz w:val="22"/>
          <w:szCs w:val="22"/>
        </w:rPr>
      </w:pPr>
    </w:p>
    <w:p w:rsidR="00DF0A9B" w:rsidRPr="006E5F58" w:rsidRDefault="00DF0A9B" w:rsidP="00DF0A9B">
      <w:pPr>
        <w:autoSpaceDE w:val="0"/>
        <w:autoSpaceDN w:val="0"/>
        <w:adjustRightInd w:val="0"/>
        <w:jc w:val="both"/>
        <w:rPr>
          <w:sz w:val="22"/>
          <w:szCs w:val="22"/>
        </w:rPr>
      </w:pPr>
      <w:r w:rsidRPr="006E5F58">
        <w:rPr>
          <w:b/>
          <w:sz w:val="22"/>
          <w:szCs w:val="22"/>
        </w:rPr>
        <w:t>Module IV: The evolving structure of capitalism</w:t>
      </w:r>
    </w:p>
    <w:p w:rsidR="00DF0A9B" w:rsidRPr="006E5F58" w:rsidRDefault="00DF0A9B" w:rsidP="00DF0A9B">
      <w:pPr>
        <w:autoSpaceDE w:val="0"/>
        <w:autoSpaceDN w:val="0"/>
        <w:adjustRightInd w:val="0"/>
        <w:jc w:val="both"/>
        <w:rPr>
          <w:sz w:val="22"/>
          <w:szCs w:val="22"/>
        </w:rPr>
      </w:pPr>
      <w:r w:rsidRPr="006E5F58">
        <w:rPr>
          <w:sz w:val="22"/>
          <w:szCs w:val="22"/>
        </w:rPr>
        <w:t>Monopoly capitalism, The modern corporation: divorce between ownership and control; The institutional diversity of capitalism; Alternative perspectives on the role of state.</w:t>
      </w:r>
    </w:p>
    <w:p w:rsidR="00DF0A9B" w:rsidRPr="006E5F58" w:rsidRDefault="00DF0A9B" w:rsidP="00DF0A9B">
      <w:pPr>
        <w:autoSpaceDE w:val="0"/>
        <w:autoSpaceDN w:val="0"/>
        <w:adjustRightInd w:val="0"/>
        <w:jc w:val="both"/>
        <w:rPr>
          <w:sz w:val="22"/>
          <w:szCs w:val="22"/>
        </w:rPr>
      </w:pPr>
    </w:p>
    <w:p w:rsidR="00DF0A9B" w:rsidRPr="006E5F58" w:rsidRDefault="00DF0A9B" w:rsidP="00DF0A9B">
      <w:pPr>
        <w:autoSpaceDE w:val="0"/>
        <w:autoSpaceDN w:val="0"/>
        <w:adjustRightInd w:val="0"/>
        <w:jc w:val="both"/>
        <w:rPr>
          <w:sz w:val="22"/>
          <w:szCs w:val="22"/>
        </w:rPr>
      </w:pPr>
      <w:r w:rsidRPr="006E5F58">
        <w:rPr>
          <w:b/>
          <w:sz w:val="22"/>
          <w:szCs w:val="22"/>
        </w:rPr>
        <w:t>Module V: Capitalism in Global Context</w:t>
      </w:r>
    </w:p>
    <w:p w:rsidR="00DF0A9B" w:rsidRPr="006E5F58" w:rsidRDefault="00DF0A9B" w:rsidP="00DF0A9B">
      <w:pPr>
        <w:autoSpaceDE w:val="0"/>
        <w:autoSpaceDN w:val="0"/>
        <w:adjustRightInd w:val="0"/>
        <w:jc w:val="both"/>
        <w:rPr>
          <w:sz w:val="22"/>
          <w:szCs w:val="22"/>
        </w:rPr>
      </w:pPr>
      <w:r w:rsidRPr="006E5F58">
        <w:rPr>
          <w:sz w:val="22"/>
          <w:szCs w:val="22"/>
        </w:rPr>
        <w:t>Multinational corporations and their impact on the developing economics; imperialism.</w:t>
      </w:r>
    </w:p>
    <w:p w:rsidR="00DF0A9B" w:rsidRPr="006E5F58" w:rsidRDefault="00DF0A9B" w:rsidP="00DF0A9B">
      <w:pPr>
        <w:autoSpaceDE w:val="0"/>
        <w:autoSpaceDN w:val="0"/>
        <w:adjustRightInd w:val="0"/>
        <w:rPr>
          <w:sz w:val="22"/>
          <w:szCs w:val="22"/>
        </w:rPr>
      </w:pPr>
    </w:p>
    <w:p w:rsidR="00DF0A9B" w:rsidRPr="006E5F58" w:rsidRDefault="00DF0A9B" w:rsidP="00DF0A9B">
      <w:pPr>
        <w:pStyle w:val="BodyText"/>
        <w:rPr>
          <w:sz w:val="22"/>
          <w:szCs w:val="22"/>
        </w:rPr>
      </w:pPr>
      <w:r w:rsidRPr="006E5F58">
        <w:rPr>
          <w:sz w:val="22"/>
          <w:szCs w:val="22"/>
        </w:rPr>
        <w:t>Examination Scheme:</w:t>
      </w:r>
    </w:p>
    <w:p w:rsidR="00DF0A9B" w:rsidRPr="006E5F58" w:rsidRDefault="00DF0A9B" w:rsidP="00DF0A9B">
      <w:pPr>
        <w:tabs>
          <w:tab w:val="left" w:pos="5040"/>
        </w:tabs>
        <w:jc w:val="both"/>
        <w:rPr>
          <w:sz w:val="22"/>
          <w:szCs w:val="22"/>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tblPr>
      <w:tblGrid>
        <w:gridCol w:w="2160"/>
        <w:gridCol w:w="1404"/>
        <w:gridCol w:w="1404"/>
        <w:gridCol w:w="1404"/>
        <w:gridCol w:w="1404"/>
        <w:gridCol w:w="1404"/>
      </w:tblGrid>
      <w:tr w:rsidR="00DF0A9B" w:rsidRPr="006E5F58" w:rsidTr="00D20DBC">
        <w:trPr>
          <w:trHeight w:val="350"/>
        </w:trPr>
        <w:tc>
          <w:tcPr>
            <w:tcW w:w="2160" w:type="dxa"/>
          </w:tcPr>
          <w:p w:rsidR="00DF0A9B" w:rsidRPr="006E5F58" w:rsidRDefault="00DF0A9B" w:rsidP="00D20DBC">
            <w:pPr>
              <w:tabs>
                <w:tab w:val="left" w:pos="5040"/>
              </w:tabs>
              <w:rPr>
                <w:b/>
                <w:sz w:val="22"/>
                <w:szCs w:val="22"/>
              </w:rPr>
            </w:pPr>
            <w:r w:rsidRPr="006E5F58">
              <w:rPr>
                <w:b/>
                <w:sz w:val="22"/>
                <w:szCs w:val="22"/>
              </w:rPr>
              <w:t>Components</w:t>
            </w:r>
          </w:p>
        </w:tc>
        <w:tc>
          <w:tcPr>
            <w:tcW w:w="1404" w:type="dxa"/>
          </w:tcPr>
          <w:p w:rsidR="00DF0A9B" w:rsidRPr="006E5F58" w:rsidRDefault="00DF0A9B" w:rsidP="00D20DBC">
            <w:pPr>
              <w:tabs>
                <w:tab w:val="left" w:pos="5040"/>
              </w:tabs>
              <w:jc w:val="center"/>
              <w:rPr>
                <w:b/>
                <w:sz w:val="22"/>
                <w:szCs w:val="22"/>
              </w:rPr>
            </w:pPr>
            <w:r w:rsidRPr="006E5F58">
              <w:rPr>
                <w:b/>
                <w:sz w:val="22"/>
                <w:szCs w:val="22"/>
              </w:rPr>
              <w:t>A</w:t>
            </w:r>
          </w:p>
        </w:tc>
        <w:tc>
          <w:tcPr>
            <w:tcW w:w="1404" w:type="dxa"/>
          </w:tcPr>
          <w:p w:rsidR="00DF0A9B" w:rsidRPr="006E5F58" w:rsidRDefault="00DF0A9B" w:rsidP="00D20DBC">
            <w:pPr>
              <w:tabs>
                <w:tab w:val="left" w:pos="5040"/>
              </w:tabs>
              <w:jc w:val="center"/>
              <w:rPr>
                <w:b/>
                <w:sz w:val="22"/>
                <w:szCs w:val="22"/>
              </w:rPr>
            </w:pPr>
            <w:r w:rsidRPr="006E5F58">
              <w:rPr>
                <w:b/>
                <w:sz w:val="22"/>
                <w:szCs w:val="22"/>
              </w:rPr>
              <w:t>P</w:t>
            </w:r>
          </w:p>
        </w:tc>
        <w:tc>
          <w:tcPr>
            <w:tcW w:w="1404" w:type="dxa"/>
          </w:tcPr>
          <w:p w:rsidR="00DF0A9B" w:rsidRPr="006E5F58" w:rsidRDefault="00DF0A9B" w:rsidP="00D20DBC">
            <w:pPr>
              <w:tabs>
                <w:tab w:val="left" w:pos="5040"/>
              </w:tabs>
              <w:jc w:val="center"/>
              <w:rPr>
                <w:b/>
                <w:sz w:val="22"/>
                <w:szCs w:val="22"/>
              </w:rPr>
            </w:pPr>
            <w:r w:rsidRPr="006E5F58">
              <w:rPr>
                <w:b/>
                <w:sz w:val="22"/>
                <w:szCs w:val="22"/>
              </w:rPr>
              <w:t>HA</w:t>
            </w:r>
          </w:p>
        </w:tc>
        <w:tc>
          <w:tcPr>
            <w:tcW w:w="1404" w:type="dxa"/>
          </w:tcPr>
          <w:p w:rsidR="00DF0A9B" w:rsidRPr="006E5F58" w:rsidRDefault="00DF0A9B" w:rsidP="00D20DBC">
            <w:pPr>
              <w:tabs>
                <w:tab w:val="left" w:pos="5040"/>
              </w:tabs>
              <w:jc w:val="center"/>
              <w:rPr>
                <w:b/>
                <w:sz w:val="22"/>
                <w:szCs w:val="22"/>
              </w:rPr>
            </w:pPr>
            <w:r w:rsidRPr="006E5F58">
              <w:rPr>
                <w:b/>
                <w:sz w:val="22"/>
                <w:szCs w:val="22"/>
              </w:rPr>
              <w:t>CT</w:t>
            </w:r>
          </w:p>
        </w:tc>
        <w:tc>
          <w:tcPr>
            <w:tcW w:w="1404" w:type="dxa"/>
          </w:tcPr>
          <w:p w:rsidR="00DF0A9B" w:rsidRPr="006E5F58" w:rsidRDefault="00DF0A9B" w:rsidP="00D20DBC">
            <w:pPr>
              <w:tabs>
                <w:tab w:val="left" w:pos="5040"/>
              </w:tabs>
              <w:jc w:val="center"/>
              <w:rPr>
                <w:b/>
                <w:sz w:val="22"/>
                <w:szCs w:val="22"/>
              </w:rPr>
            </w:pPr>
            <w:r w:rsidRPr="006E5F58">
              <w:rPr>
                <w:b/>
                <w:sz w:val="22"/>
                <w:szCs w:val="22"/>
              </w:rPr>
              <w:t>EE</w:t>
            </w:r>
          </w:p>
        </w:tc>
      </w:tr>
      <w:tr w:rsidR="00DF0A9B" w:rsidRPr="006E5F58" w:rsidTr="00D20DBC">
        <w:tc>
          <w:tcPr>
            <w:tcW w:w="2160" w:type="dxa"/>
          </w:tcPr>
          <w:p w:rsidR="00DF0A9B" w:rsidRPr="006E5F58" w:rsidRDefault="00DF0A9B" w:rsidP="00D20DBC">
            <w:pPr>
              <w:tabs>
                <w:tab w:val="left" w:pos="5040"/>
              </w:tabs>
              <w:jc w:val="both"/>
              <w:rPr>
                <w:b/>
                <w:sz w:val="22"/>
                <w:szCs w:val="22"/>
              </w:rPr>
            </w:pPr>
            <w:r w:rsidRPr="006E5F58">
              <w:rPr>
                <w:b/>
                <w:sz w:val="22"/>
                <w:szCs w:val="22"/>
              </w:rPr>
              <w:t>Weightage (%)</w:t>
            </w:r>
          </w:p>
        </w:tc>
        <w:tc>
          <w:tcPr>
            <w:tcW w:w="1404" w:type="dxa"/>
          </w:tcPr>
          <w:p w:rsidR="00DF0A9B" w:rsidRPr="006E5F58" w:rsidRDefault="00DF0A9B" w:rsidP="00D20DBC">
            <w:pPr>
              <w:tabs>
                <w:tab w:val="left" w:pos="5040"/>
              </w:tabs>
              <w:jc w:val="center"/>
              <w:rPr>
                <w:sz w:val="22"/>
                <w:szCs w:val="22"/>
              </w:rPr>
            </w:pPr>
            <w:r w:rsidRPr="006E5F58">
              <w:rPr>
                <w:sz w:val="22"/>
                <w:szCs w:val="22"/>
              </w:rPr>
              <w:t>5</w:t>
            </w:r>
          </w:p>
        </w:tc>
        <w:tc>
          <w:tcPr>
            <w:tcW w:w="1404" w:type="dxa"/>
          </w:tcPr>
          <w:p w:rsidR="00DF0A9B" w:rsidRPr="006E5F58" w:rsidRDefault="00DF0A9B" w:rsidP="00D20DBC">
            <w:pPr>
              <w:tabs>
                <w:tab w:val="left" w:pos="5040"/>
              </w:tabs>
              <w:jc w:val="center"/>
              <w:rPr>
                <w:sz w:val="22"/>
                <w:szCs w:val="22"/>
              </w:rPr>
            </w:pPr>
            <w:r w:rsidRPr="006E5F58">
              <w:rPr>
                <w:sz w:val="22"/>
                <w:szCs w:val="22"/>
              </w:rPr>
              <w:t>5</w:t>
            </w:r>
          </w:p>
        </w:tc>
        <w:tc>
          <w:tcPr>
            <w:tcW w:w="1404" w:type="dxa"/>
          </w:tcPr>
          <w:p w:rsidR="00DF0A9B" w:rsidRPr="006E5F58" w:rsidRDefault="00DF0A9B" w:rsidP="00D20DBC">
            <w:pPr>
              <w:tabs>
                <w:tab w:val="left" w:pos="5040"/>
              </w:tabs>
              <w:jc w:val="center"/>
              <w:rPr>
                <w:sz w:val="22"/>
                <w:szCs w:val="22"/>
              </w:rPr>
            </w:pPr>
            <w:r w:rsidRPr="006E5F58">
              <w:rPr>
                <w:sz w:val="22"/>
                <w:szCs w:val="22"/>
              </w:rPr>
              <w:t>5</w:t>
            </w:r>
          </w:p>
        </w:tc>
        <w:tc>
          <w:tcPr>
            <w:tcW w:w="1404" w:type="dxa"/>
          </w:tcPr>
          <w:p w:rsidR="00DF0A9B" w:rsidRPr="006E5F58" w:rsidRDefault="00DF0A9B" w:rsidP="00D20DBC">
            <w:pPr>
              <w:tabs>
                <w:tab w:val="left" w:pos="5040"/>
              </w:tabs>
              <w:jc w:val="center"/>
              <w:rPr>
                <w:sz w:val="22"/>
                <w:szCs w:val="22"/>
              </w:rPr>
            </w:pPr>
            <w:r w:rsidRPr="006E5F58">
              <w:rPr>
                <w:sz w:val="22"/>
                <w:szCs w:val="22"/>
              </w:rPr>
              <w:t>15</w:t>
            </w:r>
          </w:p>
        </w:tc>
        <w:tc>
          <w:tcPr>
            <w:tcW w:w="1404" w:type="dxa"/>
          </w:tcPr>
          <w:p w:rsidR="00DF0A9B" w:rsidRPr="006E5F58" w:rsidRDefault="00DF0A9B" w:rsidP="00D20DBC">
            <w:pPr>
              <w:tabs>
                <w:tab w:val="left" w:pos="5040"/>
              </w:tabs>
              <w:jc w:val="center"/>
              <w:rPr>
                <w:sz w:val="22"/>
                <w:szCs w:val="22"/>
              </w:rPr>
            </w:pPr>
            <w:r w:rsidRPr="006E5F58">
              <w:rPr>
                <w:sz w:val="22"/>
                <w:szCs w:val="22"/>
              </w:rPr>
              <w:t>70</w:t>
            </w:r>
          </w:p>
        </w:tc>
      </w:tr>
    </w:tbl>
    <w:p w:rsidR="00DF0A9B" w:rsidRPr="006E5F58" w:rsidRDefault="00DF0A9B" w:rsidP="00DF0A9B">
      <w:pPr>
        <w:jc w:val="both"/>
        <w:rPr>
          <w:b/>
          <w:bCs/>
          <w:iCs/>
          <w:noProof/>
          <w:sz w:val="22"/>
          <w:szCs w:val="22"/>
        </w:rPr>
      </w:pPr>
    </w:p>
    <w:p w:rsidR="00DF0A9B" w:rsidRPr="006E5F58" w:rsidRDefault="00DF0A9B" w:rsidP="00DF0A9B">
      <w:pPr>
        <w:rPr>
          <w:sz w:val="22"/>
          <w:szCs w:val="22"/>
        </w:rPr>
      </w:pPr>
      <w:r w:rsidRPr="006E5F58">
        <w:rPr>
          <w:b/>
          <w:sz w:val="22"/>
          <w:szCs w:val="22"/>
        </w:rPr>
        <w:t>A</w:t>
      </w:r>
      <w:r w:rsidRPr="006E5F58">
        <w:rPr>
          <w:sz w:val="22"/>
          <w:szCs w:val="22"/>
        </w:rPr>
        <w:t xml:space="preserve">-Attendance; </w:t>
      </w:r>
      <w:r w:rsidRPr="006E5F58">
        <w:rPr>
          <w:b/>
          <w:sz w:val="22"/>
          <w:szCs w:val="22"/>
        </w:rPr>
        <w:t>P</w:t>
      </w:r>
      <w:r w:rsidR="00B0475E" w:rsidRPr="006E5F58">
        <w:rPr>
          <w:sz w:val="22"/>
          <w:szCs w:val="22"/>
        </w:rPr>
        <w:t xml:space="preserve"> </w:t>
      </w:r>
      <w:r w:rsidRPr="006E5F58">
        <w:rPr>
          <w:sz w:val="22"/>
          <w:szCs w:val="22"/>
        </w:rPr>
        <w:t>-Project</w:t>
      </w:r>
      <w:r w:rsidR="00E95AA6" w:rsidRPr="006E5F58">
        <w:rPr>
          <w:sz w:val="22"/>
          <w:szCs w:val="22"/>
        </w:rPr>
        <w:t>/Seminar/Quiz/Viva</w:t>
      </w:r>
      <w:r w:rsidRPr="006E5F58">
        <w:rPr>
          <w:sz w:val="22"/>
          <w:szCs w:val="22"/>
        </w:rPr>
        <w:t xml:space="preserve">; </w:t>
      </w:r>
      <w:r w:rsidRPr="006E5F58">
        <w:rPr>
          <w:b/>
          <w:sz w:val="22"/>
          <w:szCs w:val="22"/>
        </w:rPr>
        <w:t>HA</w:t>
      </w:r>
      <w:r w:rsidRPr="006E5F58">
        <w:rPr>
          <w:sz w:val="22"/>
          <w:szCs w:val="22"/>
        </w:rPr>
        <w:t xml:space="preserve">-Home Assignment; </w:t>
      </w:r>
      <w:r w:rsidRPr="006E5F58">
        <w:rPr>
          <w:b/>
          <w:sz w:val="22"/>
          <w:szCs w:val="22"/>
        </w:rPr>
        <w:t>CT</w:t>
      </w:r>
      <w:r w:rsidRPr="006E5F58">
        <w:rPr>
          <w:sz w:val="22"/>
          <w:szCs w:val="22"/>
        </w:rPr>
        <w:t xml:space="preserve">-Class Test; </w:t>
      </w:r>
      <w:r w:rsidRPr="006E5F58">
        <w:rPr>
          <w:b/>
          <w:sz w:val="22"/>
          <w:szCs w:val="22"/>
        </w:rPr>
        <w:t>EE</w:t>
      </w:r>
      <w:r w:rsidRPr="006E5F58">
        <w:rPr>
          <w:sz w:val="22"/>
          <w:szCs w:val="22"/>
        </w:rPr>
        <w:t>-End Semester Examination</w:t>
      </w:r>
    </w:p>
    <w:p w:rsidR="000A03B7" w:rsidRPr="006E5F58" w:rsidRDefault="000A03B7" w:rsidP="00DF0A9B">
      <w:pPr>
        <w:autoSpaceDE w:val="0"/>
        <w:autoSpaceDN w:val="0"/>
        <w:adjustRightInd w:val="0"/>
        <w:rPr>
          <w:b/>
          <w:bCs/>
          <w:sz w:val="22"/>
          <w:szCs w:val="22"/>
        </w:rPr>
      </w:pPr>
    </w:p>
    <w:p w:rsidR="00DF0A9B" w:rsidRPr="006E5F58" w:rsidRDefault="00DF0A9B" w:rsidP="00DF0A9B">
      <w:pPr>
        <w:autoSpaceDE w:val="0"/>
        <w:autoSpaceDN w:val="0"/>
        <w:adjustRightInd w:val="0"/>
        <w:rPr>
          <w:b/>
          <w:bCs/>
          <w:sz w:val="22"/>
          <w:szCs w:val="22"/>
        </w:rPr>
      </w:pPr>
      <w:r w:rsidRPr="006E5F58">
        <w:rPr>
          <w:b/>
          <w:bCs/>
          <w:sz w:val="22"/>
          <w:szCs w:val="22"/>
        </w:rPr>
        <w:t>Text &amp; References:</w:t>
      </w:r>
    </w:p>
    <w:p w:rsidR="00DF0A9B" w:rsidRPr="006E5F58" w:rsidRDefault="00DF0A9B" w:rsidP="00DF0A9B">
      <w:pPr>
        <w:jc w:val="both"/>
        <w:rPr>
          <w:b/>
          <w:bCs/>
          <w:sz w:val="22"/>
          <w:szCs w:val="22"/>
        </w:rPr>
      </w:pPr>
    </w:p>
    <w:p w:rsidR="00DF0A9B" w:rsidRPr="006E5F58" w:rsidRDefault="00DF0A9B" w:rsidP="00DF0A9B">
      <w:pPr>
        <w:ind w:left="720" w:hanging="720"/>
        <w:jc w:val="both"/>
        <w:rPr>
          <w:b/>
          <w:sz w:val="22"/>
          <w:szCs w:val="22"/>
        </w:rPr>
      </w:pPr>
      <w:r w:rsidRPr="006E5F58">
        <w:rPr>
          <w:b/>
          <w:bCs/>
          <w:i/>
          <w:sz w:val="22"/>
          <w:szCs w:val="22"/>
        </w:rPr>
        <w:t>Text:</w:t>
      </w:r>
    </w:p>
    <w:p w:rsidR="00DF0A9B" w:rsidRPr="006E5F58" w:rsidRDefault="00DF0A9B" w:rsidP="00DC71EB">
      <w:pPr>
        <w:numPr>
          <w:ilvl w:val="0"/>
          <w:numId w:val="42"/>
        </w:numPr>
        <w:autoSpaceDE w:val="0"/>
        <w:autoSpaceDN w:val="0"/>
        <w:adjustRightInd w:val="0"/>
        <w:jc w:val="both"/>
        <w:rPr>
          <w:b/>
          <w:bCs/>
          <w:sz w:val="22"/>
          <w:szCs w:val="22"/>
        </w:rPr>
      </w:pPr>
      <w:r w:rsidRPr="006E5F58">
        <w:rPr>
          <w:bCs/>
          <w:sz w:val="22"/>
          <w:szCs w:val="22"/>
        </w:rPr>
        <w:t>J. Schumpeter (1942), Capitalism, Socialism and Democracy, George Allen and Unwin (1976 edition).</w:t>
      </w:r>
    </w:p>
    <w:p w:rsidR="00DF0A9B" w:rsidRPr="006E5F58" w:rsidRDefault="00DF0A9B" w:rsidP="00DC71EB">
      <w:pPr>
        <w:numPr>
          <w:ilvl w:val="0"/>
          <w:numId w:val="42"/>
        </w:numPr>
        <w:autoSpaceDE w:val="0"/>
        <w:autoSpaceDN w:val="0"/>
        <w:adjustRightInd w:val="0"/>
        <w:jc w:val="both"/>
        <w:rPr>
          <w:b/>
          <w:bCs/>
          <w:sz w:val="22"/>
          <w:szCs w:val="22"/>
        </w:rPr>
      </w:pPr>
      <w:r w:rsidRPr="006E5F58">
        <w:rPr>
          <w:bCs/>
          <w:sz w:val="22"/>
          <w:szCs w:val="22"/>
        </w:rPr>
        <w:t>T. Bottomore (1985), Theories of Modern Capitalism, Allen &amp; Unwin. Chapters on Weber &amp; Schumpeter.</w:t>
      </w:r>
    </w:p>
    <w:p w:rsidR="00DF0A9B" w:rsidRPr="006E5F58" w:rsidRDefault="00DF0A9B" w:rsidP="00DF0A9B">
      <w:pPr>
        <w:autoSpaceDE w:val="0"/>
        <w:autoSpaceDN w:val="0"/>
        <w:adjustRightInd w:val="0"/>
        <w:jc w:val="both"/>
        <w:rPr>
          <w:i/>
          <w:sz w:val="22"/>
          <w:szCs w:val="22"/>
        </w:rPr>
      </w:pPr>
    </w:p>
    <w:p w:rsidR="00DF0A9B" w:rsidRPr="006E5F58" w:rsidRDefault="00DF0A9B" w:rsidP="00DF0A9B">
      <w:pPr>
        <w:autoSpaceDE w:val="0"/>
        <w:autoSpaceDN w:val="0"/>
        <w:adjustRightInd w:val="0"/>
        <w:jc w:val="both"/>
        <w:rPr>
          <w:b/>
          <w:i/>
          <w:sz w:val="22"/>
          <w:szCs w:val="22"/>
        </w:rPr>
      </w:pPr>
      <w:r w:rsidRPr="006E5F58">
        <w:rPr>
          <w:b/>
          <w:i/>
          <w:sz w:val="22"/>
          <w:szCs w:val="22"/>
        </w:rPr>
        <w:t>References:</w:t>
      </w:r>
    </w:p>
    <w:p w:rsidR="00DF0A9B" w:rsidRPr="006E5F58" w:rsidRDefault="00DF0A9B" w:rsidP="00DC71EB">
      <w:pPr>
        <w:numPr>
          <w:ilvl w:val="0"/>
          <w:numId w:val="42"/>
        </w:numPr>
        <w:autoSpaceDE w:val="0"/>
        <w:autoSpaceDN w:val="0"/>
        <w:adjustRightInd w:val="0"/>
        <w:jc w:val="both"/>
        <w:rPr>
          <w:b/>
          <w:bCs/>
          <w:sz w:val="22"/>
          <w:szCs w:val="22"/>
        </w:rPr>
      </w:pPr>
      <w:r w:rsidRPr="006E5F58">
        <w:rPr>
          <w:bCs/>
          <w:sz w:val="22"/>
          <w:szCs w:val="22"/>
        </w:rPr>
        <w:t>D. Foley (1983), “Commodity”, in T. Bottomore et al(ed.), The Dictionary of Marxist Thought., OUP, (Indian edition, Maya Blackwell, 2000)</w:t>
      </w:r>
    </w:p>
    <w:p w:rsidR="00DF0A9B" w:rsidRPr="006E5F58" w:rsidRDefault="00DF0A9B" w:rsidP="00DC71EB">
      <w:pPr>
        <w:numPr>
          <w:ilvl w:val="0"/>
          <w:numId w:val="42"/>
        </w:numPr>
        <w:autoSpaceDE w:val="0"/>
        <w:autoSpaceDN w:val="0"/>
        <w:adjustRightInd w:val="0"/>
        <w:jc w:val="both"/>
        <w:rPr>
          <w:b/>
          <w:bCs/>
          <w:sz w:val="22"/>
          <w:szCs w:val="22"/>
        </w:rPr>
      </w:pPr>
      <w:r w:rsidRPr="006E5F58">
        <w:rPr>
          <w:bCs/>
          <w:sz w:val="22"/>
          <w:szCs w:val="22"/>
        </w:rPr>
        <w:t>R. Blackburn (ed.) (1972), Ideology in Social Science, Chapter 8, Fontana</w:t>
      </w:r>
    </w:p>
    <w:p w:rsidR="00DF0A9B" w:rsidRPr="006E5F58" w:rsidRDefault="00DF0A9B" w:rsidP="00DC71EB">
      <w:pPr>
        <w:numPr>
          <w:ilvl w:val="0"/>
          <w:numId w:val="42"/>
        </w:numPr>
        <w:autoSpaceDE w:val="0"/>
        <w:autoSpaceDN w:val="0"/>
        <w:adjustRightInd w:val="0"/>
        <w:jc w:val="both"/>
        <w:rPr>
          <w:b/>
          <w:bCs/>
          <w:sz w:val="22"/>
          <w:szCs w:val="22"/>
        </w:rPr>
      </w:pPr>
      <w:r w:rsidRPr="006E5F58">
        <w:rPr>
          <w:bCs/>
          <w:sz w:val="22"/>
          <w:szCs w:val="22"/>
        </w:rPr>
        <w:t>Rodney Hilton(ed.) The Transition from Feudalism to Capitalism, Introduction</w:t>
      </w:r>
    </w:p>
    <w:p w:rsidR="00DF0A9B" w:rsidRPr="006E5F58" w:rsidRDefault="00DF0A9B" w:rsidP="00DC71EB">
      <w:pPr>
        <w:numPr>
          <w:ilvl w:val="0"/>
          <w:numId w:val="42"/>
        </w:numPr>
        <w:autoSpaceDE w:val="0"/>
        <w:autoSpaceDN w:val="0"/>
        <w:adjustRightInd w:val="0"/>
        <w:jc w:val="both"/>
        <w:rPr>
          <w:b/>
          <w:bCs/>
          <w:sz w:val="22"/>
          <w:szCs w:val="22"/>
        </w:rPr>
      </w:pPr>
      <w:r w:rsidRPr="006E5F58">
        <w:rPr>
          <w:bCs/>
          <w:sz w:val="22"/>
          <w:szCs w:val="22"/>
        </w:rPr>
        <w:t>P. Hirst and J. Zeitiln (1997), “Flexible Specialization: Theory and Evidence in the Analysis of Industrial Change”, in R. Boyer et al (ed.), Contemporary Capitalism, Cambridge University Press.</w:t>
      </w:r>
    </w:p>
    <w:p w:rsidR="00DF0A9B" w:rsidRPr="006C3009" w:rsidRDefault="00DF0A9B" w:rsidP="00DF0A9B">
      <w:pPr>
        <w:autoSpaceDE w:val="0"/>
        <w:autoSpaceDN w:val="0"/>
        <w:adjustRightInd w:val="0"/>
        <w:jc w:val="center"/>
        <w:rPr>
          <w:b/>
          <w:bCs/>
          <w:sz w:val="22"/>
          <w:szCs w:val="22"/>
        </w:rPr>
      </w:pPr>
    </w:p>
    <w:p w:rsidR="00DF0A9B" w:rsidRPr="006C3009" w:rsidRDefault="00DF0A9B" w:rsidP="00DF0A9B">
      <w:pPr>
        <w:autoSpaceDE w:val="0"/>
        <w:autoSpaceDN w:val="0"/>
        <w:adjustRightInd w:val="0"/>
        <w:jc w:val="center"/>
        <w:rPr>
          <w:b/>
          <w:bCs/>
          <w:sz w:val="22"/>
          <w:szCs w:val="22"/>
        </w:rPr>
      </w:pPr>
    </w:p>
    <w:p w:rsidR="00DF0A9B" w:rsidRPr="006C3009" w:rsidRDefault="00DF0A9B" w:rsidP="00DF0A9B">
      <w:pPr>
        <w:rPr>
          <w:sz w:val="22"/>
          <w:szCs w:val="22"/>
        </w:rPr>
      </w:pPr>
    </w:p>
    <w:p w:rsidR="00DF0A9B" w:rsidRPr="006C3009" w:rsidRDefault="00DF0A9B" w:rsidP="00DF0A9B">
      <w:pPr>
        <w:rPr>
          <w:sz w:val="22"/>
          <w:szCs w:val="22"/>
        </w:rPr>
      </w:pPr>
    </w:p>
    <w:p w:rsidR="00EE187D" w:rsidRPr="000A03B7" w:rsidRDefault="00EE187D" w:rsidP="00EE187D">
      <w:pPr>
        <w:pStyle w:val="Heading1"/>
        <w:jc w:val="center"/>
        <w:rPr>
          <w:rFonts w:ascii="Times New Roman" w:hAnsi="Times New Roman" w:cs="Times New Roman"/>
          <w:b w:val="0"/>
          <w:sz w:val="24"/>
          <w:szCs w:val="24"/>
        </w:rPr>
      </w:pPr>
      <w:r w:rsidRPr="000A03B7">
        <w:rPr>
          <w:rFonts w:ascii="Times New Roman" w:hAnsi="Times New Roman" w:cs="Times New Roman"/>
          <w:sz w:val="24"/>
          <w:szCs w:val="24"/>
        </w:rPr>
        <w:lastRenderedPageBreak/>
        <w:t xml:space="preserve">READINGS IN MANAGEMENT </w:t>
      </w:r>
    </w:p>
    <w:p w:rsidR="00EE187D" w:rsidRPr="006C3009" w:rsidRDefault="00EE187D" w:rsidP="00EE187D">
      <w:pPr>
        <w:rPr>
          <w:sz w:val="22"/>
          <w:szCs w:val="22"/>
        </w:rPr>
      </w:pPr>
    </w:p>
    <w:p w:rsidR="00EE187D" w:rsidRPr="006E5F58" w:rsidRDefault="00EE187D" w:rsidP="00EE187D">
      <w:pPr>
        <w:jc w:val="both"/>
        <w:rPr>
          <w:b/>
          <w:bCs/>
          <w:sz w:val="22"/>
          <w:szCs w:val="22"/>
        </w:rPr>
      </w:pPr>
      <w:r w:rsidRPr="006E5F58">
        <w:rPr>
          <w:b/>
          <w:bCs/>
          <w:sz w:val="22"/>
          <w:szCs w:val="22"/>
        </w:rPr>
        <w:t>Course Code:</w:t>
      </w:r>
      <w:r w:rsidRPr="006E5F58">
        <w:rPr>
          <w:b/>
          <w:bCs/>
          <w:sz w:val="22"/>
          <w:szCs w:val="22"/>
        </w:rPr>
        <w:tab/>
      </w:r>
      <w:r w:rsidRPr="006E5F58">
        <w:rPr>
          <w:b/>
          <w:bCs/>
          <w:sz w:val="22"/>
          <w:szCs w:val="22"/>
        </w:rPr>
        <w:tab/>
        <w:t>MGT2130</w:t>
      </w:r>
      <w:r w:rsidRPr="006E5F58">
        <w:rPr>
          <w:b/>
          <w:bCs/>
          <w:sz w:val="22"/>
          <w:szCs w:val="22"/>
        </w:rPr>
        <w:tab/>
      </w:r>
      <w:r w:rsidRPr="006E5F58">
        <w:rPr>
          <w:b/>
          <w:bCs/>
          <w:sz w:val="22"/>
          <w:szCs w:val="22"/>
        </w:rPr>
        <w:tab/>
      </w:r>
      <w:r w:rsidRPr="006E5F58">
        <w:rPr>
          <w:b/>
          <w:bCs/>
          <w:sz w:val="22"/>
          <w:szCs w:val="22"/>
        </w:rPr>
        <w:tab/>
      </w:r>
      <w:r w:rsidRPr="006E5F58">
        <w:rPr>
          <w:b/>
          <w:bCs/>
          <w:sz w:val="22"/>
          <w:szCs w:val="22"/>
        </w:rPr>
        <w:tab/>
      </w:r>
      <w:r w:rsidRPr="006E5F58">
        <w:rPr>
          <w:b/>
          <w:bCs/>
          <w:sz w:val="22"/>
          <w:szCs w:val="22"/>
        </w:rPr>
        <w:tab/>
        <w:t>Credit Units: 02</w:t>
      </w:r>
    </w:p>
    <w:p w:rsidR="00EE187D" w:rsidRPr="006E5F58" w:rsidRDefault="00EE187D" w:rsidP="00EE187D">
      <w:pPr>
        <w:rPr>
          <w:sz w:val="22"/>
          <w:szCs w:val="22"/>
        </w:rPr>
      </w:pPr>
    </w:p>
    <w:p w:rsidR="00EE187D" w:rsidRPr="006E5F58" w:rsidRDefault="000A03B7" w:rsidP="00EE187D">
      <w:pPr>
        <w:rPr>
          <w:b/>
          <w:sz w:val="22"/>
          <w:szCs w:val="22"/>
        </w:rPr>
      </w:pPr>
      <w:r w:rsidRPr="006E5F58">
        <w:rPr>
          <w:b/>
          <w:sz w:val="22"/>
          <w:szCs w:val="22"/>
        </w:rPr>
        <w:t>Objectives</w:t>
      </w:r>
    </w:p>
    <w:p w:rsidR="00EE187D" w:rsidRPr="006E5F58" w:rsidRDefault="00EE187D" w:rsidP="00E548AA">
      <w:pPr>
        <w:jc w:val="both"/>
        <w:rPr>
          <w:sz w:val="22"/>
          <w:szCs w:val="22"/>
        </w:rPr>
      </w:pPr>
      <w:r w:rsidRPr="006E5F58">
        <w:rPr>
          <w:sz w:val="22"/>
          <w:szCs w:val="22"/>
        </w:rPr>
        <w:t xml:space="preserve">The objective of this concentration elective is to inculcate reading </w:t>
      </w:r>
      <w:r w:rsidR="000A03B7" w:rsidRPr="006E5F58">
        <w:rPr>
          <w:sz w:val="22"/>
          <w:szCs w:val="22"/>
        </w:rPr>
        <w:t>habit</w:t>
      </w:r>
      <w:r w:rsidRPr="006E5F58">
        <w:rPr>
          <w:sz w:val="22"/>
          <w:szCs w:val="22"/>
        </w:rPr>
        <w:t xml:space="preserve"> alongwith value addition to the existing understanding of the subject.  The book would be a kind of knowledge enhancer that would envision the student about some current thoughts related to the discipline.  The book reading and its critical analysis would help broaden the intellectual horizon of the student.  </w:t>
      </w:r>
      <w:r w:rsidR="000A03B7" w:rsidRPr="006E5F58">
        <w:rPr>
          <w:sz w:val="22"/>
          <w:szCs w:val="22"/>
        </w:rPr>
        <w:t>A contemporary and relevant book will be selected by the concerned department.</w:t>
      </w:r>
    </w:p>
    <w:p w:rsidR="00EE187D" w:rsidRPr="006E5F58" w:rsidRDefault="00EE187D" w:rsidP="00EE187D">
      <w:pPr>
        <w:rPr>
          <w:sz w:val="22"/>
          <w:szCs w:val="22"/>
        </w:rPr>
      </w:pPr>
    </w:p>
    <w:p w:rsidR="00EE187D" w:rsidRPr="006E5F58" w:rsidRDefault="00EE187D" w:rsidP="00EE187D">
      <w:pPr>
        <w:rPr>
          <w:sz w:val="22"/>
          <w:szCs w:val="22"/>
        </w:rPr>
      </w:pPr>
      <w:r w:rsidRPr="006E5F58">
        <w:rPr>
          <w:sz w:val="22"/>
          <w:szCs w:val="22"/>
        </w:rPr>
        <w:t xml:space="preserve">                                               </w:t>
      </w:r>
    </w:p>
    <w:p w:rsidR="00EE187D" w:rsidRPr="006E5F58" w:rsidRDefault="00EE187D" w:rsidP="00EE187D">
      <w:pPr>
        <w:rPr>
          <w:b/>
          <w:bCs/>
          <w:sz w:val="22"/>
          <w:szCs w:val="22"/>
        </w:rPr>
      </w:pPr>
      <w:r w:rsidRPr="006E5F58">
        <w:rPr>
          <w:b/>
          <w:bCs/>
          <w:sz w:val="22"/>
          <w:szCs w:val="22"/>
        </w:rPr>
        <w:t>G</w:t>
      </w:r>
      <w:r w:rsidR="007A1606" w:rsidRPr="006E5F58">
        <w:rPr>
          <w:b/>
          <w:bCs/>
          <w:sz w:val="22"/>
          <w:szCs w:val="22"/>
        </w:rPr>
        <w:t>uidelines</w:t>
      </w:r>
      <w:r w:rsidRPr="006E5F58">
        <w:rPr>
          <w:b/>
          <w:bCs/>
          <w:sz w:val="22"/>
          <w:szCs w:val="22"/>
        </w:rPr>
        <w:t xml:space="preserve"> </w:t>
      </w:r>
      <w:r w:rsidRPr="006E5F58">
        <w:rPr>
          <w:b/>
          <w:bCs/>
          <w:sz w:val="22"/>
          <w:szCs w:val="22"/>
        </w:rPr>
        <w:tab/>
      </w:r>
      <w:r w:rsidRPr="006E5F58">
        <w:rPr>
          <w:b/>
          <w:bCs/>
          <w:sz w:val="22"/>
          <w:szCs w:val="22"/>
        </w:rPr>
        <w:tab/>
      </w:r>
      <w:r w:rsidRPr="006E5F58">
        <w:rPr>
          <w:b/>
          <w:bCs/>
          <w:sz w:val="22"/>
          <w:szCs w:val="22"/>
        </w:rPr>
        <w:tab/>
      </w:r>
      <w:r w:rsidRPr="006E5F58">
        <w:rPr>
          <w:b/>
          <w:bCs/>
          <w:sz w:val="22"/>
          <w:szCs w:val="22"/>
        </w:rPr>
        <w:tab/>
      </w:r>
      <w:r w:rsidRPr="006E5F58">
        <w:rPr>
          <w:b/>
          <w:bCs/>
          <w:sz w:val="22"/>
          <w:szCs w:val="22"/>
        </w:rPr>
        <w:tab/>
      </w:r>
      <w:r w:rsidRPr="006E5F58">
        <w:rPr>
          <w:b/>
          <w:bCs/>
          <w:sz w:val="22"/>
          <w:szCs w:val="22"/>
        </w:rPr>
        <w:tab/>
      </w:r>
    </w:p>
    <w:p w:rsidR="00EE187D" w:rsidRPr="006E5F58" w:rsidRDefault="00EE187D" w:rsidP="00E548AA">
      <w:pPr>
        <w:pStyle w:val="Heading4"/>
        <w:jc w:val="both"/>
        <w:rPr>
          <w:b w:val="0"/>
          <w:sz w:val="22"/>
          <w:szCs w:val="22"/>
          <w:u w:val="none"/>
        </w:rPr>
      </w:pPr>
      <w:r w:rsidRPr="006E5F58">
        <w:rPr>
          <w:b w:val="0"/>
          <w:sz w:val="22"/>
          <w:szCs w:val="22"/>
          <w:u w:val="none"/>
        </w:rPr>
        <w:t>The student is expected to thoroughly go through the discipline related prescribed book with the objective of critically reviewing each aspect and character of the book.  The student is supposed to have a detailed insight into the following:</w:t>
      </w:r>
    </w:p>
    <w:p w:rsidR="00EE187D" w:rsidRPr="006E5F58" w:rsidRDefault="00EE187D" w:rsidP="00E548AA">
      <w:pPr>
        <w:pStyle w:val="ListParagraph"/>
        <w:numPr>
          <w:ilvl w:val="0"/>
          <w:numId w:val="33"/>
        </w:numPr>
        <w:spacing w:after="0" w:line="240" w:lineRule="auto"/>
        <w:jc w:val="both"/>
        <w:rPr>
          <w:rFonts w:ascii="Times New Roman" w:hAnsi="Times New Roman"/>
        </w:rPr>
      </w:pPr>
      <w:r w:rsidRPr="006E5F58">
        <w:rPr>
          <w:rFonts w:ascii="Times New Roman" w:hAnsi="Times New Roman"/>
        </w:rPr>
        <w:t xml:space="preserve"> Content</w:t>
      </w:r>
    </w:p>
    <w:p w:rsidR="00EE187D" w:rsidRPr="006E5F58" w:rsidRDefault="00EE187D" w:rsidP="00E548AA">
      <w:pPr>
        <w:pStyle w:val="ListParagraph"/>
        <w:numPr>
          <w:ilvl w:val="0"/>
          <w:numId w:val="33"/>
        </w:numPr>
        <w:spacing w:after="0" w:line="240" w:lineRule="auto"/>
        <w:jc w:val="both"/>
        <w:rPr>
          <w:rFonts w:ascii="Times New Roman" w:hAnsi="Times New Roman"/>
        </w:rPr>
      </w:pPr>
      <w:r w:rsidRPr="006E5F58">
        <w:rPr>
          <w:rFonts w:ascii="Times New Roman" w:hAnsi="Times New Roman"/>
        </w:rPr>
        <w:t>Writing style</w:t>
      </w:r>
    </w:p>
    <w:p w:rsidR="00EE187D" w:rsidRPr="006E5F58" w:rsidRDefault="00EE187D" w:rsidP="00E548AA">
      <w:pPr>
        <w:pStyle w:val="ListParagraph"/>
        <w:numPr>
          <w:ilvl w:val="0"/>
          <w:numId w:val="33"/>
        </w:numPr>
        <w:spacing w:after="0" w:line="240" w:lineRule="auto"/>
        <w:jc w:val="both"/>
        <w:rPr>
          <w:rFonts w:ascii="Times New Roman" w:hAnsi="Times New Roman"/>
        </w:rPr>
      </w:pPr>
      <w:r w:rsidRPr="006E5F58">
        <w:rPr>
          <w:rFonts w:ascii="Times New Roman" w:hAnsi="Times New Roman"/>
        </w:rPr>
        <w:t>Information/learning</w:t>
      </w:r>
    </w:p>
    <w:p w:rsidR="00EE187D" w:rsidRPr="006E5F58" w:rsidRDefault="00EE187D" w:rsidP="00E548AA">
      <w:pPr>
        <w:pStyle w:val="ListParagraph"/>
        <w:numPr>
          <w:ilvl w:val="0"/>
          <w:numId w:val="33"/>
        </w:numPr>
        <w:spacing w:after="0" w:line="240" w:lineRule="auto"/>
        <w:jc w:val="both"/>
        <w:rPr>
          <w:rFonts w:ascii="Times New Roman" w:hAnsi="Times New Roman"/>
        </w:rPr>
      </w:pPr>
      <w:r w:rsidRPr="006E5F58">
        <w:rPr>
          <w:rFonts w:ascii="Times New Roman" w:hAnsi="Times New Roman"/>
        </w:rPr>
        <w:t>Content handling</w:t>
      </w:r>
    </w:p>
    <w:p w:rsidR="00EE187D" w:rsidRPr="006E5F58" w:rsidRDefault="00EE187D" w:rsidP="00E548AA">
      <w:pPr>
        <w:pStyle w:val="ListParagraph"/>
        <w:numPr>
          <w:ilvl w:val="0"/>
          <w:numId w:val="33"/>
        </w:numPr>
        <w:spacing w:after="0" w:line="240" w:lineRule="auto"/>
        <w:jc w:val="both"/>
        <w:rPr>
          <w:rFonts w:ascii="Times New Roman" w:hAnsi="Times New Roman"/>
        </w:rPr>
      </w:pPr>
      <w:r w:rsidRPr="006E5F58">
        <w:rPr>
          <w:rFonts w:ascii="Times New Roman" w:hAnsi="Times New Roman"/>
        </w:rPr>
        <w:t>Characters(if any)</w:t>
      </w:r>
    </w:p>
    <w:p w:rsidR="00EE187D" w:rsidRPr="006E5F58" w:rsidRDefault="00EE187D" w:rsidP="00E548AA">
      <w:pPr>
        <w:pStyle w:val="ListParagraph"/>
        <w:numPr>
          <w:ilvl w:val="0"/>
          <w:numId w:val="33"/>
        </w:numPr>
        <w:spacing w:after="0" w:line="240" w:lineRule="auto"/>
        <w:jc w:val="both"/>
        <w:rPr>
          <w:rFonts w:ascii="Times New Roman" w:hAnsi="Times New Roman"/>
        </w:rPr>
      </w:pPr>
      <w:r w:rsidRPr="006E5F58">
        <w:rPr>
          <w:rFonts w:ascii="Times New Roman" w:hAnsi="Times New Roman"/>
        </w:rPr>
        <w:t>Thematic Clarity</w:t>
      </w:r>
    </w:p>
    <w:p w:rsidR="00EE187D" w:rsidRPr="006E5F58" w:rsidRDefault="00EE187D" w:rsidP="00E548AA">
      <w:pPr>
        <w:jc w:val="both"/>
        <w:rPr>
          <w:sz w:val="22"/>
          <w:szCs w:val="22"/>
        </w:rPr>
      </w:pPr>
      <w:r w:rsidRPr="006E5F58">
        <w:rPr>
          <w:sz w:val="22"/>
          <w:szCs w:val="22"/>
        </w:rPr>
        <w:t>The report is to be submitted in about 3000 words on A4 size sheets, Font 12pt., Times New Roman, 1.5 spacing.  Headings in Font Size16.</w:t>
      </w:r>
    </w:p>
    <w:p w:rsidR="00EE187D" w:rsidRPr="006E5F58" w:rsidRDefault="00EE187D" w:rsidP="00E548AA">
      <w:pPr>
        <w:jc w:val="both"/>
        <w:rPr>
          <w:sz w:val="22"/>
          <w:szCs w:val="22"/>
        </w:rPr>
      </w:pPr>
    </w:p>
    <w:p w:rsidR="00EE187D" w:rsidRPr="006E5F58" w:rsidRDefault="00EE187D" w:rsidP="00EE187D">
      <w:pPr>
        <w:pStyle w:val="NormalWeb"/>
        <w:spacing w:before="0" w:beforeAutospacing="0" w:after="0" w:afterAutospacing="0"/>
        <w:rPr>
          <w:bCs/>
          <w:sz w:val="22"/>
          <w:szCs w:val="22"/>
        </w:rPr>
      </w:pPr>
    </w:p>
    <w:p w:rsidR="00EE187D" w:rsidRPr="006E5F58" w:rsidRDefault="00EE187D" w:rsidP="00EE187D">
      <w:pPr>
        <w:pStyle w:val="NormalWeb"/>
        <w:spacing w:before="0" w:beforeAutospacing="0" w:after="0" w:afterAutospacing="0"/>
        <w:rPr>
          <w:b/>
          <w:bCs/>
          <w:sz w:val="22"/>
          <w:szCs w:val="22"/>
        </w:rPr>
      </w:pPr>
      <w:r w:rsidRPr="006E5F58">
        <w:rPr>
          <w:b/>
          <w:bCs/>
          <w:sz w:val="22"/>
          <w:szCs w:val="22"/>
        </w:rPr>
        <w:t>E</w:t>
      </w:r>
      <w:r w:rsidR="007A1606" w:rsidRPr="006E5F58">
        <w:rPr>
          <w:b/>
          <w:bCs/>
          <w:sz w:val="22"/>
          <w:szCs w:val="22"/>
        </w:rPr>
        <w:t>valuation Scheme</w:t>
      </w:r>
    </w:p>
    <w:p w:rsidR="00EE187D" w:rsidRPr="006E5F58" w:rsidRDefault="00EE187D" w:rsidP="00EE187D">
      <w:pPr>
        <w:pStyle w:val="NormalWeb"/>
        <w:spacing w:before="0" w:beforeAutospacing="0" w:after="0" w:afterAutospacing="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1"/>
        <w:gridCol w:w="4624"/>
      </w:tblGrid>
      <w:tr w:rsidR="00EE187D" w:rsidRPr="006E5F58" w:rsidTr="000810CE">
        <w:tc>
          <w:tcPr>
            <w:tcW w:w="4788" w:type="dxa"/>
          </w:tcPr>
          <w:p w:rsidR="00EE187D" w:rsidRPr="006E5F58" w:rsidRDefault="00EE187D" w:rsidP="00980E47">
            <w:pPr>
              <w:rPr>
                <w:b/>
                <w:sz w:val="22"/>
                <w:szCs w:val="22"/>
              </w:rPr>
            </w:pPr>
            <w:r w:rsidRPr="006E5F58">
              <w:rPr>
                <w:b/>
                <w:sz w:val="22"/>
                <w:szCs w:val="22"/>
              </w:rPr>
              <w:t>Report on the Book in 3000 words</w:t>
            </w:r>
          </w:p>
        </w:tc>
        <w:tc>
          <w:tcPr>
            <w:tcW w:w="4788" w:type="dxa"/>
          </w:tcPr>
          <w:p w:rsidR="00EE187D" w:rsidRPr="006E5F58" w:rsidRDefault="00EE187D" w:rsidP="00980E47">
            <w:pPr>
              <w:rPr>
                <w:b/>
                <w:sz w:val="22"/>
                <w:szCs w:val="22"/>
              </w:rPr>
            </w:pPr>
            <w:r w:rsidRPr="006E5F58">
              <w:rPr>
                <w:b/>
                <w:sz w:val="22"/>
                <w:szCs w:val="22"/>
              </w:rPr>
              <w:t>Written Test</w:t>
            </w:r>
          </w:p>
        </w:tc>
      </w:tr>
      <w:tr w:rsidR="00EE187D" w:rsidRPr="006E5F58" w:rsidTr="000810CE">
        <w:tc>
          <w:tcPr>
            <w:tcW w:w="4788" w:type="dxa"/>
          </w:tcPr>
          <w:p w:rsidR="00EE187D" w:rsidRPr="006E5F58" w:rsidRDefault="00EE187D" w:rsidP="00980E47">
            <w:pPr>
              <w:rPr>
                <w:sz w:val="22"/>
                <w:szCs w:val="22"/>
              </w:rPr>
            </w:pPr>
            <w:r w:rsidRPr="006E5F58">
              <w:rPr>
                <w:sz w:val="22"/>
                <w:szCs w:val="22"/>
              </w:rPr>
              <w:t>50 marks</w:t>
            </w:r>
          </w:p>
        </w:tc>
        <w:tc>
          <w:tcPr>
            <w:tcW w:w="4788" w:type="dxa"/>
          </w:tcPr>
          <w:p w:rsidR="00EE187D" w:rsidRPr="006E5F58" w:rsidRDefault="00EE187D" w:rsidP="00980E47">
            <w:pPr>
              <w:rPr>
                <w:sz w:val="22"/>
                <w:szCs w:val="22"/>
              </w:rPr>
            </w:pPr>
            <w:r w:rsidRPr="006E5F58">
              <w:rPr>
                <w:sz w:val="22"/>
                <w:szCs w:val="22"/>
              </w:rPr>
              <w:t>50 marks</w:t>
            </w:r>
          </w:p>
        </w:tc>
      </w:tr>
    </w:tbl>
    <w:p w:rsidR="00EE187D" w:rsidRPr="006E5F58" w:rsidRDefault="00EE187D" w:rsidP="00C41BAF">
      <w:pPr>
        <w:rPr>
          <w:sz w:val="22"/>
          <w:szCs w:val="22"/>
        </w:rPr>
      </w:pPr>
    </w:p>
    <w:p w:rsidR="00EE187D" w:rsidRPr="006E5F58" w:rsidRDefault="00EE187D">
      <w:pPr>
        <w:spacing w:after="200" w:line="276" w:lineRule="auto"/>
        <w:rPr>
          <w:sz w:val="22"/>
          <w:szCs w:val="22"/>
        </w:rPr>
      </w:pPr>
    </w:p>
    <w:p w:rsidR="00EE187D" w:rsidRPr="006E5F58" w:rsidRDefault="00EE187D">
      <w:pPr>
        <w:spacing w:after="200" w:line="276" w:lineRule="auto"/>
        <w:rPr>
          <w:sz w:val="22"/>
          <w:szCs w:val="22"/>
        </w:rPr>
      </w:pPr>
      <w:r w:rsidRPr="006E5F58">
        <w:rPr>
          <w:sz w:val="22"/>
          <w:szCs w:val="22"/>
        </w:rPr>
        <w:br w:type="page"/>
      </w:r>
    </w:p>
    <w:p w:rsidR="00EE187D" w:rsidRPr="007A1606" w:rsidRDefault="00EE187D" w:rsidP="00EE187D">
      <w:pPr>
        <w:autoSpaceDE w:val="0"/>
        <w:autoSpaceDN w:val="0"/>
        <w:adjustRightInd w:val="0"/>
        <w:ind w:left="1440" w:hanging="720"/>
        <w:jc w:val="center"/>
        <w:rPr>
          <w:b/>
          <w:bCs/>
          <w:color w:val="000000"/>
          <w:sz w:val="28"/>
          <w:szCs w:val="28"/>
        </w:rPr>
      </w:pPr>
      <w:r w:rsidRPr="007A1606">
        <w:rPr>
          <w:b/>
          <w:bCs/>
          <w:color w:val="000000"/>
          <w:sz w:val="28"/>
          <w:szCs w:val="28"/>
        </w:rPr>
        <w:lastRenderedPageBreak/>
        <w:t>TERM PAPER</w:t>
      </w:r>
    </w:p>
    <w:p w:rsidR="00EE187D" w:rsidRPr="006E5F58" w:rsidRDefault="00EE187D" w:rsidP="00EE187D">
      <w:pPr>
        <w:jc w:val="both"/>
        <w:rPr>
          <w:b/>
          <w:bCs/>
          <w:sz w:val="22"/>
          <w:szCs w:val="22"/>
        </w:rPr>
      </w:pPr>
      <w:r w:rsidRPr="006E5F58">
        <w:rPr>
          <w:b/>
          <w:bCs/>
          <w:sz w:val="22"/>
          <w:szCs w:val="22"/>
        </w:rPr>
        <w:t>Course Code:</w:t>
      </w:r>
      <w:r w:rsidR="00B77631" w:rsidRPr="006E5F58">
        <w:rPr>
          <w:b/>
          <w:bCs/>
          <w:sz w:val="22"/>
          <w:szCs w:val="22"/>
        </w:rPr>
        <w:tab/>
      </w:r>
      <w:r w:rsidR="00B77631" w:rsidRPr="006E5F58">
        <w:rPr>
          <w:b/>
          <w:bCs/>
          <w:sz w:val="22"/>
          <w:szCs w:val="22"/>
        </w:rPr>
        <w:tab/>
        <w:t>COM 2131</w:t>
      </w:r>
      <w:r w:rsidR="00B77631" w:rsidRPr="006E5F58">
        <w:rPr>
          <w:b/>
          <w:bCs/>
          <w:sz w:val="22"/>
          <w:szCs w:val="22"/>
        </w:rPr>
        <w:tab/>
      </w:r>
      <w:r w:rsidR="00B77631" w:rsidRPr="006E5F58">
        <w:rPr>
          <w:b/>
          <w:bCs/>
          <w:sz w:val="22"/>
          <w:szCs w:val="22"/>
        </w:rPr>
        <w:tab/>
      </w:r>
      <w:r w:rsidR="00B77631" w:rsidRPr="006E5F58">
        <w:rPr>
          <w:b/>
          <w:bCs/>
          <w:sz w:val="22"/>
          <w:szCs w:val="22"/>
        </w:rPr>
        <w:tab/>
      </w:r>
      <w:r w:rsidR="00B77631" w:rsidRPr="006E5F58">
        <w:rPr>
          <w:b/>
          <w:bCs/>
          <w:sz w:val="22"/>
          <w:szCs w:val="22"/>
        </w:rPr>
        <w:tab/>
      </w:r>
      <w:r w:rsidR="00B77631" w:rsidRPr="006E5F58">
        <w:rPr>
          <w:b/>
          <w:bCs/>
          <w:sz w:val="22"/>
          <w:szCs w:val="22"/>
        </w:rPr>
        <w:tab/>
      </w:r>
      <w:r w:rsidR="00B77631" w:rsidRPr="006E5F58">
        <w:rPr>
          <w:b/>
          <w:bCs/>
          <w:sz w:val="22"/>
          <w:szCs w:val="22"/>
        </w:rPr>
        <w:tab/>
        <w:t>Credit Units: 02</w:t>
      </w:r>
    </w:p>
    <w:p w:rsidR="00EE187D" w:rsidRPr="006E5F58" w:rsidRDefault="00EE187D" w:rsidP="00EE187D">
      <w:pPr>
        <w:autoSpaceDE w:val="0"/>
        <w:autoSpaceDN w:val="0"/>
        <w:adjustRightInd w:val="0"/>
        <w:ind w:left="1440" w:hanging="720"/>
        <w:jc w:val="center"/>
        <w:rPr>
          <w:b/>
          <w:bCs/>
          <w:color w:val="000000"/>
          <w:sz w:val="22"/>
          <w:szCs w:val="22"/>
        </w:rPr>
      </w:pPr>
    </w:p>
    <w:p w:rsidR="007A1606" w:rsidRPr="006E5F58" w:rsidRDefault="00EE187D" w:rsidP="00EE187D">
      <w:pPr>
        <w:jc w:val="both"/>
        <w:rPr>
          <w:b/>
          <w:bCs/>
          <w:sz w:val="22"/>
          <w:szCs w:val="22"/>
        </w:rPr>
      </w:pPr>
      <w:r w:rsidRPr="006E5F58">
        <w:rPr>
          <w:b/>
          <w:bCs/>
          <w:sz w:val="22"/>
          <w:szCs w:val="22"/>
        </w:rPr>
        <w:t>Objective</w:t>
      </w:r>
      <w:r w:rsidR="007A1606" w:rsidRPr="006E5F58">
        <w:rPr>
          <w:b/>
          <w:bCs/>
          <w:sz w:val="22"/>
          <w:szCs w:val="22"/>
        </w:rPr>
        <w:t>s</w:t>
      </w:r>
    </w:p>
    <w:p w:rsidR="00EE187D" w:rsidRPr="006E5F58" w:rsidRDefault="00EE187D" w:rsidP="00E548AA">
      <w:pPr>
        <w:jc w:val="both"/>
        <w:rPr>
          <w:rFonts w:eastAsia="Times New Roman"/>
          <w:sz w:val="22"/>
          <w:szCs w:val="22"/>
        </w:rPr>
      </w:pPr>
      <w:r w:rsidRPr="006E5F58">
        <w:rPr>
          <w:bCs/>
          <w:sz w:val="22"/>
          <w:szCs w:val="22"/>
        </w:rPr>
        <w:t xml:space="preserve"> </w:t>
      </w:r>
      <w:r w:rsidRPr="006E5F58">
        <w:rPr>
          <w:sz w:val="22"/>
          <w:szCs w:val="22"/>
        </w:rPr>
        <w:t xml:space="preserve">The objective of this course is to judge the understanding as well as application of the knowledge gained by the students.  </w:t>
      </w:r>
      <w:r w:rsidRPr="006E5F58">
        <w:rPr>
          <w:rFonts w:eastAsia="Times New Roman"/>
          <w:sz w:val="22"/>
          <w:szCs w:val="22"/>
        </w:rPr>
        <w:t xml:space="preserve">The aim of the term paper is to provide the students with an opportunity to further enhance their knowledge in a sector of their choice by undertaking a </w:t>
      </w:r>
      <w:r w:rsidRPr="006E5F58">
        <w:rPr>
          <w:rFonts w:eastAsia="Times New Roman"/>
          <w:bCs/>
          <w:sz w:val="22"/>
          <w:szCs w:val="22"/>
        </w:rPr>
        <w:t>significant practical unit of examining and analyzing various aspects of business management</w:t>
      </w:r>
      <w:r w:rsidRPr="006E5F58">
        <w:rPr>
          <w:rFonts w:eastAsia="Times New Roman"/>
          <w:sz w:val="22"/>
          <w:szCs w:val="22"/>
        </w:rPr>
        <w:t xml:space="preserve"> at a level commensurate with the learning outcomes of the various courses taken up  them in the ongoing semester.</w:t>
      </w:r>
    </w:p>
    <w:p w:rsidR="00EE187D" w:rsidRPr="006E5F58" w:rsidRDefault="00EE187D" w:rsidP="00E548AA">
      <w:pPr>
        <w:autoSpaceDE w:val="0"/>
        <w:autoSpaceDN w:val="0"/>
        <w:adjustRightInd w:val="0"/>
        <w:jc w:val="both"/>
        <w:rPr>
          <w:sz w:val="22"/>
          <w:szCs w:val="22"/>
        </w:rPr>
      </w:pPr>
      <w:r w:rsidRPr="006E5F58">
        <w:rPr>
          <w:sz w:val="22"/>
          <w:szCs w:val="22"/>
        </w:rPr>
        <w:t xml:space="preserve">A term paper is primarily a record of intelligent reading in several sources on a particular subject.  The students will choose the topic at the beginning of the session in consultation with the faculty assigned.  </w:t>
      </w:r>
      <w:r w:rsidRPr="006E5F58">
        <w:rPr>
          <w:sz w:val="22"/>
          <w:szCs w:val="22"/>
          <w:lang w:val="en-IN"/>
        </w:rPr>
        <w:t>At least one middle level or senior level person of a company from the chosen sector may  be interviewed face to face</w:t>
      </w:r>
    </w:p>
    <w:p w:rsidR="00EE187D" w:rsidRPr="006E5F58" w:rsidRDefault="00EE187D" w:rsidP="00E548AA">
      <w:pPr>
        <w:autoSpaceDE w:val="0"/>
        <w:autoSpaceDN w:val="0"/>
        <w:adjustRightInd w:val="0"/>
        <w:jc w:val="both"/>
        <w:rPr>
          <w:b/>
          <w:bCs/>
          <w:sz w:val="22"/>
          <w:szCs w:val="22"/>
        </w:rPr>
      </w:pPr>
      <w:r w:rsidRPr="006E5F58">
        <w:rPr>
          <w:b/>
          <w:bCs/>
          <w:sz w:val="22"/>
          <w:szCs w:val="22"/>
        </w:rPr>
        <w:t>Guidelines:</w:t>
      </w:r>
    </w:p>
    <w:p w:rsidR="00EE187D" w:rsidRPr="006E5F58" w:rsidRDefault="00EE187D" w:rsidP="00E548AA">
      <w:pPr>
        <w:autoSpaceDE w:val="0"/>
        <w:autoSpaceDN w:val="0"/>
        <w:adjustRightInd w:val="0"/>
        <w:jc w:val="both"/>
        <w:rPr>
          <w:sz w:val="22"/>
          <w:szCs w:val="22"/>
        </w:rPr>
      </w:pPr>
      <w:r w:rsidRPr="006E5F58">
        <w:rPr>
          <w:b/>
          <w:bCs/>
          <w:sz w:val="22"/>
          <w:szCs w:val="22"/>
        </w:rPr>
        <w:t xml:space="preserve">1. </w:t>
      </w:r>
      <w:r w:rsidRPr="006E5F58">
        <w:rPr>
          <w:sz w:val="22"/>
          <w:szCs w:val="22"/>
        </w:rPr>
        <w:t>The term paper will be related to the contemporary business issue and the topic will be given by the department.</w:t>
      </w:r>
    </w:p>
    <w:p w:rsidR="00EE187D" w:rsidRPr="006E5F58" w:rsidRDefault="00EE187D" w:rsidP="00E548AA">
      <w:pPr>
        <w:autoSpaceDE w:val="0"/>
        <w:autoSpaceDN w:val="0"/>
        <w:adjustRightInd w:val="0"/>
        <w:jc w:val="both"/>
        <w:rPr>
          <w:sz w:val="22"/>
          <w:szCs w:val="22"/>
        </w:rPr>
      </w:pPr>
      <w:r w:rsidRPr="006E5F58">
        <w:rPr>
          <w:b/>
          <w:bCs/>
          <w:sz w:val="22"/>
          <w:szCs w:val="22"/>
        </w:rPr>
        <w:t xml:space="preserve">2. </w:t>
      </w:r>
      <w:r w:rsidRPr="006E5F58">
        <w:rPr>
          <w:sz w:val="22"/>
          <w:szCs w:val="22"/>
        </w:rPr>
        <w:t>The presentation of the term paper is scheduled to be held before the commencement of Semester examinations.</w:t>
      </w:r>
    </w:p>
    <w:p w:rsidR="00EE187D" w:rsidRPr="006E5F58" w:rsidRDefault="00EE187D" w:rsidP="00E548AA">
      <w:pPr>
        <w:autoSpaceDE w:val="0"/>
        <w:autoSpaceDN w:val="0"/>
        <w:adjustRightInd w:val="0"/>
        <w:jc w:val="both"/>
        <w:rPr>
          <w:sz w:val="22"/>
          <w:szCs w:val="22"/>
        </w:rPr>
      </w:pPr>
      <w:r w:rsidRPr="006E5F58">
        <w:rPr>
          <w:b/>
          <w:bCs/>
          <w:sz w:val="22"/>
          <w:szCs w:val="22"/>
        </w:rPr>
        <w:t xml:space="preserve">3. </w:t>
      </w:r>
      <w:r w:rsidRPr="006E5F58">
        <w:rPr>
          <w:sz w:val="22"/>
          <w:szCs w:val="22"/>
        </w:rPr>
        <w:t>The paper will carry 100 marks that will be marked on the basis of understanding and organization of content based on the literature review.  The Bibliography shall form an important part of the paper.</w:t>
      </w:r>
    </w:p>
    <w:p w:rsidR="00EE187D" w:rsidRPr="006E5F58" w:rsidRDefault="004F0411" w:rsidP="00E548AA">
      <w:pPr>
        <w:autoSpaceDE w:val="0"/>
        <w:autoSpaceDN w:val="0"/>
        <w:adjustRightInd w:val="0"/>
        <w:spacing w:line="360" w:lineRule="auto"/>
        <w:jc w:val="both"/>
        <w:rPr>
          <w:b/>
          <w:bCs/>
          <w:color w:val="000000"/>
          <w:sz w:val="22"/>
          <w:szCs w:val="22"/>
          <w:lang w:val="en-IN"/>
        </w:rPr>
      </w:pPr>
      <w:r w:rsidRPr="006E5F58">
        <w:rPr>
          <w:b/>
          <w:bCs/>
          <w:sz w:val="22"/>
          <w:szCs w:val="22"/>
        </w:rPr>
        <w:t xml:space="preserve">4. </w:t>
      </w:r>
      <w:r w:rsidR="00EE187D" w:rsidRPr="006E5F58">
        <w:rPr>
          <w:b/>
          <w:bCs/>
          <w:color w:val="000000"/>
          <w:sz w:val="22"/>
          <w:szCs w:val="22"/>
          <w:lang w:val="en-IN"/>
        </w:rPr>
        <w:t>Examples of a few broad areas for Term Paper (List is indicative, not exhaustive)</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Credit rating</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Risk management</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Subprime meltdown and its after effect with case study from Indian industry</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Corporate frauds</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Micro finance institutions in India</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Carbon Trading</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IFRS</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Celebrity Endorsement in real estate</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Social media marketing</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Green marketing</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Sustainable branding practices</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Relationship management</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CSR</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Balanced Score Card</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Corporate Governance</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Employee retention</w:t>
      </w:r>
    </w:p>
    <w:p w:rsidR="00EE187D" w:rsidRPr="006E5F58" w:rsidRDefault="00EE187D" w:rsidP="00E548AA">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6E5F58">
        <w:rPr>
          <w:rFonts w:ascii="Times New Roman" w:hAnsi="Times New Roman"/>
          <w:bCs/>
          <w:color w:val="000000"/>
        </w:rPr>
        <w:t>NGOs.</w:t>
      </w:r>
    </w:p>
    <w:p w:rsidR="00EE187D" w:rsidRPr="006E5F58" w:rsidRDefault="00EE187D" w:rsidP="00EE187D">
      <w:pPr>
        <w:autoSpaceDE w:val="0"/>
        <w:autoSpaceDN w:val="0"/>
        <w:adjustRightInd w:val="0"/>
        <w:ind w:left="1440" w:hanging="720"/>
        <w:jc w:val="center"/>
        <w:rPr>
          <w:b/>
          <w:bCs/>
          <w:color w:val="000000"/>
          <w:sz w:val="22"/>
          <w:szCs w:val="22"/>
        </w:rPr>
      </w:pPr>
    </w:p>
    <w:p w:rsidR="00EE187D" w:rsidRPr="006E5F58" w:rsidRDefault="00EE187D" w:rsidP="00EE187D">
      <w:pPr>
        <w:pStyle w:val="NormalWeb"/>
        <w:spacing w:before="0" w:beforeAutospacing="0" w:after="0" w:afterAutospacing="0"/>
        <w:rPr>
          <w:b/>
          <w:bCs/>
          <w:sz w:val="22"/>
          <w:szCs w:val="22"/>
        </w:rPr>
      </w:pPr>
      <w:r w:rsidRPr="006E5F58">
        <w:rPr>
          <w:b/>
          <w:bCs/>
          <w:sz w:val="22"/>
          <w:szCs w:val="22"/>
        </w:rPr>
        <w:t>E</w:t>
      </w:r>
      <w:r w:rsidR="007A1606" w:rsidRPr="006E5F58">
        <w:rPr>
          <w:b/>
          <w:bCs/>
          <w:sz w:val="22"/>
          <w:szCs w:val="22"/>
        </w:rPr>
        <w:t>valuation Scheme</w:t>
      </w:r>
    </w:p>
    <w:p w:rsidR="00EE187D" w:rsidRPr="006E5F58" w:rsidRDefault="00EE187D" w:rsidP="00EE187D">
      <w:pPr>
        <w:pStyle w:val="NormalWeb"/>
        <w:spacing w:before="0" w:beforeAutospacing="0" w:after="0" w:afterAutospacing="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4"/>
        <w:gridCol w:w="2269"/>
        <w:gridCol w:w="2489"/>
        <w:gridCol w:w="2003"/>
      </w:tblGrid>
      <w:tr w:rsidR="00EE187D" w:rsidRPr="006E5F58" w:rsidTr="000810CE">
        <w:tc>
          <w:tcPr>
            <w:tcW w:w="2891" w:type="dxa"/>
          </w:tcPr>
          <w:p w:rsidR="00EE187D" w:rsidRPr="006E5F58" w:rsidRDefault="00EE187D" w:rsidP="00980E47">
            <w:pPr>
              <w:rPr>
                <w:b/>
                <w:sz w:val="22"/>
                <w:szCs w:val="22"/>
              </w:rPr>
            </w:pPr>
            <w:r w:rsidRPr="006E5F58">
              <w:rPr>
                <w:b/>
                <w:sz w:val="22"/>
                <w:szCs w:val="22"/>
              </w:rPr>
              <w:t>Organisation and relevance of content</w:t>
            </w:r>
          </w:p>
        </w:tc>
        <w:tc>
          <w:tcPr>
            <w:tcW w:w="2692" w:type="dxa"/>
          </w:tcPr>
          <w:p w:rsidR="00EE187D" w:rsidRPr="006E5F58" w:rsidRDefault="00EE187D" w:rsidP="00980E47">
            <w:pPr>
              <w:rPr>
                <w:b/>
                <w:sz w:val="22"/>
                <w:szCs w:val="22"/>
              </w:rPr>
            </w:pPr>
            <w:r w:rsidRPr="006E5F58">
              <w:rPr>
                <w:b/>
                <w:sz w:val="22"/>
                <w:szCs w:val="22"/>
              </w:rPr>
              <w:t>Literature Review</w:t>
            </w:r>
          </w:p>
        </w:tc>
        <w:tc>
          <w:tcPr>
            <w:tcW w:w="2897" w:type="dxa"/>
          </w:tcPr>
          <w:p w:rsidR="00EE187D" w:rsidRPr="006E5F58" w:rsidRDefault="00EE187D" w:rsidP="00980E47">
            <w:pPr>
              <w:rPr>
                <w:b/>
                <w:sz w:val="22"/>
                <w:szCs w:val="22"/>
              </w:rPr>
            </w:pPr>
            <w:r w:rsidRPr="006E5F58">
              <w:rPr>
                <w:b/>
                <w:sz w:val="22"/>
                <w:szCs w:val="22"/>
              </w:rPr>
              <w:t>Bibliography</w:t>
            </w:r>
          </w:p>
        </w:tc>
        <w:tc>
          <w:tcPr>
            <w:tcW w:w="2508" w:type="dxa"/>
          </w:tcPr>
          <w:p w:rsidR="00EE187D" w:rsidRPr="006E5F58" w:rsidRDefault="00EE187D" w:rsidP="00980E47">
            <w:pPr>
              <w:rPr>
                <w:b/>
                <w:sz w:val="22"/>
                <w:szCs w:val="22"/>
              </w:rPr>
            </w:pPr>
            <w:r w:rsidRPr="006E5F58">
              <w:rPr>
                <w:b/>
                <w:sz w:val="22"/>
                <w:szCs w:val="22"/>
              </w:rPr>
              <w:t>Total</w:t>
            </w:r>
          </w:p>
        </w:tc>
      </w:tr>
      <w:tr w:rsidR="00EE187D" w:rsidRPr="006E5F58" w:rsidTr="000810CE">
        <w:tc>
          <w:tcPr>
            <w:tcW w:w="2891" w:type="dxa"/>
          </w:tcPr>
          <w:p w:rsidR="00EE187D" w:rsidRPr="006E5F58" w:rsidRDefault="00EE187D" w:rsidP="00980E47">
            <w:pPr>
              <w:rPr>
                <w:sz w:val="22"/>
                <w:szCs w:val="22"/>
              </w:rPr>
            </w:pPr>
            <w:r w:rsidRPr="006E5F58">
              <w:rPr>
                <w:sz w:val="22"/>
                <w:szCs w:val="22"/>
              </w:rPr>
              <w:t>40</w:t>
            </w:r>
          </w:p>
        </w:tc>
        <w:tc>
          <w:tcPr>
            <w:tcW w:w="2692" w:type="dxa"/>
          </w:tcPr>
          <w:p w:rsidR="00EE187D" w:rsidRPr="006E5F58" w:rsidRDefault="00EE187D" w:rsidP="00980E47">
            <w:pPr>
              <w:rPr>
                <w:sz w:val="22"/>
                <w:szCs w:val="22"/>
              </w:rPr>
            </w:pPr>
            <w:r w:rsidRPr="006E5F58">
              <w:rPr>
                <w:sz w:val="22"/>
                <w:szCs w:val="22"/>
              </w:rPr>
              <w:t>40</w:t>
            </w:r>
          </w:p>
        </w:tc>
        <w:tc>
          <w:tcPr>
            <w:tcW w:w="2897" w:type="dxa"/>
          </w:tcPr>
          <w:p w:rsidR="00EE187D" w:rsidRPr="006E5F58" w:rsidRDefault="00EE187D" w:rsidP="00980E47">
            <w:pPr>
              <w:rPr>
                <w:sz w:val="22"/>
                <w:szCs w:val="22"/>
              </w:rPr>
            </w:pPr>
            <w:r w:rsidRPr="006E5F58">
              <w:rPr>
                <w:sz w:val="22"/>
                <w:szCs w:val="22"/>
              </w:rPr>
              <w:t>20</w:t>
            </w:r>
          </w:p>
        </w:tc>
        <w:tc>
          <w:tcPr>
            <w:tcW w:w="2508" w:type="dxa"/>
          </w:tcPr>
          <w:p w:rsidR="00EE187D" w:rsidRPr="006E5F58" w:rsidRDefault="00EE187D" w:rsidP="00980E47">
            <w:pPr>
              <w:rPr>
                <w:sz w:val="22"/>
                <w:szCs w:val="22"/>
              </w:rPr>
            </w:pPr>
            <w:r w:rsidRPr="006E5F58">
              <w:rPr>
                <w:sz w:val="22"/>
                <w:szCs w:val="22"/>
              </w:rPr>
              <w:t>100</w:t>
            </w:r>
          </w:p>
        </w:tc>
      </w:tr>
    </w:tbl>
    <w:p w:rsidR="00EE187D" w:rsidRPr="00B77631" w:rsidRDefault="00EE187D">
      <w:pPr>
        <w:spacing w:after="200" w:line="276" w:lineRule="auto"/>
      </w:pPr>
    </w:p>
    <w:p w:rsidR="00563159" w:rsidRDefault="00EE187D" w:rsidP="000B6283">
      <w:pPr>
        <w:jc w:val="center"/>
      </w:pPr>
      <w:r w:rsidRPr="00B77631">
        <w:br w:type="page"/>
      </w:r>
    </w:p>
    <w:p w:rsidR="000B6283" w:rsidRDefault="00011B1D" w:rsidP="000B6283">
      <w:pPr>
        <w:jc w:val="center"/>
        <w:rPr>
          <w:b/>
          <w:bCs/>
          <w:color w:val="000000"/>
          <w:sz w:val="28"/>
          <w:szCs w:val="28"/>
        </w:rPr>
      </w:pPr>
      <w:r>
        <w:rPr>
          <w:b/>
          <w:bCs/>
          <w:color w:val="000000"/>
          <w:sz w:val="28"/>
          <w:szCs w:val="28"/>
        </w:rPr>
        <w:lastRenderedPageBreak/>
        <w:t>PROJECT</w:t>
      </w:r>
    </w:p>
    <w:p w:rsidR="00B77631" w:rsidRPr="006E5F58" w:rsidRDefault="00EE187D" w:rsidP="000B6283">
      <w:pPr>
        <w:rPr>
          <w:b/>
          <w:bCs/>
          <w:color w:val="000000"/>
          <w:sz w:val="22"/>
          <w:szCs w:val="22"/>
        </w:rPr>
      </w:pPr>
      <w:r w:rsidRPr="006E5F58">
        <w:rPr>
          <w:b/>
          <w:color w:val="000000"/>
          <w:sz w:val="22"/>
          <w:szCs w:val="22"/>
        </w:rPr>
        <w:t>Course code:</w:t>
      </w:r>
      <w:r w:rsidRPr="006E5F58">
        <w:rPr>
          <w:b/>
          <w:color w:val="000000"/>
          <w:sz w:val="22"/>
          <w:szCs w:val="22"/>
        </w:rPr>
        <w:tab/>
      </w:r>
      <w:r w:rsidR="00042A02" w:rsidRPr="006E5F58">
        <w:rPr>
          <w:b/>
          <w:color w:val="000000"/>
          <w:sz w:val="22"/>
          <w:szCs w:val="22"/>
        </w:rPr>
        <w:t>COM21</w:t>
      </w:r>
      <w:r w:rsidR="00CA42A7" w:rsidRPr="006E5F58">
        <w:rPr>
          <w:b/>
          <w:color w:val="000000"/>
          <w:sz w:val="22"/>
          <w:szCs w:val="22"/>
        </w:rPr>
        <w:t>32</w:t>
      </w:r>
      <w:r w:rsidR="00B77631" w:rsidRPr="006E5F58">
        <w:rPr>
          <w:color w:val="000000"/>
          <w:sz w:val="22"/>
          <w:szCs w:val="22"/>
        </w:rPr>
        <w:tab/>
      </w:r>
      <w:r w:rsidR="00B77631" w:rsidRPr="006E5F58">
        <w:rPr>
          <w:color w:val="000000"/>
          <w:sz w:val="22"/>
          <w:szCs w:val="22"/>
        </w:rPr>
        <w:tab/>
      </w:r>
      <w:r w:rsidR="00B77631" w:rsidRPr="006E5F58">
        <w:rPr>
          <w:color w:val="000000"/>
          <w:sz w:val="22"/>
          <w:szCs w:val="22"/>
        </w:rPr>
        <w:tab/>
      </w:r>
      <w:r w:rsidR="00B77631" w:rsidRPr="006E5F58">
        <w:rPr>
          <w:color w:val="000000"/>
          <w:sz w:val="22"/>
          <w:szCs w:val="22"/>
        </w:rPr>
        <w:tab/>
      </w:r>
      <w:r w:rsidR="00B77631" w:rsidRPr="006E5F58">
        <w:rPr>
          <w:color w:val="000000"/>
          <w:sz w:val="22"/>
          <w:szCs w:val="22"/>
        </w:rPr>
        <w:tab/>
      </w:r>
      <w:r w:rsidR="000B6283" w:rsidRPr="006E5F58">
        <w:rPr>
          <w:color w:val="000000"/>
          <w:sz w:val="22"/>
          <w:szCs w:val="22"/>
        </w:rPr>
        <w:tab/>
      </w:r>
      <w:r w:rsidR="000B6283" w:rsidRPr="006E5F58">
        <w:rPr>
          <w:color w:val="000000"/>
          <w:sz w:val="22"/>
          <w:szCs w:val="22"/>
        </w:rPr>
        <w:tab/>
      </w:r>
      <w:r w:rsidR="00B77631" w:rsidRPr="006E5F58">
        <w:rPr>
          <w:color w:val="000000"/>
          <w:sz w:val="22"/>
          <w:szCs w:val="22"/>
        </w:rPr>
        <w:t xml:space="preserve">  </w:t>
      </w:r>
      <w:r w:rsidR="00B77631" w:rsidRPr="006E5F58">
        <w:rPr>
          <w:b/>
          <w:color w:val="000000"/>
          <w:sz w:val="22"/>
          <w:szCs w:val="22"/>
        </w:rPr>
        <w:t>Credit Units:03</w:t>
      </w:r>
    </w:p>
    <w:p w:rsidR="00EE187D" w:rsidRPr="006E5F58" w:rsidRDefault="00EE187D" w:rsidP="000B6283">
      <w:pPr>
        <w:autoSpaceDE w:val="0"/>
        <w:autoSpaceDN w:val="0"/>
        <w:adjustRightInd w:val="0"/>
        <w:ind w:left="720"/>
        <w:jc w:val="both"/>
        <w:rPr>
          <w:color w:val="000000"/>
          <w:sz w:val="22"/>
          <w:szCs w:val="22"/>
        </w:rPr>
      </w:pPr>
      <w:r w:rsidRPr="006E5F58">
        <w:rPr>
          <w:color w:val="000000"/>
          <w:sz w:val="22"/>
          <w:szCs w:val="22"/>
        </w:rPr>
        <w:tab/>
      </w:r>
      <w:r w:rsidRPr="006E5F58">
        <w:rPr>
          <w:color w:val="000000"/>
          <w:sz w:val="22"/>
          <w:szCs w:val="22"/>
        </w:rPr>
        <w:tab/>
      </w:r>
    </w:p>
    <w:p w:rsidR="0063756D" w:rsidRPr="006E5F58" w:rsidRDefault="0063756D" w:rsidP="000B6283">
      <w:pPr>
        <w:autoSpaceDE w:val="0"/>
        <w:autoSpaceDN w:val="0"/>
        <w:adjustRightInd w:val="0"/>
        <w:jc w:val="both"/>
        <w:rPr>
          <w:b/>
          <w:bCs/>
          <w:color w:val="000000"/>
          <w:sz w:val="22"/>
          <w:szCs w:val="22"/>
          <w:lang w:val="en-IN"/>
        </w:rPr>
      </w:pPr>
      <w:r w:rsidRPr="006E5F58">
        <w:rPr>
          <w:b/>
          <w:bCs/>
          <w:color w:val="000000"/>
          <w:sz w:val="22"/>
          <w:szCs w:val="22"/>
          <w:lang w:val="en-IN"/>
        </w:rPr>
        <w:t>Objectives:</w:t>
      </w:r>
    </w:p>
    <w:p w:rsidR="0063756D" w:rsidRPr="006E5F58" w:rsidRDefault="0063756D" w:rsidP="000B6283">
      <w:pPr>
        <w:autoSpaceDE w:val="0"/>
        <w:autoSpaceDN w:val="0"/>
        <w:adjustRightInd w:val="0"/>
        <w:jc w:val="both"/>
        <w:rPr>
          <w:bCs/>
          <w:color w:val="000000"/>
          <w:sz w:val="22"/>
          <w:szCs w:val="22"/>
          <w:lang w:val="en-US"/>
        </w:rPr>
      </w:pPr>
      <w:r w:rsidRPr="006E5F58">
        <w:rPr>
          <w:bCs/>
          <w:color w:val="000000"/>
          <w:sz w:val="22"/>
          <w:szCs w:val="22"/>
        </w:rPr>
        <w:t xml:space="preserve">The aim of the project is to provide </w:t>
      </w:r>
      <w:r w:rsidR="004F0411" w:rsidRPr="006E5F58">
        <w:rPr>
          <w:bCs/>
          <w:color w:val="000000"/>
          <w:sz w:val="22"/>
          <w:szCs w:val="22"/>
        </w:rPr>
        <w:t>the students</w:t>
      </w:r>
      <w:r w:rsidRPr="006E5F58">
        <w:rPr>
          <w:bCs/>
          <w:color w:val="000000"/>
          <w:sz w:val="22"/>
          <w:szCs w:val="22"/>
        </w:rPr>
        <w:t xml:space="preserve"> with an opportunity to further </w:t>
      </w:r>
      <w:r w:rsidR="004F0411" w:rsidRPr="006E5F58">
        <w:rPr>
          <w:bCs/>
          <w:color w:val="000000"/>
          <w:sz w:val="22"/>
          <w:szCs w:val="22"/>
        </w:rPr>
        <w:t>their</w:t>
      </w:r>
      <w:r w:rsidRPr="006E5F58">
        <w:rPr>
          <w:bCs/>
          <w:color w:val="000000"/>
          <w:sz w:val="22"/>
          <w:szCs w:val="22"/>
        </w:rPr>
        <w:t xml:space="preserve"> intellectual and personal development in </w:t>
      </w:r>
      <w:r w:rsidR="004F0411" w:rsidRPr="006E5F58">
        <w:rPr>
          <w:bCs/>
          <w:color w:val="000000"/>
          <w:sz w:val="22"/>
          <w:szCs w:val="22"/>
        </w:rPr>
        <w:t xml:space="preserve">the </w:t>
      </w:r>
      <w:r w:rsidRPr="006E5F58">
        <w:rPr>
          <w:bCs/>
          <w:color w:val="000000"/>
          <w:sz w:val="22"/>
          <w:szCs w:val="22"/>
        </w:rPr>
        <w:t>chosen field by undertaking a significant practical unit of activity</w:t>
      </w:r>
      <w:r w:rsidR="004F0411" w:rsidRPr="006E5F58">
        <w:rPr>
          <w:bCs/>
          <w:color w:val="000000"/>
          <w:sz w:val="22"/>
          <w:szCs w:val="22"/>
        </w:rPr>
        <w:t>.</w:t>
      </w:r>
      <w:r w:rsidRPr="006E5F58">
        <w:rPr>
          <w:bCs/>
          <w:color w:val="000000"/>
          <w:sz w:val="22"/>
          <w:szCs w:val="22"/>
        </w:rPr>
        <w:t xml:space="preserve">  The project can be defined as a scholarly inquiry into a problem or issues, involving a systematic approach to gathering and analysis of information / data, leading to production of a structured report. </w:t>
      </w:r>
    </w:p>
    <w:p w:rsidR="0063756D" w:rsidRPr="006E5F58" w:rsidRDefault="0063756D" w:rsidP="000B6283">
      <w:pPr>
        <w:autoSpaceDE w:val="0"/>
        <w:autoSpaceDN w:val="0"/>
        <w:adjustRightInd w:val="0"/>
        <w:ind w:left="720"/>
        <w:jc w:val="both"/>
        <w:rPr>
          <w:b/>
          <w:bCs/>
          <w:color w:val="000000"/>
          <w:sz w:val="22"/>
          <w:szCs w:val="22"/>
        </w:rPr>
      </w:pPr>
    </w:p>
    <w:p w:rsidR="0063756D" w:rsidRPr="006E5F58" w:rsidRDefault="0063756D" w:rsidP="000B6283">
      <w:pPr>
        <w:autoSpaceDE w:val="0"/>
        <w:autoSpaceDN w:val="0"/>
        <w:adjustRightInd w:val="0"/>
        <w:jc w:val="both"/>
        <w:rPr>
          <w:b/>
          <w:bCs/>
          <w:color w:val="000000"/>
          <w:sz w:val="22"/>
          <w:szCs w:val="22"/>
          <w:lang w:val="en-IN"/>
        </w:rPr>
      </w:pPr>
      <w:r w:rsidRPr="006E5F58">
        <w:rPr>
          <w:b/>
          <w:bCs/>
          <w:color w:val="000000"/>
          <w:sz w:val="22"/>
          <w:szCs w:val="22"/>
          <w:lang w:val="en-IN"/>
        </w:rPr>
        <w:t>Chapter Scheme and distribution of marks:</w:t>
      </w:r>
    </w:p>
    <w:p w:rsidR="0063756D" w:rsidRPr="006E5F58" w:rsidRDefault="0063756D" w:rsidP="000B6283">
      <w:pPr>
        <w:autoSpaceDE w:val="0"/>
        <w:autoSpaceDN w:val="0"/>
        <w:adjustRightInd w:val="0"/>
        <w:jc w:val="both"/>
        <w:rPr>
          <w:bCs/>
          <w:color w:val="000000"/>
          <w:sz w:val="22"/>
          <w:szCs w:val="22"/>
          <w:lang w:val="en-IN"/>
        </w:rPr>
      </w:pPr>
      <w:r w:rsidRPr="006E5F58">
        <w:rPr>
          <w:bCs/>
          <w:color w:val="000000"/>
          <w:sz w:val="22"/>
          <w:szCs w:val="22"/>
          <w:lang w:val="en-IN"/>
        </w:rPr>
        <w:t>Chapter 1: Introduction – 10 marks</w:t>
      </w:r>
    </w:p>
    <w:p w:rsidR="0063756D" w:rsidRPr="006E5F58" w:rsidRDefault="0063756D" w:rsidP="000B6283">
      <w:pPr>
        <w:autoSpaceDE w:val="0"/>
        <w:autoSpaceDN w:val="0"/>
        <w:adjustRightInd w:val="0"/>
        <w:jc w:val="both"/>
        <w:rPr>
          <w:bCs/>
          <w:color w:val="000000"/>
          <w:sz w:val="22"/>
          <w:szCs w:val="22"/>
          <w:lang w:val="en-IN"/>
        </w:rPr>
      </w:pPr>
      <w:r w:rsidRPr="006E5F58">
        <w:rPr>
          <w:bCs/>
          <w:color w:val="000000"/>
          <w:sz w:val="22"/>
          <w:szCs w:val="22"/>
          <w:lang w:val="en-IN"/>
        </w:rPr>
        <w:t xml:space="preserve">Chapter 2: Conceptual Framework/ National/International Scenario – 25 marks </w:t>
      </w:r>
    </w:p>
    <w:p w:rsidR="0063756D" w:rsidRPr="006E5F58" w:rsidRDefault="0063756D" w:rsidP="000B6283">
      <w:pPr>
        <w:autoSpaceDE w:val="0"/>
        <w:autoSpaceDN w:val="0"/>
        <w:adjustRightInd w:val="0"/>
        <w:jc w:val="both"/>
        <w:rPr>
          <w:bCs/>
          <w:color w:val="000000"/>
          <w:sz w:val="22"/>
          <w:szCs w:val="22"/>
          <w:lang w:val="en-IN"/>
        </w:rPr>
      </w:pPr>
      <w:r w:rsidRPr="006E5F58">
        <w:rPr>
          <w:bCs/>
          <w:color w:val="000000"/>
          <w:sz w:val="22"/>
          <w:szCs w:val="22"/>
          <w:lang w:val="en-IN"/>
        </w:rPr>
        <w:t>Chapter 3: Presentation, Analysis &amp; Findings --   25 marks</w:t>
      </w:r>
    </w:p>
    <w:p w:rsidR="0063756D" w:rsidRPr="006E5F58" w:rsidRDefault="0063756D" w:rsidP="000B6283">
      <w:pPr>
        <w:autoSpaceDE w:val="0"/>
        <w:autoSpaceDN w:val="0"/>
        <w:adjustRightInd w:val="0"/>
        <w:jc w:val="both"/>
        <w:rPr>
          <w:bCs/>
          <w:color w:val="000000"/>
          <w:sz w:val="22"/>
          <w:szCs w:val="22"/>
          <w:lang w:val="en-IN"/>
        </w:rPr>
      </w:pPr>
      <w:r w:rsidRPr="006E5F58">
        <w:rPr>
          <w:bCs/>
          <w:color w:val="000000"/>
          <w:sz w:val="22"/>
          <w:szCs w:val="22"/>
          <w:lang w:val="en-IN"/>
        </w:rPr>
        <w:t>Chapter 4: Conclusion &amp; Recommendations --   10 marks</w:t>
      </w:r>
    </w:p>
    <w:p w:rsidR="0063756D" w:rsidRPr="006E5F58" w:rsidRDefault="0063756D" w:rsidP="000B6283">
      <w:pPr>
        <w:autoSpaceDE w:val="0"/>
        <w:autoSpaceDN w:val="0"/>
        <w:adjustRightInd w:val="0"/>
        <w:jc w:val="both"/>
        <w:rPr>
          <w:bCs/>
          <w:color w:val="000000"/>
          <w:sz w:val="22"/>
          <w:szCs w:val="22"/>
          <w:lang w:val="en-IN"/>
        </w:rPr>
      </w:pPr>
      <w:r w:rsidRPr="006E5F58">
        <w:rPr>
          <w:bCs/>
          <w:color w:val="000000"/>
          <w:sz w:val="22"/>
          <w:szCs w:val="22"/>
          <w:lang w:val="en-IN"/>
        </w:rPr>
        <w:t>Chapter 5: Bibliography -- 05 marks</w:t>
      </w:r>
    </w:p>
    <w:p w:rsidR="0063756D" w:rsidRPr="006E5F58" w:rsidRDefault="0063756D" w:rsidP="000B6283">
      <w:pPr>
        <w:autoSpaceDE w:val="0"/>
        <w:autoSpaceDN w:val="0"/>
        <w:adjustRightInd w:val="0"/>
        <w:ind w:left="720"/>
        <w:jc w:val="both"/>
        <w:rPr>
          <w:bCs/>
          <w:color w:val="000000"/>
          <w:sz w:val="22"/>
          <w:szCs w:val="22"/>
          <w:lang w:val="en-I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29"/>
        <w:gridCol w:w="4396"/>
      </w:tblGrid>
      <w:tr w:rsidR="0063756D" w:rsidRPr="006E5F58" w:rsidTr="000810CE">
        <w:tc>
          <w:tcPr>
            <w:tcW w:w="4338" w:type="dxa"/>
            <w:tcBorders>
              <w:top w:val="single" w:sz="4" w:space="0" w:color="000000"/>
              <w:left w:val="single" w:sz="4" w:space="0" w:color="000000"/>
              <w:bottom w:val="single" w:sz="4" w:space="0" w:color="000000"/>
              <w:right w:val="single" w:sz="4" w:space="0" w:color="000000"/>
            </w:tcBorders>
            <w:hideMark/>
          </w:tcPr>
          <w:p w:rsidR="0063756D" w:rsidRPr="006E5F58" w:rsidRDefault="0063756D" w:rsidP="000B6283">
            <w:pPr>
              <w:autoSpaceDE w:val="0"/>
              <w:autoSpaceDN w:val="0"/>
              <w:adjustRightInd w:val="0"/>
              <w:jc w:val="center"/>
              <w:rPr>
                <w:b/>
                <w:color w:val="000000"/>
                <w:sz w:val="22"/>
                <w:szCs w:val="22"/>
                <w:lang w:val="en-IN"/>
              </w:rPr>
            </w:pPr>
            <w:r w:rsidRPr="006E5F58">
              <w:rPr>
                <w:b/>
                <w:color w:val="000000"/>
                <w:sz w:val="22"/>
                <w:szCs w:val="22"/>
                <w:lang w:val="en-IN"/>
              </w:rPr>
              <w:t>Project</w:t>
            </w:r>
            <w:r w:rsidR="00FF50F3" w:rsidRPr="006E5F58">
              <w:rPr>
                <w:b/>
                <w:color w:val="000000"/>
                <w:sz w:val="22"/>
                <w:szCs w:val="22"/>
                <w:lang w:val="en-IN"/>
              </w:rPr>
              <w:t xml:space="preserve"> Report</w:t>
            </w:r>
          </w:p>
        </w:tc>
        <w:tc>
          <w:tcPr>
            <w:tcW w:w="4590" w:type="dxa"/>
            <w:tcBorders>
              <w:top w:val="single" w:sz="4" w:space="0" w:color="000000"/>
              <w:left w:val="single" w:sz="4" w:space="0" w:color="000000"/>
              <w:bottom w:val="single" w:sz="4" w:space="0" w:color="000000"/>
              <w:right w:val="single" w:sz="4" w:space="0" w:color="000000"/>
            </w:tcBorders>
            <w:hideMark/>
          </w:tcPr>
          <w:p w:rsidR="0063756D" w:rsidRPr="006E5F58" w:rsidRDefault="0063756D" w:rsidP="000B6283">
            <w:pPr>
              <w:autoSpaceDE w:val="0"/>
              <w:autoSpaceDN w:val="0"/>
              <w:adjustRightInd w:val="0"/>
              <w:jc w:val="center"/>
              <w:rPr>
                <w:b/>
                <w:color w:val="000000"/>
                <w:sz w:val="22"/>
                <w:szCs w:val="22"/>
                <w:lang w:val="en-IN"/>
              </w:rPr>
            </w:pPr>
            <w:r w:rsidRPr="006E5F58">
              <w:rPr>
                <w:b/>
                <w:color w:val="000000"/>
                <w:sz w:val="22"/>
                <w:szCs w:val="22"/>
                <w:lang w:val="en-IN"/>
              </w:rPr>
              <w:t>Power Point Presentation &amp; Viva</w:t>
            </w:r>
          </w:p>
        </w:tc>
      </w:tr>
      <w:tr w:rsidR="0063756D" w:rsidRPr="006E5F58" w:rsidTr="000810CE">
        <w:tc>
          <w:tcPr>
            <w:tcW w:w="4338" w:type="dxa"/>
            <w:tcBorders>
              <w:top w:val="single" w:sz="4" w:space="0" w:color="000000"/>
              <w:left w:val="single" w:sz="4" w:space="0" w:color="000000"/>
              <w:bottom w:val="single" w:sz="4" w:space="0" w:color="000000"/>
              <w:right w:val="single" w:sz="4" w:space="0" w:color="000000"/>
            </w:tcBorders>
            <w:hideMark/>
          </w:tcPr>
          <w:p w:rsidR="0063756D" w:rsidRPr="006E5F58" w:rsidRDefault="0063756D" w:rsidP="000B6283">
            <w:pPr>
              <w:autoSpaceDE w:val="0"/>
              <w:autoSpaceDN w:val="0"/>
              <w:adjustRightInd w:val="0"/>
              <w:jc w:val="center"/>
              <w:rPr>
                <w:color w:val="000000"/>
                <w:sz w:val="22"/>
                <w:szCs w:val="22"/>
                <w:lang w:val="en-IN"/>
              </w:rPr>
            </w:pPr>
            <w:r w:rsidRPr="006E5F58">
              <w:rPr>
                <w:color w:val="000000"/>
                <w:sz w:val="22"/>
                <w:szCs w:val="22"/>
                <w:lang w:val="en-IN"/>
              </w:rPr>
              <w:t>75 marks</w:t>
            </w:r>
          </w:p>
        </w:tc>
        <w:tc>
          <w:tcPr>
            <w:tcW w:w="4590" w:type="dxa"/>
            <w:tcBorders>
              <w:top w:val="single" w:sz="4" w:space="0" w:color="000000"/>
              <w:left w:val="single" w:sz="4" w:space="0" w:color="000000"/>
              <w:bottom w:val="single" w:sz="4" w:space="0" w:color="000000"/>
              <w:right w:val="single" w:sz="4" w:space="0" w:color="000000"/>
            </w:tcBorders>
            <w:hideMark/>
          </w:tcPr>
          <w:p w:rsidR="0063756D" w:rsidRPr="006E5F58" w:rsidRDefault="0063756D" w:rsidP="000B6283">
            <w:pPr>
              <w:autoSpaceDE w:val="0"/>
              <w:autoSpaceDN w:val="0"/>
              <w:adjustRightInd w:val="0"/>
              <w:jc w:val="center"/>
              <w:rPr>
                <w:color w:val="000000"/>
                <w:sz w:val="22"/>
                <w:szCs w:val="22"/>
                <w:lang w:val="en-IN"/>
              </w:rPr>
            </w:pPr>
            <w:r w:rsidRPr="006E5F58">
              <w:rPr>
                <w:color w:val="000000"/>
                <w:sz w:val="22"/>
                <w:szCs w:val="22"/>
                <w:lang w:val="en-IN"/>
              </w:rPr>
              <w:t>25 marks</w:t>
            </w:r>
          </w:p>
        </w:tc>
      </w:tr>
    </w:tbl>
    <w:p w:rsidR="0063756D" w:rsidRPr="006E5F58" w:rsidRDefault="0063756D" w:rsidP="000B6283">
      <w:pPr>
        <w:autoSpaceDE w:val="0"/>
        <w:autoSpaceDN w:val="0"/>
        <w:adjustRightInd w:val="0"/>
        <w:ind w:left="720"/>
        <w:jc w:val="both"/>
        <w:rPr>
          <w:color w:val="000000"/>
          <w:sz w:val="22"/>
          <w:szCs w:val="22"/>
          <w:lang w:val="en-US"/>
        </w:rPr>
      </w:pPr>
    </w:p>
    <w:p w:rsidR="0063756D" w:rsidRPr="006E5F58" w:rsidRDefault="000B6283" w:rsidP="000B6283">
      <w:pPr>
        <w:autoSpaceDE w:val="0"/>
        <w:autoSpaceDN w:val="0"/>
        <w:adjustRightInd w:val="0"/>
        <w:jc w:val="both"/>
        <w:rPr>
          <w:b/>
          <w:bCs/>
          <w:color w:val="000000"/>
          <w:sz w:val="22"/>
          <w:szCs w:val="22"/>
          <w:lang w:val="en-IN"/>
        </w:rPr>
      </w:pPr>
      <w:r w:rsidRPr="006E5F58">
        <w:rPr>
          <w:b/>
          <w:bCs/>
          <w:color w:val="000000"/>
          <w:sz w:val="22"/>
          <w:szCs w:val="22"/>
          <w:lang w:val="en-IN"/>
        </w:rPr>
        <w:t>Components</w:t>
      </w:r>
      <w:r w:rsidR="006C6A07" w:rsidRPr="006E5F58">
        <w:rPr>
          <w:b/>
          <w:bCs/>
          <w:color w:val="000000"/>
          <w:sz w:val="22"/>
          <w:szCs w:val="22"/>
          <w:lang w:val="en-IN"/>
        </w:rPr>
        <w:t xml:space="preserve"> of a Project Report</w:t>
      </w:r>
    </w:p>
    <w:p w:rsidR="0063756D" w:rsidRPr="006E5F58" w:rsidRDefault="0063756D" w:rsidP="000B6283">
      <w:pPr>
        <w:autoSpaceDE w:val="0"/>
        <w:autoSpaceDN w:val="0"/>
        <w:adjustRightInd w:val="0"/>
        <w:jc w:val="both"/>
        <w:rPr>
          <w:color w:val="000000"/>
          <w:sz w:val="22"/>
          <w:szCs w:val="22"/>
          <w:lang w:val="en-IN"/>
        </w:rPr>
      </w:pPr>
      <w:r w:rsidRPr="006E5F58">
        <w:rPr>
          <w:color w:val="000000"/>
          <w:sz w:val="22"/>
          <w:szCs w:val="22"/>
          <w:lang w:val="en-IN"/>
        </w:rPr>
        <w:t>The outcome of Project Work is the Project Report. A project report should have the following components:</w:t>
      </w:r>
    </w:p>
    <w:p w:rsidR="0063756D" w:rsidRPr="006E5F58" w:rsidRDefault="0063756D" w:rsidP="000B6283">
      <w:pPr>
        <w:autoSpaceDE w:val="0"/>
        <w:autoSpaceDN w:val="0"/>
        <w:adjustRightInd w:val="0"/>
        <w:jc w:val="both"/>
        <w:rPr>
          <w:color w:val="000000"/>
          <w:sz w:val="22"/>
          <w:szCs w:val="22"/>
          <w:lang w:val="en-IN"/>
        </w:rPr>
      </w:pPr>
      <w:r w:rsidRPr="006E5F58">
        <w:rPr>
          <w:b/>
          <w:bCs/>
          <w:color w:val="000000"/>
          <w:sz w:val="22"/>
          <w:szCs w:val="22"/>
          <w:lang w:val="en-IN"/>
        </w:rPr>
        <w:t xml:space="preserve">1) Cover Page: </w:t>
      </w:r>
      <w:r w:rsidRPr="006E5F58">
        <w:rPr>
          <w:color w:val="000000"/>
          <w:sz w:val="22"/>
          <w:szCs w:val="22"/>
          <w:lang w:val="en-IN"/>
        </w:rPr>
        <w:t>This should contain the title of the project proposal, to whom it is submitted, for which degree, the name of the author, name of the supervisor, year of submission of the project work, name of the University.</w:t>
      </w:r>
    </w:p>
    <w:p w:rsidR="0063756D" w:rsidRPr="006E5F58" w:rsidRDefault="0063756D" w:rsidP="000B6283">
      <w:pPr>
        <w:autoSpaceDE w:val="0"/>
        <w:autoSpaceDN w:val="0"/>
        <w:adjustRightInd w:val="0"/>
        <w:jc w:val="both"/>
        <w:rPr>
          <w:color w:val="000000"/>
          <w:sz w:val="22"/>
          <w:szCs w:val="22"/>
          <w:lang w:val="en-IN"/>
        </w:rPr>
      </w:pPr>
      <w:r w:rsidRPr="006E5F58">
        <w:rPr>
          <w:b/>
          <w:bCs/>
          <w:color w:val="000000"/>
          <w:sz w:val="22"/>
          <w:szCs w:val="22"/>
          <w:lang w:val="en-IN"/>
        </w:rPr>
        <w:t xml:space="preserve">2) Acknowledgement: </w:t>
      </w:r>
      <w:r w:rsidRPr="006E5F58">
        <w:rPr>
          <w:bCs/>
          <w:color w:val="000000"/>
          <w:sz w:val="22"/>
          <w:szCs w:val="22"/>
          <w:lang w:val="en-IN"/>
        </w:rPr>
        <w:t>V</w:t>
      </w:r>
      <w:r w:rsidRPr="006E5F58">
        <w:rPr>
          <w:color w:val="000000"/>
          <w:sz w:val="22"/>
          <w:szCs w:val="22"/>
          <w:lang w:val="en-IN"/>
        </w:rPr>
        <w:t>arious organizations and individuals who might have provided assistance /co-operation during the process of carrying out the study.</w:t>
      </w:r>
    </w:p>
    <w:p w:rsidR="0063756D" w:rsidRPr="006E5F58" w:rsidRDefault="0063756D" w:rsidP="000B6283">
      <w:pPr>
        <w:autoSpaceDE w:val="0"/>
        <w:autoSpaceDN w:val="0"/>
        <w:adjustRightInd w:val="0"/>
        <w:jc w:val="both"/>
        <w:rPr>
          <w:color w:val="000000"/>
          <w:sz w:val="22"/>
          <w:szCs w:val="22"/>
          <w:lang w:val="en-IN"/>
        </w:rPr>
      </w:pPr>
      <w:r w:rsidRPr="006E5F58">
        <w:rPr>
          <w:b/>
          <w:bCs/>
          <w:color w:val="000000"/>
          <w:sz w:val="22"/>
          <w:szCs w:val="22"/>
          <w:lang w:val="en-IN"/>
        </w:rPr>
        <w:t xml:space="preserve">3) Table of Content: </w:t>
      </w:r>
      <w:r w:rsidRPr="006E5F58">
        <w:rPr>
          <w:color w:val="000000"/>
          <w:sz w:val="22"/>
          <w:szCs w:val="22"/>
          <w:lang w:val="en-IN"/>
        </w:rPr>
        <w:t>Page-wise listing of the main contents in the report, i.e., different Chapters and its main Sections along with their page numbers.</w:t>
      </w:r>
    </w:p>
    <w:p w:rsidR="0063756D" w:rsidRPr="006E5F58" w:rsidRDefault="0063756D" w:rsidP="000B6283">
      <w:pPr>
        <w:autoSpaceDE w:val="0"/>
        <w:autoSpaceDN w:val="0"/>
        <w:adjustRightInd w:val="0"/>
        <w:jc w:val="both"/>
        <w:rPr>
          <w:color w:val="000000"/>
          <w:sz w:val="22"/>
          <w:szCs w:val="22"/>
          <w:lang w:val="en-IN"/>
        </w:rPr>
      </w:pPr>
      <w:r w:rsidRPr="006E5F58">
        <w:rPr>
          <w:b/>
          <w:bCs/>
          <w:i/>
          <w:iCs/>
          <w:color w:val="000000"/>
          <w:sz w:val="22"/>
          <w:szCs w:val="22"/>
          <w:lang w:val="en-IN"/>
        </w:rPr>
        <w:t xml:space="preserve">4) </w:t>
      </w:r>
      <w:r w:rsidRPr="006E5F58">
        <w:rPr>
          <w:b/>
          <w:bCs/>
          <w:color w:val="000000"/>
          <w:sz w:val="22"/>
          <w:szCs w:val="22"/>
          <w:lang w:val="en-IN"/>
        </w:rPr>
        <w:t xml:space="preserve">Body of the Report: </w:t>
      </w:r>
      <w:r w:rsidRPr="006E5F58">
        <w:rPr>
          <w:color w:val="000000"/>
          <w:sz w:val="22"/>
          <w:szCs w:val="22"/>
          <w:lang w:val="en-IN"/>
        </w:rPr>
        <w:t>The body of the report should have these four logical divisions</w:t>
      </w:r>
    </w:p>
    <w:p w:rsidR="0063756D" w:rsidRPr="006E5F58" w:rsidRDefault="0063756D" w:rsidP="000B6283">
      <w:pPr>
        <w:autoSpaceDE w:val="0"/>
        <w:autoSpaceDN w:val="0"/>
        <w:adjustRightInd w:val="0"/>
        <w:jc w:val="both"/>
        <w:rPr>
          <w:color w:val="000000"/>
          <w:sz w:val="22"/>
          <w:szCs w:val="22"/>
          <w:lang w:val="en-IN"/>
        </w:rPr>
      </w:pPr>
      <w:r w:rsidRPr="006E5F58">
        <w:rPr>
          <w:color w:val="000000"/>
          <w:sz w:val="22"/>
          <w:szCs w:val="22"/>
          <w:lang w:val="en-IN"/>
        </w:rPr>
        <w:t xml:space="preserve">a) </w:t>
      </w:r>
      <w:r w:rsidRPr="006E5F58">
        <w:rPr>
          <w:b/>
          <w:bCs/>
          <w:i/>
          <w:iCs/>
          <w:color w:val="000000"/>
          <w:sz w:val="22"/>
          <w:szCs w:val="22"/>
          <w:lang w:val="en-IN"/>
        </w:rPr>
        <w:t xml:space="preserve">Introduction: </w:t>
      </w:r>
      <w:r w:rsidRPr="006E5F58">
        <w:rPr>
          <w:color w:val="000000"/>
          <w:sz w:val="22"/>
          <w:szCs w:val="22"/>
          <w:lang w:val="en-IN"/>
        </w:rPr>
        <w:t>This will cover the background, rationale/ need / justification, brief review of literature, objectives, methodology (the area of the study, sample, type of study, tools for data collection, and method of analysis), Limitations of the Study, and Chapter Planning.</w:t>
      </w:r>
    </w:p>
    <w:p w:rsidR="0063756D" w:rsidRPr="006E5F58" w:rsidRDefault="0063756D" w:rsidP="000B6283">
      <w:pPr>
        <w:autoSpaceDE w:val="0"/>
        <w:autoSpaceDN w:val="0"/>
        <w:adjustRightInd w:val="0"/>
        <w:jc w:val="both"/>
        <w:rPr>
          <w:color w:val="000000"/>
          <w:sz w:val="22"/>
          <w:szCs w:val="22"/>
          <w:lang w:val="en-IN"/>
        </w:rPr>
      </w:pPr>
      <w:r w:rsidRPr="006E5F58">
        <w:rPr>
          <w:color w:val="000000"/>
          <w:sz w:val="22"/>
          <w:szCs w:val="22"/>
          <w:lang w:val="en-IN"/>
        </w:rPr>
        <w:t xml:space="preserve">b) </w:t>
      </w:r>
      <w:r w:rsidRPr="006E5F58">
        <w:rPr>
          <w:b/>
          <w:i/>
          <w:color w:val="000000"/>
          <w:sz w:val="22"/>
          <w:szCs w:val="22"/>
          <w:lang w:val="en-IN"/>
        </w:rPr>
        <w:t>Conceptual Framework / National and International Scenario</w:t>
      </w:r>
      <w:r w:rsidRPr="006E5F58">
        <w:rPr>
          <w:b/>
          <w:color w:val="000000"/>
          <w:sz w:val="22"/>
          <w:szCs w:val="22"/>
          <w:lang w:val="en-IN"/>
        </w:rPr>
        <w:t>:</w:t>
      </w:r>
      <w:r w:rsidRPr="006E5F58">
        <w:rPr>
          <w:color w:val="000000"/>
          <w:sz w:val="22"/>
          <w:szCs w:val="22"/>
          <w:lang w:val="en-IN"/>
        </w:rPr>
        <w:t xml:space="preserve"> (relating to the topic of the Project).</w:t>
      </w:r>
    </w:p>
    <w:p w:rsidR="0063756D" w:rsidRPr="006E5F58" w:rsidRDefault="0063756D" w:rsidP="000B6283">
      <w:pPr>
        <w:autoSpaceDE w:val="0"/>
        <w:autoSpaceDN w:val="0"/>
        <w:adjustRightInd w:val="0"/>
        <w:jc w:val="both"/>
        <w:rPr>
          <w:color w:val="000000"/>
          <w:sz w:val="22"/>
          <w:szCs w:val="22"/>
          <w:lang w:val="en-IN"/>
        </w:rPr>
      </w:pPr>
      <w:r w:rsidRPr="006E5F58">
        <w:rPr>
          <w:color w:val="000000"/>
          <w:sz w:val="22"/>
          <w:szCs w:val="22"/>
          <w:lang w:val="en-IN"/>
        </w:rPr>
        <w:t>c</w:t>
      </w:r>
      <w:r w:rsidRPr="006E5F58">
        <w:rPr>
          <w:b/>
          <w:i/>
          <w:color w:val="000000"/>
          <w:sz w:val="22"/>
          <w:szCs w:val="22"/>
          <w:lang w:val="en-IN"/>
        </w:rPr>
        <w:t>) Presentation of Data,</w:t>
      </w:r>
      <w:r w:rsidRPr="006E5F58">
        <w:rPr>
          <w:color w:val="000000"/>
          <w:sz w:val="22"/>
          <w:szCs w:val="22"/>
          <w:lang w:val="en-IN"/>
        </w:rPr>
        <w:t xml:space="preserve"> </w:t>
      </w:r>
      <w:r w:rsidRPr="006E5F58">
        <w:rPr>
          <w:b/>
          <w:bCs/>
          <w:i/>
          <w:iCs/>
          <w:color w:val="000000"/>
          <w:sz w:val="22"/>
          <w:szCs w:val="22"/>
          <w:lang w:val="en-IN"/>
        </w:rPr>
        <w:t>Analysis and Findings</w:t>
      </w:r>
      <w:r w:rsidRPr="006E5F58">
        <w:rPr>
          <w:b/>
          <w:bCs/>
          <w:iCs/>
          <w:color w:val="000000"/>
          <w:sz w:val="22"/>
          <w:szCs w:val="22"/>
          <w:lang w:val="en-IN"/>
        </w:rPr>
        <w:t>:</w:t>
      </w:r>
      <w:r w:rsidRPr="006E5F58">
        <w:rPr>
          <w:b/>
          <w:bCs/>
          <w:i/>
          <w:iCs/>
          <w:color w:val="000000"/>
          <w:sz w:val="22"/>
          <w:szCs w:val="22"/>
          <w:lang w:val="en-IN"/>
        </w:rPr>
        <w:t xml:space="preserve"> </w:t>
      </w:r>
      <w:r w:rsidRPr="006E5F58">
        <w:rPr>
          <w:bCs/>
          <w:iCs/>
          <w:color w:val="000000"/>
          <w:sz w:val="22"/>
          <w:szCs w:val="22"/>
          <w:lang w:val="en-IN"/>
        </w:rPr>
        <w:t>(using the tools and techniques mentioned in the methodology).</w:t>
      </w:r>
    </w:p>
    <w:p w:rsidR="0063756D" w:rsidRPr="006E5F58" w:rsidRDefault="0063756D" w:rsidP="000B6283">
      <w:pPr>
        <w:autoSpaceDE w:val="0"/>
        <w:autoSpaceDN w:val="0"/>
        <w:adjustRightInd w:val="0"/>
        <w:jc w:val="both"/>
        <w:rPr>
          <w:color w:val="000000"/>
          <w:sz w:val="22"/>
          <w:szCs w:val="22"/>
          <w:lang w:val="en-IN"/>
        </w:rPr>
      </w:pPr>
      <w:r w:rsidRPr="006E5F58">
        <w:rPr>
          <w:color w:val="000000"/>
          <w:sz w:val="22"/>
          <w:szCs w:val="22"/>
          <w:lang w:val="en-IN"/>
        </w:rPr>
        <w:t xml:space="preserve">d) </w:t>
      </w:r>
      <w:r w:rsidRPr="006E5F58">
        <w:rPr>
          <w:b/>
          <w:i/>
          <w:color w:val="000000"/>
          <w:sz w:val="22"/>
          <w:szCs w:val="22"/>
          <w:lang w:val="en-IN"/>
        </w:rPr>
        <w:t>C</w:t>
      </w:r>
      <w:r w:rsidRPr="006E5F58">
        <w:rPr>
          <w:b/>
          <w:bCs/>
          <w:i/>
          <w:iCs/>
          <w:color w:val="000000"/>
          <w:sz w:val="22"/>
          <w:szCs w:val="22"/>
          <w:lang w:val="en-IN"/>
        </w:rPr>
        <w:t xml:space="preserve">onclusion and Recommendations: </w:t>
      </w:r>
      <w:r w:rsidRPr="006E5F58">
        <w:rPr>
          <w:color w:val="000000"/>
          <w:sz w:val="22"/>
          <w:szCs w:val="22"/>
          <w:lang w:val="en-IN"/>
        </w:rPr>
        <w:t xml:space="preserve">In this section, the concluding observations based on the main findings and suggestions are to be provided. </w:t>
      </w:r>
    </w:p>
    <w:p w:rsidR="0063756D" w:rsidRPr="006E5F58" w:rsidRDefault="0063756D" w:rsidP="000B6283">
      <w:pPr>
        <w:autoSpaceDE w:val="0"/>
        <w:autoSpaceDN w:val="0"/>
        <w:adjustRightInd w:val="0"/>
        <w:jc w:val="both"/>
        <w:rPr>
          <w:color w:val="000000"/>
          <w:sz w:val="22"/>
          <w:szCs w:val="22"/>
          <w:lang w:val="en-IN"/>
        </w:rPr>
      </w:pPr>
      <w:r w:rsidRPr="006E5F58">
        <w:rPr>
          <w:b/>
          <w:bCs/>
          <w:color w:val="000000"/>
          <w:sz w:val="22"/>
          <w:szCs w:val="22"/>
          <w:lang w:val="en-IN"/>
        </w:rPr>
        <w:t xml:space="preserve">5) Bibliography or References: </w:t>
      </w:r>
      <w:r w:rsidRPr="006E5F58">
        <w:rPr>
          <w:color w:val="000000"/>
          <w:sz w:val="22"/>
          <w:szCs w:val="22"/>
          <w:lang w:val="en-IN"/>
        </w:rPr>
        <w:t>This section will include the list of books and articles which have been used in the project work, and in writing a project report.</w:t>
      </w:r>
    </w:p>
    <w:p w:rsidR="0063756D" w:rsidRPr="006E5F58" w:rsidRDefault="0063756D" w:rsidP="000B6283">
      <w:pPr>
        <w:autoSpaceDE w:val="0"/>
        <w:autoSpaceDN w:val="0"/>
        <w:adjustRightInd w:val="0"/>
        <w:jc w:val="both"/>
        <w:rPr>
          <w:color w:val="000000"/>
          <w:sz w:val="22"/>
          <w:szCs w:val="22"/>
          <w:lang w:val="en-IN"/>
        </w:rPr>
      </w:pPr>
      <w:r w:rsidRPr="006E5F58">
        <w:rPr>
          <w:b/>
          <w:color w:val="000000"/>
          <w:sz w:val="22"/>
          <w:szCs w:val="22"/>
          <w:lang w:val="en-IN"/>
        </w:rPr>
        <w:t>6) Annexures</w:t>
      </w:r>
      <w:r w:rsidRPr="006E5F58">
        <w:rPr>
          <w:color w:val="000000"/>
          <w:sz w:val="22"/>
          <w:szCs w:val="22"/>
          <w:lang w:val="en-IN"/>
        </w:rPr>
        <w:t xml:space="preserve">: Questionnaires (if any), relevant reports, etc. </w:t>
      </w:r>
    </w:p>
    <w:p w:rsidR="0063756D" w:rsidRPr="006E5F58" w:rsidRDefault="0063756D" w:rsidP="000B6283">
      <w:pPr>
        <w:autoSpaceDE w:val="0"/>
        <w:autoSpaceDN w:val="0"/>
        <w:adjustRightInd w:val="0"/>
        <w:jc w:val="both"/>
        <w:rPr>
          <w:color w:val="000000"/>
          <w:sz w:val="22"/>
          <w:szCs w:val="22"/>
          <w:lang w:val="en-IN"/>
        </w:rPr>
      </w:pPr>
      <w:r w:rsidRPr="006E5F58">
        <w:rPr>
          <w:b/>
          <w:bCs/>
          <w:color w:val="000000"/>
          <w:sz w:val="22"/>
          <w:szCs w:val="22"/>
          <w:lang w:val="en-IN"/>
        </w:rPr>
        <w:t>(</w:t>
      </w:r>
      <w:r w:rsidRPr="006E5F58">
        <w:rPr>
          <w:bCs/>
          <w:color w:val="000000"/>
          <w:sz w:val="22"/>
          <w:szCs w:val="22"/>
        </w:rPr>
        <w:t>The main text of the Project should normally be in the range of 5000 words. However, there may be annexure in addition to the main text)</w:t>
      </w:r>
    </w:p>
    <w:p w:rsidR="0063756D" w:rsidRPr="006E5F58" w:rsidRDefault="0063756D" w:rsidP="000B6283">
      <w:pPr>
        <w:autoSpaceDE w:val="0"/>
        <w:autoSpaceDN w:val="0"/>
        <w:adjustRightInd w:val="0"/>
        <w:ind w:left="720"/>
        <w:jc w:val="both"/>
        <w:rPr>
          <w:b/>
          <w:bCs/>
          <w:color w:val="000000"/>
          <w:sz w:val="22"/>
          <w:szCs w:val="22"/>
          <w:lang w:val="en-IN"/>
        </w:rPr>
      </w:pPr>
    </w:p>
    <w:p w:rsidR="0063756D" w:rsidRPr="006E5F58" w:rsidRDefault="00DE3A0E" w:rsidP="000B6283">
      <w:pPr>
        <w:autoSpaceDE w:val="0"/>
        <w:autoSpaceDN w:val="0"/>
        <w:adjustRightInd w:val="0"/>
        <w:jc w:val="both"/>
        <w:rPr>
          <w:b/>
          <w:bCs/>
          <w:color w:val="000000"/>
          <w:sz w:val="22"/>
          <w:szCs w:val="22"/>
          <w:lang w:val="en-IN"/>
        </w:rPr>
      </w:pPr>
      <w:r w:rsidRPr="006E5F58">
        <w:rPr>
          <w:b/>
          <w:bCs/>
          <w:color w:val="000000"/>
          <w:sz w:val="22"/>
          <w:szCs w:val="22"/>
          <w:lang w:val="en-IN"/>
        </w:rPr>
        <w:t>The Steps of a Project Report</w:t>
      </w:r>
    </w:p>
    <w:p w:rsidR="00680366" w:rsidRDefault="00680366" w:rsidP="000B6283">
      <w:pPr>
        <w:autoSpaceDE w:val="0"/>
        <w:autoSpaceDN w:val="0"/>
        <w:adjustRightInd w:val="0"/>
        <w:jc w:val="both"/>
        <w:rPr>
          <w:b/>
          <w:bCs/>
          <w:color w:val="000000"/>
          <w:sz w:val="22"/>
          <w:szCs w:val="22"/>
          <w:lang w:val="en-IN"/>
        </w:rPr>
      </w:pPr>
    </w:p>
    <w:p w:rsidR="00680366" w:rsidRDefault="00680366" w:rsidP="000B6283">
      <w:pPr>
        <w:autoSpaceDE w:val="0"/>
        <w:autoSpaceDN w:val="0"/>
        <w:adjustRightInd w:val="0"/>
        <w:jc w:val="both"/>
        <w:rPr>
          <w:b/>
          <w:bCs/>
          <w:color w:val="000000"/>
          <w:sz w:val="22"/>
          <w:szCs w:val="22"/>
          <w:lang w:val="en-IN"/>
        </w:rPr>
      </w:pPr>
    </w:p>
    <w:p w:rsidR="0063756D" w:rsidRPr="006E5F58" w:rsidRDefault="006E5F58" w:rsidP="000B6283">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63756D" w:rsidRPr="006E5F58">
        <w:rPr>
          <w:b/>
          <w:bCs/>
          <w:color w:val="000000"/>
          <w:sz w:val="22"/>
          <w:szCs w:val="22"/>
          <w:lang w:val="en-IN"/>
        </w:rPr>
        <w:t xml:space="preserve"> I </w:t>
      </w:r>
      <w:r w:rsidR="0063756D" w:rsidRPr="006E5F58">
        <w:rPr>
          <w:color w:val="000000"/>
          <w:sz w:val="22"/>
          <w:szCs w:val="22"/>
          <w:lang w:val="en-IN"/>
        </w:rPr>
        <w:t>: Selection of the topic for the project by taking following points into consideration:</w:t>
      </w:r>
    </w:p>
    <w:p w:rsidR="0063756D" w:rsidRPr="006E5F58" w:rsidRDefault="0063756D" w:rsidP="000B6283">
      <w:pPr>
        <w:numPr>
          <w:ilvl w:val="0"/>
          <w:numId w:val="60"/>
        </w:numPr>
        <w:autoSpaceDE w:val="0"/>
        <w:autoSpaceDN w:val="0"/>
        <w:adjustRightInd w:val="0"/>
        <w:jc w:val="both"/>
        <w:rPr>
          <w:color w:val="000000"/>
          <w:sz w:val="22"/>
          <w:szCs w:val="22"/>
          <w:lang w:val="en-IN"/>
        </w:rPr>
      </w:pPr>
      <w:r w:rsidRPr="006E5F58">
        <w:rPr>
          <w:color w:val="000000"/>
          <w:sz w:val="22"/>
          <w:szCs w:val="22"/>
          <w:lang w:val="en-IN"/>
        </w:rPr>
        <w:t>Suitability of the topic.</w:t>
      </w:r>
    </w:p>
    <w:p w:rsidR="0063756D" w:rsidRPr="006E5F58" w:rsidRDefault="0063756D" w:rsidP="000B6283">
      <w:pPr>
        <w:numPr>
          <w:ilvl w:val="0"/>
          <w:numId w:val="60"/>
        </w:numPr>
        <w:autoSpaceDE w:val="0"/>
        <w:autoSpaceDN w:val="0"/>
        <w:adjustRightInd w:val="0"/>
        <w:jc w:val="both"/>
        <w:rPr>
          <w:color w:val="000000"/>
          <w:sz w:val="22"/>
          <w:szCs w:val="22"/>
          <w:lang w:val="en-IN"/>
        </w:rPr>
      </w:pPr>
      <w:r w:rsidRPr="006E5F58">
        <w:rPr>
          <w:color w:val="000000"/>
          <w:sz w:val="22"/>
          <w:szCs w:val="22"/>
          <w:lang w:val="en-IN"/>
        </w:rPr>
        <w:t xml:space="preserve">Relevance of the topic </w:t>
      </w:r>
    </w:p>
    <w:p w:rsidR="0063756D" w:rsidRPr="006E5F58" w:rsidRDefault="0063756D" w:rsidP="000B6283">
      <w:pPr>
        <w:numPr>
          <w:ilvl w:val="0"/>
          <w:numId w:val="60"/>
        </w:numPr>
        <w:autoSpaceDE w:val="0"/>
        <w:autoSpaceDN w:val="0"/>
        <w:adjustRightInd w:val="0"/>
        <w:jc w:val="both"/>
        <w:rPr>
          <w:color w:val="000000"/>
          <w:sz w:val="22"/>
          <w:szCs w:val="22"/>
          <w:lang w:val="en-IN"/>
        </w:rPr>
      </w:pPr>
      <w:r w:rsidRPr="006E5F58">
        <w:rPr>
          <w:color w:val="000000"/>
          <w:sz w:val="22"/>
          <w:szCs w:val="22"/>
          <w:lang w:val="en-IN"/>
        </w:rPr>
        <w:t>Time available at the disposal.</w:t>
      </w:r>
    </w:p>
    <w:p w:rsidR="0063756D" w:rsidRPr="006E5F58" w:rsidRDefault="0063756D" w:rsidP="000B6283">
      <w:pPr>
        <w:numPr>
          <w:ilvl w:val="0"/>
          <w:numId w:val="60"/>
        </w:numPr>
        <w:autoSpaceDE w:val="0"/>
        <w:autoSpaceDN w:val="0"/>
        <w:adjustRightInd w:val="0"/>
        <w:jc w:val="both"/>
        <w:rPr>
          <w:color w:val="000000"/>
          <w:sz w:val="22"/>
          <w:szCs w:val="22"/>
          <w:lang w:val="en-IN"/>
        </w:rPr>
      </w:pPr>
      <w:r w:rsidRPr="006E5F58">
        <w:rPr>
          <w:color w:val="000000"/>
          <w:sz w:val="22"/>
          <w:szCs w:val="22"/>
          <w:lang w:val="en-IN"/>
        </w:rPr>
        <w:t>Feasibility of data collection within the given time limit.</w:t>
      </w:r>
    </w:p>
    <w:p w:rsidR="00680366" w:rsidRDefault="0063756D" w:rsidP="000B6283">
      <w:pPr>
        <w:numPr>
          <w:ilvl w:val="0"/>
          <w:numId w:val="60"/>
        </w:numPr>
        <w:autoSpaceDE w:val="0"/>
        <w:autoSpaceDN w:val="0"/>
        <w:adjustRightInd w:val="0"/>
        <w:jc w:val="both"/>
        <w:rPr>
          <w:color w:val="000000"/>
          <w:sz w:val="22"/>
          <w:szCs w:val="22"/>
          <w:lang w:val="en-IN"/>
        </w:rPr>
      </w:pPr>
      <w:r w:rsidRPr="006E5F58">
        <w:rPr>
          <w:color w:val="000000"/>
          <w:sz w:val="22"/>
          <w:szCs w:val="22"/>
          <w:lang w:val="en-IN"/>
        </w:rPr>
        <w:t>Challenges involved in the data collection (time &amp; cost involved in the data collection, possibility of getting responses, etc.)</w:t>
      </w:r>
    </w:p>
    <w:p w:rsidR="00680366" w:rsidRPr="00680366" w:rsidRDefault="00680366" w:rsidP="00680366">
      <w:pPr>
        <w:autoSpaceDE w:val="0"/>
        <w:autoSpaceDN w:val="0"/>
        <w:adjustRightInd w:val="0"/>
        <w:ind w:left="720"/>
        <w:jc w:val="both"/>
        <w:rPr>
          <w:color w:val="000000"/>
          <w:sz w:val="22"/>
          <w:szCs w:val="22"/>
          <w:lang w:val="en-IN"/>
        </w:rPr>
      </w:pPr>
    </w:p>
    <w:p w:rsidR="0063756D" w:rsidRPr="00680366" w:rsidRDefault="006E5F58" w:rsidP="00680366">
      <w:pPr>
        <w:autoSpaceDE w:val="0"/>
        <w:autoSpaceDN w:val="0"/>
        <w:adjustRightInd w:val="0"/>
        <w:jc w:val="both"/>
        <w:rPr>
          <w:color w:val="000000"/>
          <w:sz w:val="22"/>
          <w:szCs w:val="22"/>
          <w:lang w:val="en-IN"/>
        </w:rPr>
      </w:pPr>
      <w:r w:rsidRPr="00680366">
        <w:rPr>
          <w:b/>
          <w:bCs/>
          <w:color w:val="000000"/>
          <w:sz w:val="22"/>
          <w:szCs w:val="22"/>
          <w:lang w:val="en-IN"/>
        </w:rPr>
        <w:t>Step</w:t>
      </w:r>
      <w:r w:rsidR="0063756D" w:rsidRPr="00680366">
        <w:rPr>
          <w:b/>
          <w:bCs/>
          <w:color w:val="000000"/>
          <w:sz w:val="22"/>
          <w:szCs w:val="22"/>
          <w:lang w:val="en-IN"/>
        </w:rPr>
        <w:t xml:space="preserve"> II </w:t>
      </w:r>
      <w:r w:rsidR="0063756D" w:rsidRPr="00680366">
        <w:rPr>
          <w:color w:val="000000"/>
          <w:sz w:val="22"/>
          <w:szCs w:val="22"/>
          <w:lang w:val="en-IN"/>
        </w:rPr>
        <w:t>: Finalisation of the Topic and preparation of Project Proposal in consultation with the Supervisor.</w:t>
      </w:r>
    </w:p>
    <w:p w:rsidR="0063756D" w:rsidRPr="006E5F58" w:rsidRDefault="006E5F58" w:rsidP="000B6283">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63756D" w:rsidRPr="006E5F58">
        <w:rPr>
          <w:b/>
          <w:bCs/>
          <w:color w:val="000000"/>
          <w:sz w:val="22"/>
          <w:szCs w:val="22"/>
          <w:lang w:val="en-IN"/>
        </w:rPr>
        <w:t xml:space="preserve"> III </w:t>
      </w:r>
      <w:r w:rsidR="0063756D" w:rsidRPr="006E5F58">
        <w:rPr>
          <w:color w:val="000000"/>
          <w:sz w:val="22"/>
          <w:szCs w:val="22"/>
          <w:lang w:val="en-IN"/>
        </w:rPr>
        <w:t xml:space="preserve">: Collection of information and data relating to the topic and analysis of the same. </w:t>
      </w:r>
    </w:p>
    <w:p w:rsidR="0063756D" w:rsidRPr="006E5F58" w:rsidRDefault="006E5F58" w:rsidP="000B6283">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63756D" w:rsidRPr="006E5F58">
        <w:rPr>
          <w:b/>
          <w:bCs/>
          <w:color w:val="000000"/>
          <w:sz w:val="22"/>
          <w:szCs w:val="22"/>
          <w:lang w:val="en-IN"/>
        </w:rPr>
        <w:t xml:space="preserve"> IV </w:t>
      </w:r>
      <w:r w:rsidR="0063756D" w:rsidRPr="006E5F58">
        <w:rPr>
          <w:color w:val="000000"/>
          <w:sz w:val="22"/>
          <w:szCs w:val="22"/>
          <w:lang w:val="en-IN"/>
        </w:rPr>
        <w:t xml:space="preserve">: Writing the report dividing it into suitable chapters, viz., </w:t>
      </w:r>
    </w:p>
    <w:p w:rsidR="0063756D" w:rsidRPr="006E5F58" w:rsidRDefault="0063756D" w:rsidP="000B6283">
      <w:pPr>
        <w:autoSpaceDE w:val="0"/>
        <w:autoSpaceDN w:val="0"/>
        <w:adjustRightInd w:val="0"/>
        <w:ind w:left="720"/>
        <w:jc w:val="both"/>
        <w:rPr>
          <w:color w:val="000000"/>
          <w:sz w:val="22"/>
          <w:szCs w:val="22"/>
          <w:lang w:val="en-IN"/>
        </w:rPr>
      </w:pPr>
      <w:r w:rsidRPr="006E5F58">
        <w:rPr>
          <w:color w:val="000000"/>
          <w:sz w:val="22"/>
          <w:szCs w:val="22"/>
          <w:lang w:val="en-IN"/>
        </w:rPr>
        <w:lastRenderedPageBreak/>
        <w:t xml:space="preserve">Chapter 1:Introduction, </w:t>
      </w:r>
    </w:p>
    <w:p w:rsidR="0063756D" w:rsidRPr="006E5F58" w:rsidRDefault="0063756D" w:rsidP="000B6283">
      <w:pPr>
        <w:autoSpaceDE w:val="0"/>
        <w:autoSpaceDN w:val="0"/>
        <w:adjustRightInd w:val="0"/>
        <w:ind w:left="720"/>
        <w:jc w:val="both"/>
        <w:rPr>
          <w:color w:val="000000"/>
          <w:sz w:val="22"/>
          <w:szCs w:val="22"/>
          <w:lang w:val="en-IN"/>
        </w:rPr>
      </w:pPr>
      <w:r w:rsidRPr="006E5F58">
        <w:rPr>
          <w:color w:val="000000"/>
          <w:sz w:val="22"/>
          <w:szCs w:val="22"/>
          <w:lang w:val="en-IN"/>
        </w:rPr>
        <w:t xml:space="preserve">Chapter 2: Conceptual Framework / National &amp; International Scenario, </w:t>
      </w:r>
    </w:p>
    <w:p w:rsidR="0063756D" w:rsidRPr="006E5F58" w:rsidRDefault="0063756D" w:rsidP="000B6283">
      <w:pPr>
        <w:autoSpaceDE w:val="0"/>
        <w:autoSpaceDN w:val="0"/>
        <w:adjustRightInd w:val="0"/>
        <w:ind w:left="720"/>
        <w:jc w:val="both"/>
        <w:rPr>
          <w:color w:val="000000"/>
          <w:sz w:val="22"/>
          <w:szCs w:val="22"/>
          <w:lang w:val="en-IN"/>
        </w:rPr>
      </w:pPr>
      <w:r w:rsidRPr="006E5F58">
        <w:rPr>
          <w:color w:val="000000"/>
          <w:sz w:val="22"/>
          <w:szCs w:val="22"/>
          <w:lang w:val="en-IN"/>
        </w:rPr>
        <w:t xml:space="preserve">Chapter 3: Analysis &amp; Findings </w:t>
      </w:r>
    </w:p>
    <w:p w:rsidR="0063756D" w:rsidRPr="006E5F58" w:rsidRDefault="0063756D" w:rsidP="000B6283">
      <w:pPr>
        <w:autoSpaceDE w:val="0"/>
        <w:autoSpaceDN w:val="0"/>
        <w:adjustRightInd w:val="0"/>
        <w:ind w:left="720"/>
        <w:jc w:val="both"/>
        <w:rPr>
          <w:color w:val="000000"/>
          <w:sz w:val="22"/>
          <w:szCs w:val="22"/>
          <w:lang w:val="en-IN"/>
        </w:rPr>
      </w:pPr>
      <w:r w:rsidRPr="006E5F58">
        <w:rPr>
          <w:color w:val="000000"/>
          <w:sz w:val="22"/>
          <w:szCs w:val="22"/>
          <w:lang w:val="en-IN"/>
        </w:rPr>
        <w:t xml:space="preserve">Chapter 4: Conclusion and Recommendations. </w:t>
      </w:r>
    </w:p>
    <w:p w:rsidR="0063756D" w:rsidRPr="006E5F58" w:rsidRDefault="0063756D" w:rsidP="000B6283">
      <w:pPr>
        <w:autoSpaceDE w:val="0"/>
        <w:autoSpaceDN w:val="0"/>
        <w:adjustRightInd w:val="0"/>
        <w:jc w:val="both"/>
        <w:rPr>
          <w:color w:val="000000"/>
          <w:sz w:val="22"/>
          <w:szCs w:val="22"/>
          <w:lang w:val="en-IN"/>
        </w:rPr>
      </w:pPr>
      <w:r w:rsidRPr="006E5F58">
        <w:rPr>
          <w:b/>
          <w:bCs/>
          <w:color w:val="000000"/>
          <w:sz w:val="22"/>
          <w:szCs w:val="22"/>
          <w:lang w:val="en-IN"/>
        </w:rPr>
        <w:t>S</w:t>
      </w:r>
      <w:r w:rsidR="006E5F58">
        <w:rPr>
          <w:b/>
          <w:bCs/>
          <w:color w:val="000000"/>
          <w:sz w:val="22"/>
          <w:szCs w:val="22"/>
          <w:lang w:val="en-IN"/>
        </w:rPr>
        <w:t xml:space="preserve">tep </w:t>
      </w:r>
      <w:r w:rsidRPr="006E5F58">
        <w:rPr>
          <w:b/>
          <w:bCs/>
          <w:color w:val="000000"/>
          <w:sz w:val="22"/>
          <w:szCs w:val="22"/>
          <w:lang w:val="en-IN"/>
        </w:rPr>
        <w:t xml:space="preserve">V </w:t>
      </w:r>
      <w:r w:rsidRPr="006E5F58">
        <w:rPr>
          <w:color w:val="000000"/>
          <w:sz w:val="22"/>
          <w:szCs w:val="22"/>
          <w:lang w:val="en-IN"/>
        </w:rPr>
        <w:t xml:space="preserve">: The following documents are to be attached with the Final Project Report. </w:t>
      </w:r>
    </w:p>
    <w:p w:rsidR="0063756D" w:rsidRPr="006E5F58" w:rsidRDefault="0063756D" w:rsidP="000B6283">
      <w:pPr>
        <w:autoSpaceDE w:val="0"/>
        <w:autoSpaceDN w:val="0"/>
        <w:adjustRightInd w:val="0"/>
        <w:ind w:left="720"/>
        <w:jc w:val="both"/>
        <w:rPr>
          <w:color w:val="000000"/>
          <w:sz w:val="22"/>
          <w:szCs w:val="22"/>
          <w:lang w:val="en-IN"/>
        </w:rPr>
      </w:pPr>
      <w:r w:rsidRPr="006E5F58">
        <w:rPr>
          <w:color w:val="000000"/>
          <w:sz w:val="22"/>
          <w:szCs w:val="22"/>
          <w:lang w:val="en-IN"/>
        </w:rPr>
        <w:t>1) Approval letter from the supervisor (Annexure-IA)</w:t>
      </w:r>
    </w:p>
    <w:p w:rsidR="0063756D" w:rsidRPr="006E5F58" w:rsidRDefault="0063756D" w:rsidP="000B6283">
      <w:pPr>
        <w:autoSpaceDE w:val="0"/>
        <w:autoSpaceDN w:val="0"/>
        <w:adjustRightInd w:val="0"/>
        <w:ind w:left="720"/>
        <w:jc w:val="both"/>
        <w:rPr>
          <w:color w:val="000000"/>
          <w:sz w:val="22"/>
          <w:szCs w:val="22"/>
          <w:lang w:val="en-IN"/>
        </w:rPr>
      </w:pPr>
      <w:r w:rsidRPr="006E5F58">
        <w:rPr>
          <w:color w:val="000000"/>
          <w:sz w:val="22"/>
          <w:szCs w:val="22"/>
          <w:lang w:val="en-IN"/>
        </w:rPr>
        <w:t>2) Student’s declaration (Annexure-IB)</w:t>
      </w:r>
    </w:p>
    <w:p w:rsidR="0063756D" w:rsidRPr="006E5F58" w:rsidRDefault="0063756D" w:rsidP="000B6283">
      <w:pPr>
        <w:autoSpaceDE w:val="0"/>
        <w:autoSpaceDN w:val="0"/>
        <w:adjustRightInd w:val="0"/>
        <w:ind w:left="720"/>
        <w:jc w:val="both"/>
        <w:rPr>
          <w:color w:val="000000"/>
          <w:sz w:val="22"/>
          <w:szCs w:val="22"/>
          <w:lang w:val="en-IN"/>
        </w:rPr>
      </w:pPr>
      <w:r w:rsidRPr="006E5F58">
        <w:rPr>
          <w:color w:val="000000"/>
          <w:sz w:val="22"/>
          <w:szCs w:val="22"/>
          <w:lang w:val="en-IN"/>
        </w:rPr>
        <w:t>3) Certificate from the Competent Authority of the Organisation / Institution, if the student undertakes the Project Work in any Organisation / Institution.</w:t>
      </w:r>
    </w:p>
    <w:p w:rsidR="0063756D" w:rsidRPr="006E5F58" w:rsidRDefault="0063756D" w:rsidP="000B6283">
      <w:pPr>
        <w:autoSpaceDE w:val="0"/>
        <w:autoSpaceDN w:val="0"/>
        <w:adjustRightInd w:val="0"/>
        <w:jc w:val="both"/>
        <w:rPr>
          <w:b/>
          <w:bCs/>
          <w:color w:val="000000"/>
          <w:sz w:val="22"/>
          <w:szCs w:val="22"/>
          <w:lang w:val="en-IN"/>
        </w:rPr>
      </w:pPr>
      <w:r w:rsidRPr="006E5F58">
        <w:rPr>
          <w:b/>
          <w:bCs/>
          <w:color w:val="000000"/>
          <w:sz w:val="22"/>
          <w:szCs w:val="22"/>
          <w:lang w:val="en-IN"/>
        </w:rPr>
        <w:t>Guidelines for evaluation:</w:t>
      </w:r>
    </w:p>
    <w:p w:rsidR="0063756D" w:rsidRPr="006E5F58" w:rsidRDefault="0063756D" w:rsidP="000B6283">
      <w:pPr>
        <w:numPr>
          <w:ilvl w:val="0"/>
          <w:numId w:val="61"/>
        </w:numPr>
        <w:autoSpaceDE w:val="0"/>
        <w:autoSpaceDN w:val="0"/>
        <w:adjustRightInd w:val="0"/>
        <w:jc w:val="both"/>
        <w:rPr>
          <w:bCs/>
          <w:color w:val="000000"/>
          <w:sz w:val="22"/>
          <w:szCs w:val="22"/>
          <w:lang w:val="en-IN"/>
        </w:rPr>
      </w:pPr>
      <w:r w:rsidRPr="006E5F58">
        <w:rPr>
          <w:bCs/>
          <w:color w:val="000000"/>
          <w:sz w:val="22"/>
          <w:szCs w:val="22"/>
          <w:lang w:val="en-IN"/>
        </w:rPr>
        <w:t>Each of the students has to undertake a Project individually under the supervision of a teacher and to submit the same following the guidelines stated below.</w:t>
      </w:r>
    </w:p>
    <w:p w:rsidR="0063756D" w:rsidRPr="006E5F58" w:rsidRDefault="0063756D" w:rsidP="000B6283">
      <w:pPr>
        <w:numPr>
          <w:ilvl w:val="0"/>
          <w:numId w:val="61"/>
        </w:numPr>
        <w:autoSpaceDE w:val="0"/>
        <w:autoSpaceDN w:val="0"/>
        <w:adjustRightInd w:val="0"/>
        <w:jc w:val="both"/>
        <w:rPr>
          <w:bCs/>
          <w:color w:val="000000"/>
          <w:sz w:val="22"/>
          <w:szCs w:val="22"/>
          <w:lang w:val="en-IN"/>
        </w:rPr>
      </w:pPr>
      <w:r w:rsidRPr="006E5F58">
        <w:rPr>
          <w:bCs/>
          <w:color w:val="000000"/>
          <w:sz w:val="22"/>
          <w:szCs w:val="22"/>
          <w:lang w:val="en-IN"/>
        </w:rPr>
        <w:t xml:space="preserve">Language of Project Report and Viva-Voce Examination may be English. The Project Report must be typed and hard bound. </w:t>
      </w:r>
    </w:p>
    <w:p w:rsidR="0063756D" w:rsidRPr="006E5F58" w:rsidRDefault="0063756D" w:rsidP="000B6283">
      <w:pPr>
        <w:numPr>
          <w:ilvl w:val="0"/>
          <w:numId w:val="61"/>
        </w:numPr>
        <w:autoSpaceDE w:val="0"/>
        <w:autoSpaceDN w:val="0"/>
        <w:adjustRightInd w:val="0"/>
        <w:jc w:val="both"/>
        <w:rPr>
          <w:bCs/>
          <w:color w:val="000000"/>
          <w:sz w:val="22"/>
          <w:szCs w:val="22"/>
          <w:lang w:val="en-IN"/>
        </w:rPr>
      </w:pPr>
      <w:r w:rsidRPr="006E5F58">
        <w:rPr>
          <w:bCs/>
          <w:color w:val="000000"/>
          <w:sz w:val="22"/>
          <w:szCs w:val="22"/>
          <w:lang w:val="en-IN"/>
        </w:rPr>
        <w:t xml:space="preserve">Failure to submit the Project Report or failure to appear at the Viva-voce Examination will be treated as “Absent” in the Examination. He /she has to submit the Project Report and appear at the Viva-Voce Examination in the subsequent years (within the time period as per University Rules). </w:t>
      </w:r>
    </w:p>
    <w:p w:rsidR="0063756D" w:rsidRPr="006E5F58" w:rsidRDefault="0063756D" w:rsidP="000B6283">
      <w:pPr>
        <w:numPr>
          <w:ilvl w:val="0"/>
          <w:numId w:val="61"/>
        </w:numPr>
        <w:autoSpaceDE w:val="0"/>
        <w:autoSpaceDN w:val="0"/>
        <w:adjustRightInd w:val="0"/>
        <w:jc w:val="both"/>
        <w:rPr>
          <w:bCs/>
          <w:color w:val="000000"/>
          <w:sz w:val="22"/>
          <w:szCs w:val="22"/>
          <w:lang w:val="en-IN"/>
        </w:rPr>
      </w:pPr>
      <w:r w:rsidRPr="006E5F58">
        <w:rPr>
          <w:bCs/>
          <w:color w:val="000000"/>
          <w:sz w:val="22"/>
          <w:szCs w:val="22"/>
          <w:lang w:val="en-IN"/>
        </w:rPr>
        <w:t>No marks will be allotted on the Project Report unless a candidate appears at the Viva-Voce Examination. Similarly, no marks will be allotted on Viva-Voce Examination unless a candidate submits his/her Project Report.</w:t>
      </w:r>
    </w:p>
    <w:p w:rsidR="0063756D" w:rsidRPr="006E5F58" w:rsidRDefault="0063756D" w:rsidP="000B6283">
      <w:pPr>
        <w:numPr>
          <w:ilvl w:val="0"/>
          <w:numId w:val="61"/>
        </w:numPr>
        <w:autoSpaceDE w:val="0"/>
        <w:autoSpaceDN w:val="0"/>
        <w:adjustRightInd w:val="0"/>
        <w:jc w:val="both"/>
        <w:rPr>
          <w:bCs/>
          <w:color w:val="000000"/>
          <w:sz w:val="22"/>
          <w:szCs w:val="22"/>
          <w:lang w:val="en-IN"/>
        </w:rPr>
      </w:pPr>
      <w:r w:rsidRPr="006E5F58">
        <w:rPr>
          <w:bCs/>
          <w:color w:val="000000"/>
          <w:sz w:val="22"/>
          <w:szCs w:val="22"/>
          <w:lang w:val="en-IN"/>
        </w:rPr>
        <w:t>Evaluation of the Project Work to be done jointly by one internal expert and one external expert with equal weightage, i.e., average marks of the internal and external experts will be allotted to the candidate.</w:t>
      </w:r>
    </w:p>
    <w:p w:rsidR="0063756D" w:rsidRPr="004F0411" w:rsidRDefault="0063756D" w:rsidP="000B6283">
      <w:pPr>
        <w:autoSpaceDE w:val="0"/>
        <w:autoSpaceDN w:val="0"/>
        <w:adjustRightInd w:val="0"/>
        <w:ind w:left="720"/>
        <w:jc w:val="both"/>
        <w:rPr>
          <w:b/>
          <w:bCs/>
          <w:color w:val="000000"/>
          <w:lang w:val="en-IN"/>
        </w:rPr>
      </w:pPr>
      <w:r w:rsidRPr="004F0411">
        <w:rPr>
          <w:bCs/>
          <w:color w:val="000000"/>
          <w:lang w:val="en-IN"/>
        </w:rPr>
        <w:t xml:space="preserve"> </w:t>
      </w:r>
    </w:p>
    <w:p w:rsidR="00EE187D" w:rsidRPr="004F0411" w:rsidRDefault="00EE187D" w:rsidP="000B6283">
      <w:pPr>
        <w:autoSpaceDE w:val="0"/>
        <w:autoSpaceDN w:val="0"/>
        <w:adjustRightInd w:val="0"/>
        <w:ind w:left="720"/>
        <w:jc w:val="both"/>
        <w:rPr>
          <w:color w:val="000000"/>
        </w:rPr>
      </w:pPr>
    </w:p>
    <w:p w:rsidR="00EE187D" w:rsidRPr="00B77631" w:rsidRDefault="00EE187D" w:rsidP="000B6283">
      <w:pPr>
        <w:autoSpaceDE w:val="0"/>
        <w:autoSpaceDN w:val="0"/>
        <w:adjustRightInd w:val="0"/>
        <w:ind w:left="720"/>
        <w:jc w:val="both"/>
        <w:rPr>
          <w:color w:val="000000"/>
        </w:rPr>
      </w:pPr>
    </w:p>
    <w:p w:rsidR="00FF50F3" w:rsidRDefault="00FF50F3" w:rsidP="009B02AF">
      <w:pPr>
        <w:pStyle w:val="Heading1"/>
        <w:jc w:val="center"/>
        <w:rPr>
          <w:rFonts w:ascii="Times New Roman" w:hAnsi="Times New Roman" w:cs="Times New Roman"/>
          <w:sz w:val="28"/>
        </w:rPr>
      </w:pPr>
    </w:p>
    <w:p w:rsidR="00FF50F3" w:rsidRDefault="00FF50F3" w:rsidP="009B02AF">
      <w:pPr>
        <w:pStyle w:val="Heading1"/>
        <w:jc w:val="center"/>
        <w:rPr>
          <w:rFonts w:ascii="Times New Roman" w:hAnsi="Times New Roman" w:cs="Times New Roman"/>
          <w:sz w:val="28"/>
        </w:rPr>
      </w:pPr>
    </w:p>
    <w:p w:rsidR="000B6283" w:rsidRDefault="000B6283" w:rsidP="000B6283"/>
    <w:p w:rsidR="000B6283" w:rsidRDefault="000B6283" w:rsidP="000B6283"/>
    <w:p w:rsidR="000B6283" w:rsidRDefault="000B6283" w:rsidP="000B6283"/>
    <w:p w:rsidR="000B6283" w:rsidRDefault="000B6283" w:rsidP="000B6283"/>
    <w:p w:rsidR="000B6283" w:rsidRDefault="000B6283" w:rsidP="000B6283"/>
    <w:p w:rsidR="000B6283" w:rsidRDefault="000B6283" w:rsidP="000B6283"/>
    <w:p w:rsidR="000B6283" w:rsidRDefault="000B6283" w:rsidP="000B6283"/>
    <w:p w:rsidR="000B6283" w:rsidRDefault="000B6283" w:rsidP="000B6283"/>
    <w:p w:rsidR="000B6283" w:rsidRDefault="000B6283" w:rsidP="000B6283"/>
    <w:p w:rsidR="000B6283" w:rsidRDefault="000B6283" w:rsidP="000B6283"/>
    <w:p w:rsidR="000B6283" w:rsidRDefault="000B6283" w:rsidP="000B6283"/>
    <w:p w:rsidR="000B6283" w:rsidRPr="000B6283" w:rsidRDefault="000B6283" w:rsidP="000B6283"/>
    <w:p w:rsidR="00FF50F3" w:rsidRDefault="00FF50F3" w:rsidP="009B02AF">
      <w:pPr>
        <w:pStyle w:val="Heading1"/>
        <w:jc w:val="center"/>
        <w:rPr>
          <w:rFonts w:ascii="Times New Roman" w:hAnsi="Times New Roman" w:cs="Times New Roman"/>
          <w:sz w:val="28"/>
        </w:rPr>
      </w:pPr>
    </w:p>
    <w:p w:rsidR="000B6283" w:rsidRPr="000B6283" w:rsidRDefault="000B6283" w:rsidP="000B6283"/>
    <w:p w:rsidR="00FF50F3" w:rsidRDefault="00FF50F3" w:rsidP="009B02AF">
      <w:pPr>
        <w:pStyle w:val="Heading1"/>
        <w:jc w:val="center"/>
        <w:rPr>
          <w:rFonts w:ascii="Times New Roman" w:hAnsi="Times New Roman" w:cs="Times New Roman"/>
          <w:sz w:val="28"/>
        </w:rPr>
      </w:pPr>
    </w:p>
    <w:p w:rsidR="006E5F58" w:rsidRDefault="006E5F58" w:rsidP="006E5F58"/>
    <w:p w:rsidR="006E5F58" w:rsidRDefault="006E5F58" w:rsidP="006E5F58"/>
    <w:p w:rsidR="006E5F58" w:rsidRDefault="006E5F58" w:rsidP="006E5F58"/>
    <w:p w:rsidR="006E5F58" w:rsidRDefault="006E5F58" w:rsidP="006E5F58"/>
    <w:p w:rsidR="006E5F58" w:rsidRDefault="006E5F58" w:rsidP="006E5F58"/>
    <w:p w:rsidR="006E5F58" w:rsidRDefault="006E5F58" w:rsidP="006E5F58"/>
    <w:p w:rsidR="006E5F58" w:rsidRDefault="006E5F58" w:rsidP="006E5F58"/>
    <w:p w:rsidR="006E5F58" w:rsidRDefault="006E5F58" w:rsidP="006E5F58"/>
    <w:p w:rsidR="006E5F58" w:rsidRPr="006E5F58" w:rsidRDefault="006E5F58" w:rsidP="006E5F58"/>
    <w:p w:rsidR="009B02AF" w:rsidRPr="00B77631" w:rsidRDefault="009B02AF" w:rsidP="009B02AF">
      <w:pPr>
        <w:pStyle w:val="Heading1"/>
        <w:jc w:val="center"/>
        <w:rPr>
          <w:rFonts w:ascii="Times New Roman" w:hAnsi="Times New Roman" w:cs="Times New Roman"/>
          <w:b w:val="0"/>
          <w:sz w:val="28"/>
        </w:rPr>
      </w:pPr>
      <w:r w:rsidRPr="00B77631">
        <w:rPr>
          <w:rFonts w:ascii="Times New Roman" w:hAnsi="Times New Roman" w:cs="Times New Roman"/>
          <w:sz w:val="28"/>
        </w:rPr>
        <w:t>WORKSHOP</w:t>
      </w:r>
    </w:p>
    <w:p w:rsidR="009B02AF" w:rsidRPr="006E5F58" w:rsidRDefault="00362513" w:rsidP="009B02AF">
      <w:pPr>
        <w:jc w:val="both"/>
        <w:rPr>
          <w:b/>
          <w:bCs/>
          <w:sz w:val="22"/>
          <w:szCs w:val="22"/>
        </w:rPr>
      </w:pPr>
      <w:r w:rsidRPr="006E5F58">
        <w:rPr>
          <w:b/>
          <w:bCs/>
          <w:sz w:val="22"/>
          <w:szCs w:val="22"/>
        </w:rPr>
        <w:t>Course Code:</w:t>
      </w:r>
      <w:r w:rsidRPr="006E5F58">
        <w:rPr>
          <w:b/>
          <w:bCs/>
          <w:sz w:val="22"/>
          <w:szCs w:val="22"/>
        </w:rPr>
        <w:tab/>
      </w:r>
      <w:r w:rsidRPr="006E5F58">
        <w:rPr>
          <w:b/>
          <w:bCs/>
          <w:sz w:val="22"/>
          <w:szCs w:val="22"/>
        </w:rPr>
        <w:tab/>
        <w:t>COM 21</w:t>
      </w:r>
      <w:r w:rsidR="009B02AF" w:rsidRPr="006E5F58">
        <w:rPr>
          <w:b/>
          <w:bCs/>
          <w:sz w:val="22"/>
          <w:szCs w:val="22"/>
        </w:rPr>
        <w:t>33</w:t>
      </w:r>
      <w:r w:rsidR="009B02AF" w:rsidRPr="006E5F58">
        <w:rPr>
          <w:b/>
          <w:bCs/>
          <w:sz w:val="22"/>
          <w:szCs w:val="22"/>
        </w:rPr>
        <w:tab/>
      </w:r>
      <w:r w:rsidR="009B02AF" w:rsidRPr="006E5F58">
        <w:rPr>
          <w:b/>
          <w:bCs/>
          <w:sz w:val="22"/>
          <w:szCs w:val="22"/>
        </w:rPr>
        <w:tab/>
      </w:r>
      <w:r w:rsidR="009B02AF" w:rsidRPr="006E5F58">
        <w:rPr>
          <w:b/>
          <w:bCs/>
          <w:sz w:val="22"/>
          <w:szCs w:val="22"/>
        </w:rPr>
        <w:tab/>
      </w:r>
      <w:r w:rsidR="009B02AF" w:rsidRPr="006E5F58">
        <w:rPr>
          <w:b/>
          <w:bCs/>
          <w:sz w:val="22"/>
          <w:szCs w:val="22"/>
        </w:rPr>
        <w:tab/>
      </w:r>
      <w:r w:rsidR="009B02AF" w:rsidRPr="006E5F58">
        <w:rPr>
          <w:b/>
          <w:bCs/>
          <w:sz w:val="22"/>
          <w:szCs w:val="22"/>
        </w:rPr>
        <w:tab/>
      </w:r>
      <w:r w:rsidR="009B02AF" w:rsidRPr="006E5F58">
        <w:rPr>
          <w:b/>
          <w:bCs/>
          <w:sz w:val="22"/>
          <w:szCs w:val="22"/>
        </w:rPr>
        <w:tab/>
        <w:t>Credit Units: 01</w:t>
      </w:r>
    </w:p>
    <w:p w:rsidR="000B6283" w:rsidRPr="006E5F58" w:rsidRDefault="000B6283" w:rsidP="009B02AF">
      <w:pPr>
        <w:rPr>
          <w:b/>
          <w:sz w:val="22"/>
          <w:szCs w:val="22"/>
        </w:rPr>
      </w:pPr>
    </w:p>
    <w:p w:rsidR="000B6283" w:rsidRPr="006E5F58" w:rsidRDefault="000B6283" w:rsidP="009B02AF">
      <w:pPr>
        <w:rPr>
          <w:b/>
          <w:sz w:val="22"/>
          <w:szCs w:val="22"/>
        </w:rPr>
      </w:pPr>
      <w:r w:rsidRPr="006E5F58">
        <w:rPr>
          <w:b/>
          <w:sz w:val="22"/>
          <w:szCs w:val="22"/>
        </w:rPr>
        <w:t>Objectives</w:t>
      </w:r>
    </w:p>
    <w:p w:rsidR="009B02AF" w:rsidRPr="006E5F58" w:rsidRDefault="009B02AF" w:rsidP="00FD141B">
      <w:pPr>
        <w:jc w:val="both"/>
        <w:rPr>
          <w:sz w:val="22"/>
          <w:szCs w:val="22"/>
        </w:rPr>
      </w:pPr>
      <w:r w:rsidRPr="006E5F58">
        <w:rPr>
          <w:sz w:val="22"/>
          <w:szCs w:val="22"/>
        </w:rPr>
        <w:t>A workshop is primarily an activity based academic event that is organized to provide the students a one to one and hands on experience on any aspect of their learning.  The communication in a workshop has to be necessarily two way.  The trainer has to make sure that the aspect covered are practically practiced by the participants.  The student will choose the option of workshop from amongst their concentration electives.  The evaluation will be done by Board of examiners comprising of the faculties.</w:t>
      </w:r>
    </w:p>
    <w:p w:rsidR="000B6283" w:rsidRPr="006E5F58" w:rsidRDefault="000B6283" w:rsidP="00FD141B">
      <w:pPr>
        <w:jc w:val="both"/>
        <w:rPr>
          <w:b/>
          <w:bCs/>
          <w:sz w:val="22"/>
          <w:szCs w:val="22"/>
        </w:rPr>
      </w:pPr>
    </w:p>
    <w:p w:rsidR="009B02AF" w:rsidRPr="006E5F58" w:rsidRDefault="000B6283" w:rsidP="00FD141B">
      <w:pPr>
        <w:jc w:val="both"/>
        <w:rPr>
          <w:b/>
          <w:bCs/>
          <w:sz w:val="22"/>
          <w:szCs w:val="22"/>
        </w:rPr>
      </w:pPr>
      <w:r w:rsidRPr="006E5F58">
        <w:rPr>
          <w:b/>
          <w:bCs/>
          <w:sz w:val="22"/>
          <w:szCs w:val="22"/>
        </w:rPr>
        <w:t>Major Themes for Workshop</w:t>
      </w:r>
      <w:r w:rsidR="009B02AF" w:rsidRPr="006E5F58">
        <w:rPr>
          <w:b/>
          <w:bCs/>
          <w:sz w:val="22"/>
          <w:szCs w:val="22"/>
        </w:rPr>
        <w:tab/>
      </w:r>
    </w:p>
    <w:p w:rsidR="009B02AF" w:rsidRPr="006E5F58" w:rsidRDefault="009B02AF" w:rsidP="00FD141B">
      <w:pPr>
        <w:jc w:val="both"/>
        <w:rPr>
          <w:bCs/>
          <w:sz w:val="22"/>
          <w:szCs w:val="22"/>
        </w:rPr>
      </w:pPr>
      <w:r w:rsidRPr="006E5F58">
        <w:rPr>
          <w:bCs/>
          <w:sz w:val="22"/>
          <w:szCs w:val="22"/>
        </w:rPr>
        <w:t>The workshop may be conducted on any of the following major themes:</w:t>
      </w:r>
    </w:p>
    <w:p w:rsidR="009B02AF" w:rsidRPr="006E5F58" w:rsidRDefault="009B02AF" w:rsidP="00FD141B">
      <w:pPr>
        <w:jc w:val="both"/>
        <w:rPr>
          <w:bCs/>
          <w:sz w:val="22"/>
          <w:szCs w:val="22"/>
        </w:rPr>
      </w:pPr>
      <w:r w:rsidRPr="006E5F58">
        <w:rPr>
          <w:bCs/>
          <w:sz w:val="22"/>
          <w:szCs w:val="22"/>
        </w:rPr>
        <w:t>Accounting</w:t>
      </w:r>
    </w:p>
    <w:p w:rsidR="009B02AF" w:rsidRPr="006E5F58" w:rsidRDefault="009B02AF" w:rsidP="00FD141B">
      <w:pPr>
        <w:jc w:val="both"/>
        <w:rPr>
          <w:bCs/>
          <w:sz w:val="22"/>
          <w:szCs w:val="22"/>
        </w:rPr>
      </w:pPr>
      <w:r w:rsidRPr="006E5F58">
        <w:rPr>
          <w:bCs/>
          <w:sz w:val="22"/>
          <w:szCs w:val="22"/>
        </w:rPr>
        <w:t>Finance</w:t>
      </w:r>
    </w:p>
    <w:p w:rsidR="009B02AF" w:rsidRPr="006E5F58" w:rsidRDefault="009B02AF" w:rsidP="00FD141B">
      <w:pPr>
        <w:jc w:val="both"/>
        <w:rPr>
          <w:bCs/>
          <w:sz w:val="22"/>
          <w:szCs w:val="22"/>
        </w:rPr>
      </w:pPr>
      <w:r w:rsidRPr="006E5F58">
        <w:rPr>
          <w:bCs/>
          <w:sz w:val="22"/>
          <w:szCs w:val="22"/>
        </w:rPr>
        <w:t>Human Resources</w:t>
      </w:r>
    </w:p>
    <w:p w:rsidR="009B02AF" w:rsidRPr="006E5F58" w:rsidRDefault="009B02AF" w:rsidP="00FD141B">
      <w:pPr>
        <w:jc w:val="both"/>
        <w:rPr>
          <w:bCs/>
          <w:sz w:val="22"/>
          <w:szCs w:val="22"/>
        </w:rPr>
      </w:pPr>
      <w:r w:rsidRPr="006E5F58">
        <w:rPr>
          <w:bCs/>
          <w:sz w:val="22"/>
          <w:szCs w:val="22"/>
        </w:rPr>
        <w:t>Marketing</w:t>
      </w:r>
    </w:p>
    <w:p w:rsidR="009B02AF" w:rsidRPr="006E5F58" w:rsidRDefault="009B02AF" w:rsidP="00FD141B">
      <w:pPr>
        <w:jc w:val="both"/>
        <w:rPr>
          <w:bCs/>
          <w:sz w:val="22"/>
          <w:szCs w:val="22"/>
        </w:rPr>
      </w:pPr>
      <w:r w:rsidRPr="006E5F58">
        <w:rPr>
          <w:bCs/>
          <w:sz w:val="22"/>
          <w:szCs w:val="22"/>
        </w:rPr>
        <w:t>Economics</w:t>
      </w:r>
    </w:p>
    <w:p w:rsidR="009B02AF" w:rsidRPr="006E5F58" w:rsidRDefault="009B02AF" w:rsidP="00FD141B">
      <w:pPr>
        <w:jc w:val="both"/>
        <w:rPr>
          <w:bCs/>
          <w:sz w:val="22"/>
          <w:szCs w:val="22"/>
        </w:rPr>
      </w:pPr>
      <w:r w:rsidRPr="006E5F58">
        <w:rPr>
          <w:bCs/>
          <w:sz w:val="22"/>
          <w:szCs w:val="22"/>
        </w:rPr>
        <w:t>Operations</w:t>
      </w:r>
    </w:p>
    <w:p w:rsidR="009B02AF" w:rsidRPr="006E5F58" w:rsidRDefault="009B02AF" w:rsidP="00FD141B">
      <w:pPr>
        <w:jc w:val="both"/>
        <w:rPr>
          <w:bCs/>
          <w:sz w:val="22"/>
          <w:szCs w:val="22"/>
        </w:rPr>
      </w:pPr>
      <w:r w:rsidRPr="006E5F58">
        <w:rPr>
          <w:bCs/>
          <w:sz w:val="22"/>
          <w:szCs w:val="22"/>
        </w:rPr>
        <w:t>Supply Chain Management</w:t>
      </w:r>
    </w:p>
    <w:p w:rsidR="009B02AF" w:rsidRPr="006E5F58" w:rsidRDefault="009B02AF" w:rsidP="00FD141B">
      <w:pPr>
        <w:jc w:val="both"/>
        <w:rPr>
          <w:sz w:val="22"/>
          <w:szCs w:val="22"/>
        </w:rPr>
      </w:pPr>
      <w:r w:rsidRPr="006E5F58">
        <w:rPr>
          <w:bCs/>
          <w:sz w:val="22"/>
          <w:szCs w:val="22"/>
        </w:rPr>
        <w:t xml:space="preserve">These themes are merely indicative and </w:t>
      </w:r>
      <w:r w:rsidR="000B6283" w:rsidRPr="006E5F58">
        <w:rPr>
          <w:bCs/>
          <w:sz w:val="22"/>
          <w:szCs w:val="22"/>
        </w:rPr>
        <w:t xml:space="preserve">other </w:t>
      </w:r>
      <w:r w:rsidRPr="006E5F58">
        <w:rPr>
          <w:bCs/>
          <w:sz w:val="22"/>
          <w:szCs w:val="22"/>
        </w:rPr>
        <w:t xml:space="preserve"> recent and relevant topic</w:t>
      </w:r>
      <w:r w:rsidR="000B6283" w:rsidRPr="006E5F58">
        <w:rPr>
          <w:bCs/>
          <w:sz w:val="22"/>
          <w:szCs w:val="22"/>
        </w:rPr>
        <w:t>s</w:t>
      </w:r>
      <w:r w:rsidRPr="006E5F58">
        <w:rPr>
          <w:bCs/>
          <w:sz w:val="22"/>
          <w:szCs w:val="22"/>
        </w:rPr>
        <w:t xml:space="preserve"> of study</w:t>
      </w:r>
      <w:r w:rsidR="000B6283" w:rsidRPr="006E5F58">
        <w:rPr>
          <w:bCs/>
          <w:sz w:val="22"/>
          <w:szCs w:val="22"/>
        </w:rPr>
        <w:t xml:space="preserve"> may be included</w:t>
      </w:r>
      <w:r w:rsidRPr="006E5F58">
        <w:rPr>
          <w:bCs/>
          <w:sz w:val="22"/>
          <w:szCs w:val="22"/>
        </w:rPr>
        <w:t>.</w:t>
      </w:r>
    </w:p>
    <w:p w:rsidR="00362513" w:rsidRPr="006E5F58" w:rsidRDefault="00362513" w:rsidP="00FD141B">
      <w:pPr>
        <w:jc w:val="both"/>
        <w:rPr>
          <w:sz w:val="22"/>
          <w:szCs w:val="22"/>
        </w:rPr>
      </w:pPr>
    </w:p>
    <w:p w:rsidR="009B02AF" w:rsidRPr="006E5F58" w:rsidRDefault="009B02AF" w:rsidP="00FD141B">
      <w:pPr>
        <w:jc w:val="both"/>
        <w:rPr>
          <w:sz w:val="22"/>
          <w:szCs w:val="22"/>
        </w:rPr>
      </w:pPr>
      <w:r w:rsidRPr="006E5F58">
        <w:rPr>
          <w:sz w:val="22"/>
          <w:szCs w:val="22"/>
        </w:rPr>
        <w:t xml:space="preserve">                                     </w:t>
      </w:r>
    </w:p>
    <w:p w:rsidR="009B02AF" w:rsidRPr="006E5F58" w:rsidRDefault="000B6283" w:rsidP="00FD141B">
      <w:pPr>
        <w:jc w:val="both"/>
        <w:rPr>
          <w:b/>
          <w:bCs/>
          <w:sz w:val="22"/>
          <w:szCs w:val="22"/>
        </w:rPr>
      </w:pPr>
      <w:r w:rsidRPr="006E5F58">
        <w:rPr>
          <w:b/>
          <w:bCs/>
          <w:sz w:val="22"/>
          <w:szCs w:val="22"/>
        </w:rPr>
        <w:t>Guidelines for Workshop</w:t>
      </w:r>
      <w:r w:rsidR="009B02AF" w:rsidRPr="006E5F58">
        <w:rPr>
          <w:b/>
          <w:bCs/>
          <w:sz w:val="22"/>
          <w:szCs w:val="22"/>
        </w:rPr>
        <w:tab/>
      </w:r>
      <w:r w:rsidR="009B02AF" w:rsidRPr="006E5F58">
        <w:rPr>
          <w:b/>
          <w:bCs/>
          <w:sz w:val="22"/>
          <w:szCs w:val="22"/>
        </w:rPr>
        <w:tab/>
      </w:r>
      <w:r w:rsidR="009B02AF" w:rsidRPr="006E5F58">
        <w:rPr>
          <w:b/>
          <w:bCs/>
          <w:sz w:val="22"/>
          <w:szCs w:val="22"/>
        </w:rPr>
        <w:tab/>
      </w:r>
      <w:r w:rsidR="009B02AF" w:rsidRPr="006E5F58">
        <w:rPr>
          <w:b/>
          <w:bCs/>
          <w:sz w:val="22"/>
          <w:szCs w:val="22"/>
        </w:rPr>
        <w:tab/>
      </w:r>
      <w:r w:rsidR="009B02AF" w:rsidRPr="006E5F58">
        <w:rPr>
          <w:b/>
          <w:bCs/>
          <w:sz w:val="22"/>
          <w:szCs w:val="22"/>
        </w:rPr>
        <w:tab/>
      </w:r>
      <w:r w:rsidR="009B02AF" w:rsidRPr="006E5F58">
        <w:rPr>
          <w:b/>
          <w:bCs/>
          <w:sz w:val="22"/>
          <w:szCs w:val="22"/>
        </w:rPr>
        <w:tab/>
      </w:r>
      <w:r w:rsidR="009B02AF" w:rsidRPr="006E5F58">
        <w:rPr>
          <w:b/>
          <w:bCs/>
          <w:sz w:val="22"/>
          <w:szCs w:val="22"/>
        </w:rPr>
        <w:tab/>
      </w:r>
    </w:p>
    <w:p w:rsidR="009B02AF" w:rsidRPr="006E5F58" w:rsidRDefault="009B02AF" w:rsidP="00FD141B">
      <w:pPr>
        <w:jc w:val="both"/>
        <w:rPr>
          <w:b/>
          <w:bCs/>
          <w:sz w:val="22"/>
          <w:szCs w:val="22"/>
        </w:rPr>
      </w:pPr>
      <w:r w:rsidRPr="006E5F58">
        <w:rPr>
          <w:sz w:val="22"/>
          <w:szCs w:val="22"/>
        </w:rPr>
        <w:t xml:space="preserve">The procedure for earning credits from workshop consists of the following steps: </w:t>
      </w:r>
    </w:p>
    <w:p w:rsidR="009B02AF" w:rsidRPr="006E5F58" w:rsidRDefault="009B02AF" w:rsidP="00FD141B">
      <w:pPr>
        <w:numPr>
          <w:ilvl w:val="0"/>
          <w:numId w:val="39"/>
        </w:numPr>
        <w:tabs>
          <w:tab w:val="num" w:pos="360"/>
        </w:tabs>
        <w:ind w:left="0" w:firstLine="0"/>
        <w:jc w:val="both"/>
        <w:rPr>
          <w:sz w:val="22"/>
          <w:szCs w:val="22"/>
        </w:rPr>
      </w:pPr>
      <w:r w:rsidRPr="006E5F58">
        <w:rPr>
          <w:sz w:val="22"/>
          <w:szCs w:val="22"/>
        </w:rPr>
        <w:t>Relevant study material and references will be provided by the trainer in advance.</w:t>
      </w:r>
    </w:p>
    <w:p w:rsidR="009B02AF" w:rsidRPr="006E5F58" w:rsidRDefault="009B02AF" w:rsidP="00FD141B">
      <w:pPr>
        <w:numPr>
          <w:ilvl w:val="0"/>
          <w:numId w:val="39"/>
        </w:numPr>
        <w:tabs>
          <w:tab w:val="num" w:pos="360"/>
        </w:tabs>
        <w:ind w:left="0" w:firstLine="0"/>
        <w:jc w:val="both"/>
        <w:rPr>
          <w:sz w:val="22"/>
          <w:szCs w:val="22"/>
        </w:rPr>
      </w:pPr>
      <w:r w:rsidRPr="006E5F58">
        <w:rPr>
          <w:sz w:val="22"/>
          <w:szCs w:val="22"/>
        </w:rPr>
        <w:t>The participants are expected to explore the topic in advance and take active part in the discussions held</w:t>
      </w:r>
    </w:p>
    <w:p w:rsidR="009B02AF" w:rsidRPr="006E5F58" w:rsidRDefault="009B02AF" w:rsidP="00FD141B">
      <w:pPr>
        <w:numPr>
          <w:ilvl w:val="0"/>
          <w:numId w:val="39"/>
        </w:numPr>
        <w:tabs>
          <w:tab w:val="num" w:pos="360"/>
        </w:tabs>
        <w:ind w:left="0" w:firstLine="0"/>
        <w:jc w:val="both"/>
        <w:rPr>
          <w:sz w:val="22"/>
          <w:szCs w:val="22"/>
        </w:rPr>
      </w:pPr>
      <w:r w:rsidRPr="006E5F58">
        <w:rPr>
          <w:sz w:val="22"/>
          <w:szCs w:val="22"/>
        </w:rPr>
        <w:t>Attending and Participating in all activities of the workshop</w:t>
      </w:r>
    </w:p>
    <w:p w:rsidR="009B02AF" w:rsidRPr="006E5F58" w:rsidRDefault="009B02AF" w:rsidP="00FD141B">
      <w:pPr>
        <w:numPr>
          <w:ilvl w:val="0"/>
          <w:numId w:val="39"/>
        </w:numPr>
        <w:tabs>
          <w:tab w:val="num" w:pos="360"/>
        </w:tabs>
        <w:ind w:left="0" w:firstLine="0"/>
        <w:jc w:val="both"/>
        <w:rPr>
          <w:sz w:val="22"/>
          <w:szCs w:val="22"/>
        </w:rPr>
      </w:pPr>
      <w:r w:rsidRPr="006E5F58">
        <w:rPr>
          <w:sz w:val="22"/>
          <w:szCs w:val="22"/>
        </w:rPr>
        <w:t>Group Activities have to be undertaken by students as guided by the trainer.</w:t>
      </w:r>
    </w:p>
    <w:p w:rsidR="009B02AF" w:rsidRPr="006E5F58" w:rsidRDefault="009B02AF" w:rsidP="00FD141B">
      <w:pPr>
        <w:numPr>
          <w:ilvl w:val="0"/>
          <w:numId w:val="39"/>
        </w:numPr>
        <w:tabs>
          <w:tab w:val="num" w:pos="360"/>
        </w:tabs>
        <w:ind w:left="0" w:firstLine="0"/>
        <w:jc w:val="both"/>
        <w:rPr>
          <w:sz w:val="22"/>
          <w:szCs w:val="22"/>
        </w:rPr>
      </w:pPr>
      <w:r w:rsidRPr="006E5F58">
        <w:rPr>
          <w:sz w:val="22"/>
          <w:szCs w:val="22"/>
        </w:rPr>
        <w:t>Evaluation of workshop activities would be done through test and quiz at the end of the workshop.</w:t>
      </w:r>
    </w:p>
    <w:p w:rsidR="009B02AF" w:rsidRPr="006E5F58" w:rsidRDefault="009B02AF" w:rsidP="00FD141B">
      <w:pPr>
        <w:numPr>
          <w:ilvl w:val="0"/>
          <w:numId w:val="39"/>
        </w:numPr>
        <w:tabs>
          <w:tab w:val="num" w:pos="360"/>
        </w:tabs>
        <w:ind w:left="0" w:firstLine="0"/>
        <w:jc w:val="both"/>
        <w:rPr>
          <w:sz w:val="22"/>
          <w:szCs w:val="22"/>
        </w:rPr>
      </w:pPr>
      <w:r w:rsidRPr="006E5F58">
        <w:rPr>
          <w:sz w:val="22"/>
          <w:szCs w:val="22"/>
        </w:rPr>
        <w:t>Submitting a write up of atleast 500 words about the learning outcome from the workshop.</w:t>
      </w:r>
    </w:p>
    <w:p w:rsidR="009B02AF" w:rsidRPr="006E5F58" w:rsidRDefault="009B02AF" w:rsidP="00FD141B">
      <w:pPr>
        <w:pStyle w:val="Heading4"/>
        <w:jc w:val="both"/>
        <w:rPr>
          <w:sz w:val="22"/>
          <w:szCs w:val="22"/>
        </w:rPr>
      </w:pPr>
    </w:p>
    <w:p w:rsidR="009B02AF" w:rsidRPr="006E5F58" w:rsidRDefault="000B6283" w:rsidP="00FD141B">
      <w:pPr>
        <w:pStyle w:val="NormalWeb"/>
        <w:spacing w:before="0" w:beforeAutospacing="0" w:after="0" w:afterAutospacing="0"/>
        <w:jc w:val="both"/>
        <w:rPr>
          <w:b/>
          <w:bCs/>
          <w:sz w:val="22"/>
          <w:szCs w:val="22"/>
        </w:rPr>
      </w:pPr>
      <w:r w:rsidRPr="006E5F58">
        <w:rPr>
          <w:b/>
          <w:bCs/>
          <w:sz w:val="22"/>
          <w:szCs w:val="22"/>
        </w:rPr>
        <w:t>Methodology</w:t>
      </w:r>
    </w:p>
    <w:p w:rsidR="009B02AF" w:rsidRPr="006E5F58" w:rsidRDefault="009B02AF" w:rsidP="00FD141B">
      <w:pPr>
        <w:pStyle w:val="NormalWeb"/>
        <w:spacing w:before="0" w:beforeAutospacing="0" w:after="0" w:afterAutospacing="0"/>
        <w:jc w:val="both"/>
        <w:rPr>
          <w:bCs/>
          <w:sz w:val="22"/>
          <w:szCs w:val="22"/>
        </w:rPr>
      </w:pPr>
      <w:r w:rsidRPr="006E5F58">
        <w:rPr>
          <w:bCs/>
          <w:sz w:val="22"/>
          <w:szCs w:val="22"/>
        </w:rPr>
        <w:t>The methodology followed at the workshop could be based on any one or more of the following methods:</w:t>
      </w:r>
    </w:p>
    <w:p w:rsidR="009B02AF" w:rsidRPr="006E5F58" w:rsidRDefault="009B02AF" w:rsidP="00FD141B">
      <w:pPr>
        <w:pStyle w:val="NormalWeb"/>
        <w:spacing w:before="0" w:beforeAutospacing="0" w:after="0" w:afterAutospacing="0"/>
        <w:jc w:val="both"/>
        <w:rPr>
          <w:bCs/>
          <w:sz w:val="22"/>
          <w:szCs w:val="22"/>
        </w:rPr>
      </w:pPr>
      <w:r w:rsidRPr="006E5F58">
        <w:rPr>
          <w:bCs/>
          <w:sz w:val="22"/>
          <w:szCs w:val="22"/>
        </w:rPr>
        <w:t>Case Study</w:t>
      </w:r>
    </w:p>
    <w:p w:rsidR="009B02AF" w:rsidRPr="006E5F58" w:rsidRDefault="009B02AF" w:rsidP="00FD141B">
      <w:pPr>
        <w:pStyle w:val="NormalWeb"/>
        <w:spacing w:before="0" w:beforeAutospacing="0" w:after="0" w:afterAutospacing="0"/>
        <w:jc w:val="both"/>
        <w:rPr>
          <w:bCs/>
          <w:sz w:val="22"/>
          <w:szCs w:val="22"/>
        </w:rPr>
      </w:pPr>
      <w:r w:rsidRPr="006E5F58">
        <w:rPr>
          <w:bCs/>
          <w:sz w:val="22"/>
          <w:szCs w:val="22"/>
        </w:rPr>
        <w:t>Business Game</w:t>
      </w:r>
    </w:p>
    <w:p w:rsidR="009B02AF" w:rsidRPr="006E5F58" w:rsidRDefault="009B02AF" w:rsidP="00FD141B">
      <w:pPr>
        <w:pStyle w:val="NormalWeb"/>
        <w:spacing w:before="0" w:beforeAutospacing="0" w:after="0" w:afterAutospacing="0"/>
        <w:jc w:val="both"/>
        <w:rPr>
          <w:bCs/>
          <w:sz w:val="22"/>
          <w:szCs w:val="22"/>
        </w:rPr>
      </w:pPr>
      <w:r w:rsidRPr="006E5F58">
        <w:rPr>
          <w:bCs/>
          <w:sz w:val="22"/>
          <w:szCs w:val="22"/>
        </w:rPr>
        <w:t>Simulation</w:t>
      </w:r>
    </w:p>
    <w:p w:rsidR="009B02AF" w:rsidRPr="006E5F58" w:rsidRDefault="009B02AF" w:rsidP="00FD141B">
      <w:pPr>
        <w:pStyle w:val="NormalWeb"/>
        <w:spacing w:before="0" w:beforeAutospacing="0" w:after="0" w:afterAutospacing="0"/>
        <w:jc w:val="both"/>
        <w:rPr>
          <w:bCs/>
          <w:sz w:val="22"/>
          <w:szCs w:val="22"/>
        </w:rPr>
      </w:pPr>
      <w:r w:rsidRPr="006E5F58">
        <w:rPr>
          <w:bCs/>
          <w:sz w:val="22"/>
          <w:szCs w:val="22"/>
        </w:rPr>
        <w:t>Group Activity</w:t>
      </w:r>
    </w:p>
    <w:p w:rsidR="009B02AF" w:rsidRPr="006E5F58" w:rsidRDefault="009B02AF" w:rsidP="00FD141B">
      <w:pPr>
        <w:pStyle w:val="NormalWeb"/>
        <w:spacing w:before="0" w:beforeAutospacing="0" w:after="0" w:afterAutospacing="0"/>
        <w:jc w:val="both"/>
        <w:rPr>
          <w:bCs/>
          <w:sz w:val="22"/>
          <w:szCs w:val="22"/>
        </w:rPr>
      </w:pPr>
      <w:r w:rsidRPr="006E5F58">
        <w:rPr>
          <w:bCs/>
          <w:sz w:val="22"/>
          <w:szCs w:val="22"/>
        </w:rPr>
        <w:t>Role Play</w:t>
      </w:r>
    </w:p>
    <w:p w:rsidR="009B02AF" w:rsidRPr="006E5F58" w:rsidRDefault="009B02AF" w:rsidP="00FD141B">
      <w:pPr>
        <w:pStyle w:val="NormalWeb"/>
        <w:spacing w:before="0" w:beforeAutospacing="0" w:after="0" w:afterAutospacing="0"/>
        <w:jc w:val="both"/>
        <w:rPr>
          <w:bCs/>
          <w:sz w:val="22"/>
          <w:szCs w:val="22"/>
        </w:rPr>
      </w:pPr>
      <w:r w:rsidRPr="006E5F58">
        <w:rPr>
          <w:bCs/>
          <w:sz w:val="22"/>
          <w:szCs w:val="22"/>
        </w:rPr>
        <w:t>Business Planning</w:t>
      </w:r>
    </w:p>
    <w:p w:rsidR="00563159" w:rsidRDefault="00563159" w:rsidP="00563159">
      <w:pPr>
        <w:pStyle w:val="NormalWeb"/>
        <w:spacing w:before="0" w:beforeAutospacing="0" w:after="0" w:afterAutospacing="0"/>
        <w:jc w:val="both"/>
        <w:rPr>
          <w:bCs/>
          <w:sz w:val="22"/>
          <w:szCs w:val="22"/>
        </w:rPr>
      </w:pPr>
      <w:r>
        <w:rPr>
          <w:bCs/>
          <w:sz w:val="22"/>
          <w:szCs w:val="22"/>
        </w:rPr>
        <w:t>Quiz</w:t>
      </w:r>
    </w:p>
    <w:p w:rsidR="00563159" w:rsidRDefault="00563159" w:rsidP="00563159">
      <w:pPr>
        <w:pStyle w:val="NormalWeb"/>
        <w:spacing w:before="0" w:beforeAutospacing="0" w:after="0" w:afterAutospacing="0"/>
        <w:jc w:val="both"/>
        <w:rPr>
          <w:bCs/>
          <w:sz w:val="22"/>
          <w:szCs w:val="22"/>
        </w:rPr>
      </w:pPr>
    </w:p>
    <w:p w:rsidR="00680366" w:rsidRDefault="00680366" w:rsidP="00563159">
      <w:pPr>
        <w:pStyle w:val="NormalWeb"/>
        <w:spacing w:before="0" w:beforeAutospacing="0" w:after="0" w:afterAutospacing="0"/>
        <w:jc w:val="both"/>
        <w:rPr>
          <w:b/>
          <w:bCs/>
          <w:sz w:val="22"/>
          <w:szCs w:val="22"/>
        </w:rPr>
      </w:pPr>
    </w:p>
    <w:p w:rsidR="00680366" w:rsidRDefault="00680366" w:rsidP="00563159">
      <w:pPr>
        <w:pStyle w:val="NormalWeb"/>
        <w:spacing w:before="0" w:beforeAutospacing="0" w:after="0" w:afterAutospacing="0"/>
        <w:jc w:val="both"/>
        <w:rPr>
          <w:b/>
          <w:bCs/>
          <w:sz w:val="22"/>
          <w:szCs w:val="22"/>
        </w:rPr>
      </w:pPr>
    </w:p>
    <w:p w:rsidR="00680366" w:rsidRDefault="00680366" w:rsidP="00563159">
      <w:pPr>
        <w:pStyle w:val="NormalWeb"/>
        <w:spacing w:before="0" w:beforeAutospacing="0" w:after="0" w:afterAutospacing="0"/>
        <w:jc w:val="both"/>
        <w:rPr>
          <w:b/>
          <w:bCs/>
          <w:sz w:val="22"/>
          <w:szCs w:val="22"/>
        </w:rPr>
      </w:pPr>
    </w:p>
    <w:p w:rsidR="009B02AF" w:rsidRPr="00563159" w:rsidRDefault="000B6283" w:rsidP="00563159">
      <w:pPr>
        <w:pStyle w:val="NormalWeb"/>
        <w:spacing w:before="0" w:beforeAutospacing="0" w:after="0" w:afterAutospacing="0"/>
        <w:jc w:val="both"/>
        <w:rPr>
          <w:bCs/>
          <w:sz w:val="22"/>
          <w:szCs w:val="22"/>
        </w:rPr>
      </w:pPr>
      <w:r w:rsidRPr="006E5F58">
        <w:rPr>
          <w:b/>
          <w:bCs/>
          <w:sz w:val="22"/>
          <w:szCs w:val="22"/>
        </w:rPr>
        <w:t>Evaluation Scheme:</w:t>
      </w:r>
    </w:p>
    <w:p w:rsidR="000B6283" w:rsidRPr="006E5F58" w:rsidRDefault="000B6283" w:rsidP="009B02AF">
      <w:pPr>
        <w:pStyle w:val="NormalWeb"/>
        <w:spacing w:before="0" w:beforeAutospacing="0" w:after="0" w:afterAutospacing="0"/>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6"/>
        <w:gridCol w:w="1871"/>
        <w:gridCol w:w="1849"/>
        <w:gridCol w:w="1865"/>
        <w:gridCol w:w="1804"/>
      </w:tblGrid>
      <w:tr w:rsidR="00AA2756" w:rsidRPr="006E5F58" w:rsidTr="000810CE">
        <w:tc>
          <w:tcPr>
            <w:tcW w:w="1915" w:type="dxa"/>
          </w:tcPr>
          <w:p w:rsidR="009B02AF" w:rsidRPr="006E5F58" w:rsidRDefault="009B02AF" w:rsidP="000810CE">
            <w:pPr>
              <w:pStyle w:val="NormalWeb"/>
              <w:spacing w:before="0" w:beforeAutospacing="0" w:after="0" w:afterAutospacing="0"/>
              <w:rPr>
                <w:b/>
                <w:bCs/>
                <w:sz w:val="22"/>
                <w:szCs w:val="22"/>
              </w:rPr>
            </w:pPr>
            <w:r w:rsidRPr="006E5F58">
              <w:rPr>
                <w:b/>
                <w:bCs/>
                <w:sz w:val="22"/>
                <w:szCs w:val="22"/>
              </w:rPr>
              <w:t>Attendance</w:t>
            </w:r>
          </w:p>
        </w:tc>
        <w:tc>
          <w:tcPr>
            <w:tcW w:w="1915" w:type="dxa"/>
          </w:tcPr>
          <w:p w:rsidR="009B02AF" w:rsidRPr="006E5F58" w:rsidRDefault="009B02AF" w:rsidP="000810CE">
            <w:pPr>
              <w:pStyle w:val="NormalWeb"/>
              <w:spacing w:before="0" w:beforeAutospacing="0" w:after="0" w:afterAutospacing="0"/>
              <w:rPr>
                <w:b/>
                <w:bCs/>
                <w:sz w:val="22"/>
                <w:szCs w:val="22"/>
              </w:rPr>
            </w:pPr>
            <w:r w:rsidRPr="006E5F58">
              <w:rPr>
                <w:b/>
                <w:bCs/>
                <w:sz w:val="22"/>
                <w:szCs w:val="22"/>
              </w:rPr>
              <w:t>Active Participation</w:t>
            </w:r>
          </w:p>
        </w:tc>
        <w:tc>
          <w:tcPr>
            <w:tcW w:w="1915" w:type="dxa"/>
          </w:tcPr>
          <w:p w:rsidR="009B02AF" w:rsidRPr="006E5F58" w:rsidRDefault="009B02AF" w:rsidP="000810CE">
            <w:pPr>
              <w:pStyle w:val="NormalWeb"/>
              <w:spacing w:before="0" w:beforeAutospacing="0" w:after="0" w:afterAutospacing="0"/>
              <w:rPr>
                <w:b/>
                <w:bCs/>
                <w:sz w:val="22"/>
                <w:szCs w:val="22"/>
              </w:rPr>
            </w:pPr>
            <w:r w:rsidRPr="006E5F58">
              <w:rPr>
                <w:b/>
                <w:bCs/>
                <w:sz w:val="22"/>
                <w:szCs w:val="22"/>
              </w:rPr>
              <w:t>Multiple Choice Questions/ Quiz</w:t>
            </w:r>
          </w:p>
        </w:tc>
        <w:tc>
          <w:tcPr>
            <w:tcW w:w="1915" w:type="dxa"/>
          </w:tcPr>
          <w:p w:rsidR="009B02AF" w:rsidRPr="006E5F58" w:rsidRDefault="009B02AF" w:rsidP="000810CE">
            <w:pPr>
              <w:pStyle w:val="NormalWeb"/>
              <w:spacing w:before="0" w:beforeAutospacing="0" w:after="0" w:afterAutospacing="0"/>
              <w:rPr>
                <w:b/>
                <w:bCs/>
                <w:sz w:val="22"/>
                <w:szCs w:val="22"/>
              </w:rPr>
            </w:pPr>
            <w:r w:rsidRPr="006E5F58">
              <w:rPr>
                <w:b/>
                <w:bCs/>
                <w:sz w:val="22"/>
                <w:szCs w:val="22"/>
              </w:rPr>
              <w:t>Solving the case/ Assignment/ Write up</w:t>
            </w:r>
          </w:p>
        </w:tc>
        <w:tc>
          <w:tcPr>
            <w:tcW w:w="1916" w:type="dxa"/>
          </w:tcPr>
          <w:p w:rsidR="009B02AF" w:rsidRPr="006E5F58" w:rsidRDefault="009B02AF" w:rsidP="000810CE">
            <w:pPr>
              <w:pStyle w:val="NormalWeb"/>
              <w:spacing w:before="0" w:beforeAutospacing="0" w:after="0" w:afterAutospacing="0"/>
              <w:rPr>
                <w:b/>
                <w:bCs/>
                <w:sz w:val="22"/>
                <w:szCs w:val="22"/>
              </w:rPr>
            </w:pPr>
            <w:r w:rsidRPr="006E5F58">
              <w:rPr>
                <w:b/>
                <w:bCs/>
                <w:sz w:val="22"/>
                <w:szCs w:val="22"/>
              </w:rPr>
              <w:t>Total</w:t>
            </w:r>
          </w:p>
        </w:tc>
      </w:tr>
      <w:tr w:rsidR="00AA2756" w:rsidRPr="006E5F58" w:rsidTr="000810CE">
        <w:tc>
          <w:tcPr>
            <w:tcW w:w="1915" w:type="dxa"/>
          </w:tcPr>
          <w:p w:rsidR="009B02AF" w:rsidRPr="006E5F58" w:rsidRDefault="009B02AF" w:rsidP="000810CE">
            <w:pPr>
              <w:pStyle w:val="NormalWeb"/>
              <w:spacing w:before="0" w:beforeAutospacing="0" w:after="0" w:afterAutospacing="0"/>
              <w:rPr>
                <w:b/>
                <w:bCs/>
                <w:sz w:val="22"/>
                <w:szCs w:val="22"/>
              </w:rPr>
            </w:pPr>
            <w:r w:rsidRPr="006E5F58">
              <w:rPr>
                <w:b/>
                <w:bCs/>
                <w:sz w:val="22"/>
                <w:szCs w:val="22"/>
              </w:rPr>
              <w:t>10</w:t>
            </w:r>
          </w:p>
        </w:tc>
        <w:tc>
          <w:tcPr>
            <w:tcW w:w="1915" w:type="dxa"/>
          </w:tcPr>
          <w:p w:rsidR="009B02AF" w:rsidRPr="006E5F58" w:rsidRDefault="009B02AF" w:rsidP="000810CE">
            <w:pPr>
              <w:pStyle w:val="NormalWeb"/>
              <w:spacing w:before="0" w:beforeAutospacing="0" w:after="0" w:afterAutospacing="0"/>
              <w:rPr>
                <w:b/>
                <w:bCs/>
                <w:sz w:val="22"/>
                <w:szCs w:val="22"/>
              </w:rPr>
            </w:pPr>
            <w:r w:rsidRPr="006E5F58">
              <w:rPr>
                <w:b/>
                <w:bCs/>
                <w:sz w:val="22"/>
                <w:szCs w:val="22"/>
              </w:rPr>
              <w:t>30</w:t>
            </w:r>
          </w:p>
        </w:tc>
        <w:tc>
          <w:tcPr>
            <w:tcW w:w="1915" w:type="dxa"/>
          </w:tcPr>
          <w:p w:rsidR="009B02AF" w:rsidRPr="006E5F58" w:rsidRDefault="009B02AF" w:rsidP="000810CE">
            <w:pPr>
              <w:pStyle w:val="NormalWeb"/>
              <w:spacing w:before="0" w:beforeAutospacing="0" w:after="0" w:afterAutospacing="0"/>
              <w:rPr>
                <w:b/>
                <w:bCs/>
                <w:sz w:val="22"/>
                <w:szCs w:val="22"/>
              </w:rPr>
            </w:pPr>
            <w:r w:rsidRPr="006E5F58">
              <w:rPr>
                <w:b/>
                <w:bCs/>
                <w:sz w:val="22"/>
                <w:szCs w:val="22"/>
              </w:rPr>
              <w:t>30</w:t>
            </w:r>
          </w:p>
        </w:tc>
        <w:tc>
          <w:tcPr>
            <w:tcW w:w="1915" w:type="dxa"/>
          </w:tcPr>
          <w:p w:rsidR="009B02AF" w:rsidRPr="006E5F58" w:rsidRDefault="009B02AF" w:rsidP="000810CE">
            <w:pPr>
              <w:pStyle w:val="NormalWeb"/>
              <w:spacing w:before="0" w:beforeAutospacing="0" w:after="0" w:afterAutospacing="0"/>
              <w:rPr>
                <w:b/>
                <w:bCs/>
                <w:sz w:val="22"/>
                <w:szCs w:val="22"/>
              </w:rPr>
            </w:pPr>
            <w:r w:rsidRPr="006E5F58">
              <w:rPr>
                <w:b/>
                <w:bCs/>
                <w:sz w:val="22"/>
                <w:szCs w:val="22"/>
              </w:rPr>
              <w:t>30</w:t>
            </w:r>
          </w:p>
        </w:tc>
        <w:tc>
          <w:tcPr>
            <w:tcW w:w="1916" w:type="dxa"/>
          </w:tcPr>
          <w:p w:rsidR="009B02AF" w:rsidRPr="006E5F58" w:rsidRDefault="009B02AF" w:rsidP="000810CE">
            <w:pPr>
              <w:pStyle w:val="NormalWeb"/>
              <w:spacing w:before="0" w:beforeAutospacing="0" w:after="0" w:afterAutospacing="0"/>
              <w:rPr>
                <w:b/>
                <w:bCs/>
                <w:sz w:val="22"/>
                <w:szCs w:val="22"/>
              </w:rPr>
            </w:pPr>
            <w:r w:rsidRPr="006E5F58">
              <w:rPr>
                <w:b/>
                <w:bCs/>
                <w:sz w:val="22"/>
                <w:szCs w:val="22"/>
              </w:rPr>
              <w:t>100</w:t>
            </w:r>
          </w:p>
        </w:tc>
      </w:tr>
    </w:tbl>
    <w:p w:rsidR="009B02AF" w:rsidRPr="0042387A" w:rsidRDefault="009B02AF" w:rsidP="009B02AF">
      <w:pPr>
        <w:pStyle w:val="NormalWeb"/>
        <w:spacing w:before="0" w:beforeAutospacing="0" w:after="0" w:afterAutospacing="0"/>
        <w:rPr>
          <w:b/>
          <w:bCs/>
        </w:rPr>
      </w:pPr>
    </w:p>
    <w:p w:rsidR="006E5F58" w:rsidRDefault="006E5F58" w:rsidP="00C77DAB">
      <w:pPr>
        <w:pStyle w:val="Heading1"/>
        <w:spacing w:before="0" w:after="0"/>
        <w:jc w:val="center"/>
        <w:rPr>
          <w:rFonts w:ascii="Times New Roman" w:hAnsi="Times New Roman" w:cs="Times New Roman"/>
          <w:sz w:val="28"/>
        </w:rPr>
      </w:pPr>
    </w:p>
    <w:p w:rsidR="006E5F58" w:rsidRDefault="006E5F58" w:rsidP="00C77DAB">
      <w:pPr>
        <w:pStyle w:val="Heading1"/>
        <w:spacing w:before="0" w:after="0"/>
        <w:jc w:val="center"/>
        <w:rPr>
          <w:rFonts w:ascii="Times New Roman" w:hAnsi="Times New Roman" w:cs="Times New Roman"/>
          <w:sz w:val="28"/>
        </w:rPr>
      </w:pPr>
    </w:p>
    <w:p w:rsidR="006E5F58" w:rsidRDefault="006E5F58" w:rsidP="00C77DAB">
      <w:pPr>
        <w:pStyle w:val="Heading1"/>
        <w:spacing w:before="0" w:after="0"/>
        <w:jc w:val="center"/>
        <w:rPr>
          <w:rFonts w:ascii="Times New Roman" w:hAnsi="Times New Roman" w:cs="Times New Roman"/>
          <w:sz w:val="28"/>
        </w:rPr>
      </w:pPr>
    </w:p>
    <w:p w:rsidR="006E5F58" w:rsidRPr="006E5F58" w:rsidRDefault="006E5F58" w:rsidP="006E5F58"/>
    <w:p w:rsidR="006E5F58" w:rsidRDefault="006E5F58" w:rsidP="00C77DAB">
      <w:pPr>
        <w:pStyle w:val="Heading1"/>
        <w:spacing w:before="0" w:after="0"/>
        <w:jc w:val="center"/>
        <w:rPr>
          <w:rFonts w:ascii="Times New Roman" w:hAnsi="Times New Roman" w:cs="Times New Roman"/>
          <w:sz w:val="28"/>
        </w:rPr>
      </w:pPr>
    </w:p>
    <w:p w:rsidR="00C41BAF" w:rsidRPr="00614ACA" w:rsidRDefault="00C41BAF" w:rsidP="00C77DAB">
      <w:pPr>
        <w:pStyle w:val="Heading1"/>
        <w:spacing w:before="0" w:after="0"/>
        <w:jc w:val="center"/>
        <w:rPr>
          <w:rFonts w:ascii="Times New Roman" w:hAnsi="Times New Roman" w:cs="Times New Roman"/>
          <w:sz w:val="28"/>
        </w:rPr>
      </w:pPr>
      <w:r w:rsidRPr="00614ACA">
        <w:rPr>
          <w:rFonts w:ascii="Times New Roman" w:hAnsi="Times New Roman" w:cs="Times New Roman"/>
          <w:sz w:val="28"/>
        </w:rPr>
        <w:t>FINANCIAL ACCOUNTING - II</w:t>
      </w:r>
    </w:p>
    <w:p w:rsidR="00C41BAF" w:rsidRPr="00614ACA" w:rsidRDefault="00C41BAF" w:rsidP="00C41BAF"/>
    <w:p w:rsidR="00C41BAF" w:rsidRPr="006E5F58" w:rsidRDefault="00C41BAF" w:rsidP="00C41BAF">
      <w:pPr>
        <w:pStyle w:val="Heading2"/>
        <w:spacing w:before="0" w:after="0"/>
        <w:rPr>
          <w:rFonts w:ascii="Times New Roman" w:hAnsi="Times New Roman" w:cs="Times New Roman"/>
          <w:bCs w:val="0"/>
          <w:i w:val="0"/>
          <w:sz w:val="22"/>
          <w:szCs w:val="22"/>
        </w:rPr>
      </w:pPr>
      <w:r w:rsidRPr="006E5F58">
        <w:rPr>
          <w:rFonts w:ascii="Times New Roman" w:hAnsi="Times New Roman" w:cs="Times New Roman"/>
          <w:bCs w:val="0"/>
          <w:i w:val="0"/>
          <w:sz w:val="22"/>
          <w:szCs w:val="22"/>
        </w:rPr>
        <w:t>Course Code:</w:t>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t>COM2251</w:t>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t>Credit Units: 03</w:t>
      </w:r>
    </w:p>
    <w:p w:rsidR="00C41BAF" w:rsidRPr="006E5F58" w:rsidRDefault="00C41BAF" w:rsidP="00C41BAF">
      <w:pPr>
        <w:pStyle w:val="Footer"/>
        <w:tabs>
          <w:tab w:val="clear" w:pos="4320"/>
          <w:tab w:val="clear" w:pos="8640"/>
        </w:tabs>
        <w:rPr>
          <w:sz w:val="22"/>
          <w:szCs w:val="22"/>
        </w:rPr>
      </w:pPr>
    </w:p>
    <w:p w:rsidR="00C41BAF" w:rsidRPr="006E5F58" w:rsidRDefault="00C41BAF" w:rsidP="00C41BAF">
      <w:pPr>
        <w:pStyle w:val="Heading2"/>
        <w:spacing w:before="0" w:after="0"/>
        <w:rPr>
          <w:rFonts w:ascii="Times New Roman" w:hAnsi="Times New Roman" w:cs="Times New Roman"/>
          <w:bCs w:val="0"/>
          <w:i w:val="0"/>
          <w:sz w:val="22"/>
          <w:szCs w:val="22"/>
        </w:rPr>
      </w:pPr>
      <w:r w:rsidRPr="006E5F58">
        <w:rPr>
          <w:rFonts w:ascii="Times New Roman" w:hAnsi="Times New Roman" w:cs="Times New Roman"/>
          <w:bCs w:val="0"/>
          <w:i w:val="0"/>
          <w:sz w:val="22"/>
          <w:szCs w:val="22"/>
        </w:rPr>
        <w:t>Course Objective:</w:t>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r w:rsidRPr="006E5F58">
        <w:rPr>
          <w:rFonts w:ascii="Times New Roman" w:hAnsi="Times New Roman" w:cs="Times New Roman"/>
          <w:bCs w:val="0"/>
          <w:i w:val="0"/>
          <w:sz w:val="22"/>
          <w:szCs w:val="22"/>
        </w:rPr>
        <w:tab/>
      </w:r>
    </w:p>
    <w:p w:rsidR="00C41BAF" w:rsidRPr="006E5F58" w:rsidRDefault="00C41BAF" w:rsidP="00FD141B">
      <w:pPr>
        <w:pStyle w:val="BodyText"/>
        <w:spacing w:after="0"/>
        <w:jc w:val="both"/>
        <w:rPr>
          <w:sz w:val="22"/>
          <w:szCs w:val="22"/>
        </w:rPr>
      </w:pPr>
      <w:r w:rsidRPr="006E5F58">
        <w:rPr>
          <w:sz w:val="22"/>
          <w:szCs w:val="22"/>
        </w:rPr>
        <w:t>To develop conceptual understanding of the fundamentals of financial accounting system which processes transactions and other events thro</w:t>
      </w:r>
      <w:r w:rsidRPr="006E5F58">
        <w:rPr>
          <w:sz w:val="22"/>
          <w:szCs w:val="22"/>
        </w:rPr>
        <w:softHyphen/>
        <w:t>ugh a book-keeping mechanism to prepare financial statements, and also to impart skills in accounting for recording various kinds of business transactions.</w:t>
      </w:r>
    </w:p>
    <w:p w:rsidR="00C41BAF" w:rsidRPr="006E5F58" w:rsidRDefault="00C41BAF" w:rsidP="00FD141B">
      <w:pPr>
        <w:pStyle w:val="Heading3"/>
        <w:jc w:val="both"/>
        <w:rPr>
          <w:bCs/>
          <w:sz w:val="22"/>
          <w:szCs w:val="22"/>
        </w:rPr>
      </w:pPr>
    </w:p>
    <w:p w:rsidR="00C41BAF" w:rsidRPr="006E5F58" w:rsidRDefault="00C41BAF" w:rsidP="00FD141B">
      <w:pPr>
        <w:jc w:val="both"/>
        <w:rPr>
          <w:b/>
          <w:bCs/>
          <w:sz w:val="22"/>
          <w:szCs w:val="22"/>
        </w:rPr>
      </w:pPr>
      <w:r w:rsidRPr="006E5F58">
        <w:rPr>
          <w:b/>
          <w:bCs/>
          <w:sz w:val="22"/>
          <w:szCs w:val="22"/>
        </w:rPr>
        <w:t>Course Contents:</w:t>
      </w:r>
    </w:p>
    <w:p w:rsidR="00C41BAF" w:rsidRPr="006E5F58" w:rsidRDefault="00C41BAF" w:rsidP="00FD141B">
      <w:pPr>
        <w:pStyle w:val="Heading3"/>
        <w:jc w:val="both"/>
        <w:rPr>
          <w:bCs/>
          <w:sz w:val="22"/>
          <w:szCs w:val="22"/>
        </w:rPr>
      </w:pPr>
    </w:p>
    <w:p w:rsidR="00C41BAF" w:rsidRPr="006E5F58" w:rsidRDefault="00C41BAF" w:rsidP="00FD141B">
      <w:pPr>
        <w:pStyle w:val="Heading3"/>
        <w:jc w:val="both"/>
        <w:rPr>
          <w:bCs/>
          <w:sz w:val="22"/>
          <w:szCs w:val="22"/>
        </w:rPr>
      </w:pPr>
      <w:r w:rsidRPr="006E5F58">
        <w:rPr>
          <w:bCs/>
          <w:sz w:val="22"/>
          <w:szCs w:val="22"/>
        </w:rPr>
        <w:t>Module I</w:t>
      </w:r>
    </w:p>
    <w:p w:rsidR="00C41BAF" w:rsidRPr="006E5F58" w:rsidRDefault="00C41BAF" w:rsidP="00FD141B">
      <w:pPr>
        <w:autoSpaceDE w:val="0"/>
        <w:autoSpaceDN w:val="0"/>
        <w:adjustRightInd w:val="0"/>
        <w:jc w:val="both"/>
        <w:rPr>
          <w:b/>
          <w:bCs/>
          <w:sz w:val="22"/>
          <w:szCs w:val="22"/>
          <w:lang w:val="en-US"/>
        </w:rPr>
      </w:pPr>
      <w:r w:rsidRPr="006E5F58">
        <w:rPr>
          <w:b/>
          <w:bCs/>
          <w:sz w:val="22"/>
          <w:szCs w:val="22"/>
          <w:lang w:val="en-US"/>
        </w:rPr>
        <w:t>Consignment and Joint Venture Accounts:</w:t>
      </w:r>
    </w:p>
    <w:p w:rsidR="00C41BAF" w:rsidRPr="006E5F58" w:rsidRDefault="00C41BAF" w:rsidP="00FD141B">
      <w:pPr>
        <w:autoSpaceDE w:val="0"/>
        <w:autoSpaceDN w:val="0"/>
        <w:adjustRightInd w:val="0"/>
        <w:jc w:val="both"/>
        <w:rPr>
          <w:sz w:val="22"/>
          <w:szCs w:val="22"/>
          <w:lang w:val="en-US"/>
        </w:rPr>
      </w:pPr>
      <w:r w:rsidRPr="006E5F58">
        <w:rPr>
          <w:sz w:val="22"/>
          <w:szCs w:val="22"/>
          <w:lang w:val="en-US"/>
        </w:rPr>
        <w:t xml:space="preserve">(i) </w:t>
      </w:r>
      <w:r w:rsidRPr="006E5F58">
        <w:rPr>
          <w:b/>
          <w:bCs/>
          <w:i/>
          <w:iCs/>
          <w:sz w:val="22"/>
          <w:szCs w:val="22"/>
          <w:lang w:val="en-US"/>
        </w:rPr>
        <w:t xml:space="preserve">Consignments: </w:t>
      </w:r>
      <w:r w:rsidRPr="006E5F58">
        <w:rPr>
          <w:sz w:val="22"/>
          <w:szCs w:val="22"/>
          <w:lang w:val="en-US"/>
        </w:rPr>
        <w:t>Features, Accounting treatment in the books of the consignor and</w:t>
      </w:r>
    </w:p>
    <w:p w:rsidR="00C41BAF" w:rsidRPr="006E5F58" w:rsidRDefault="00C41BAF" w:rsidP="00FD141B">
      <w:pPr>
        <w:autoSpaceDE w:val="0"/>
        <w:autoSpaceDN w:val="0"/>
        <w:adjustRightInd w:val="0"/>
        <w:jc w:val="both"/>
        <w:rPr>
          <w:sz w:val="22"/>
          <w:szCs w:val="22"/>
          <w:lang w:val="en-US"/>
        </w:rPr>
      </w:pPr>
      <w:r w:rsidRPr="006E5F58">
        <w:rPr>
          <w:sz w:val="22"/>
          <w:szCs w:val="22"/>
          <w:lang w:val="en-US"/>
        </w:rPr>
        <w:t>consignee.</w:t>
      </w:r>
    </w:p>
    <w:p w:rsidR="00C41BAF" w:rsidRPr="006E5F58" w:rsidRDefault="00C41BAF" w:rsidP="00FD141B">
      <w:pPr>
        <w:autoSpaceDE w:val="0"/>
        <w:autoSpaceDN w:val="0"/>
        <w:adjustRightInd w:val="0"/>
        <w:jc w:val="both"/>
        <w:rPr>
          <w:sz w:val="22"/>
          <w:szCs w:val="22"/>
          <w:lang w:val="en-US"/>
        </w:rPr>
      </w:pPr>
      <w:r w:rsidRPr="006E5F58">
        <w:rPr>
          <w:sz w:val="22"/>
          <w:szCs w:val="22"/>
          <w:lang w:val="en-US"/>
        </w:rPr>
        <w:t xml:space="preserve">(ii) </w:t>
      </w:r>
      <w:r w:rsidRPr="006E5F58">
        <w:rPr>
          <w:b/>
          <w:bCs/>
          <w:i/>
          <w:iCs/>
          <w:sz w:val="22"/>
          <w:szCs w:val="22"/>
          <w:lang w:val="en-US"/>
        </w:rPr>
        <w:t xml:space="preserve">Joint Ventures: </w:t>
      </w:r>
      <w:r w:rsidRPr="006E5F58">
        <w:rPr>
          <w:sz w:val="22"/>
          <w:szCs w:val="22"/>
          <w:lang w:val="en-US"/>
        </w:rPr>
        <w:t>Accounting procedures: Joint Bank Account, Records Maintained by</w:t>
      </w:r>
    </w:p>
    <w:p w:rsidR="00C41BAF" w:rsidRPr="006E5F58" w:rsidRDefault="00C41BAF" w:rsidP="00FD141B">
      <w:pPr>
        <w:autoSpaceDE w:val="0"/>
        <w:autoSpaceDN w:val="0"/>
        <w:adjustRightInd w:val="0"/>
        <w:jc w:val="both"/>
        <w:rPr>
          <w:sz w:val="22"/>
          <w:szCs w:val="22"/>
          <w:lang w:val="en-US"/>
        </w:rPr>
      </w:pPr>
      <w:r w:rsidRPr="006E5F58">
        <w:rPr>
          <w:sz w:val="22"/>
          <w:szCs w:val="22"/>
          <w:lang w:val="en-US"/>
        </w:rPr>
        <w:t>Co- venturer of (a) all transactions (b) only his own transactions. (Memorandum joint</w:t>
      </w:r>
    </w:p>
    <w:p w:rsidR="00C41BAF" w:rsidRPr="006E5F58" w:rsidRDefault="00C41BAF" w:rsidP="00FD141B">
      <w:pPr>
        <w:jc w:val="both"/>
        <w:rPr>
          <w:sz w:val="22"/>
          <w:szCs w:val="22"/>
          <w:lang w:val="en-US"/>
        </w:rPr>
      </w:pPr>
      <w:r w:rsidRPr="006E5F58">
        <w:rPr>
          <w:sz w:val="22"/>
          <w:szCs w:val="22"/>
          <w:lang w:val="en-US"/>
        </w:rPr>
        <w:t>venture account).</w:t>
      </w:r>
    </w:p>
    <w:p w:rsidR="00C41BAF" w:rsidRPr="006E5F58" w:rsidRDefault="00C41BAF" w:rsidP="00FD141B">
      <w:pPr>
        <w:pStyle w:val="Heading3"/>
        <w:jc w:val="both"/>
        <w:rPr>
          <w:bCs/>
          <w:sz w:val="22"/>
          <w:szCs w:val="22"/>
        </w:rPr>
      </w:pPr>
      <w:r w:rsidRPr="006E5F58">
        <w:rPr>
          <w:bCs/>
          <w:sz w:val="22"/>
          <w:szCs w:val="22"/>
        </w:rPr>
        <w:t>Module II</w:t>
      </w:r>
    </w:p>
    <w:p w:rsidR="00C41BAF" w:rsidRPr="006E5F58" w:rsidRDefault="00C41BAF" w:rsidP="00FD141B">
      <w:pPr>
        <w:pStyle w:val="BodyText"/>
        <w:spacing w:after="0"/>
        <w:jc w:val="both"/>
        <w:rPr>
          <w:sz w:val="22"/>
          <w:szCs w:val="22"/>
        </w:rPr>
      </w:pPr>
      <w:r w:rsidRPr="006E5F58">
        <w:rPr>
          <w:sz w:val="22"/>
          <w:szCs w:val="22"/>
        </w:rPr>
        <w:t>Accounting for bills of exchange - bills receivable and payable, acceptance, endorsement, discounting, dishonour and renewal of bills, accommodation bills.</w:t>
      </w:r>
    </w:p>
    <w:p w:rsidR="00C41BAF" w:rsidRPr="006E5F58" w:rsidRDefault="00C41BAF" w:rsidP="00FD141B">
      <w:pPr>
        <w:pStyle w:val="Heading3"/>
        <w:jc w:val="both"/>
        <w:rPr>
          <w:bCs/>
          <w:sz w:val="22"/>
          <w:szCs w:val="22"/>
        </w:rPr>
      </w:pPr>
    </w:p>
    <w:p w:rsidR="006E5F58" w:rsidRDefault="00C41BAF" w:rsidP="006E5F58">
      <w:pPr>
        <w:pStyle w:val="Heading3"/>
        <w:jc w:val="both"/>
        <w:rPr>
          <w:bCs/>
          <w:sz w:val="22"/>
          <w:szCs w:val="22"/>
        </w:rPr>
      </w:pPr>
      <w:r w:rsidRPr="006E5F58">
        <w:rPr>
          <w:bCs/>
          <w:sz w:val="22"/>
          <w:szCs w:val="22"/>
        </w:rPr>
        <w:t>Module III</w:t>
      </w:r>
      <w:r w:rsidR="006E5F58">
        <w:rPr>
          <w:bCs/>
          <w:sz w:val="22"/>
          <w:szCs w:val="22"/>
        </w:rPr>
        <w:t xml:space="preserve"> </w:t>
      </w:r>
    </w:p>
    <w:p w:rsidR="00C41BAF" w:rsidRPr="006E5F58" w:rsidRDefault="00C41BAF" w:rsidP="006E5F58">
      <w:pPr>
        <w:pStyle w:val="Heading3"/>
        <w:jc w:val="both"/>
        <w:rPr>
          <w:bCs/>
          <w:sz w:val="22"/>
          <w:szCs w:val="22"/>
        </w:rPr>
      </w:pPr>
      <w:r w:rsidRPr="006E5F58">
        <w:rPr>
          <w:sz w:val="22"/>
          <w:szCs w:val="22"/>
        </w:rPr>
        <w:t>Partnership</w:t>
      </w:r>
    </w:p>
    <w:p w:rsidR="00C41BAF" w:rsidRPr="006E5F58" w:rsidRDefault="00C41BAF" w:rsidP="00FD141B">
      <w:pPr>
        <w:jc w:val="both"/>
        <w:rPr>
          <w:sz w:val="22"/>
          <w:szCs w:val="22"/>
          <w:lang w:val="en-US"/>
        </w:rPr>
      </w:pPr>
      <w:r w:rsidRPr="006E5F58">
        <w:rPr>
          <w:sz w:val="22"/>
          <w:szCs w:val="22"/>
          <w:lang w:val="en-US"/>
        </w:rPr>
        <w:t>Admission of a partner: partenership deed, goodwill valuation and treatment.  Sacrificing ratio.</w:t>
      </w:r>
    </w:p>
    <w:p w:rsidR="00C41BAF" w:rsidRPr="006E5F58" w:rsidRDefault="00C41BAF" w:rsidP="00FD141B">
      <w:pPr>
        <w:jc w:val="both"/>
        <w:rPr>
          <w:sz w:val="22"/>
          <w:szCs w:val="22"/>
          <w:lang w:val="en-US"/>
        </w:rPr>
      </w:pPr>
      <w:r w:rsidRPr="006E5F58">
        <w:rPr>
          <w:sz w:val="22"/>
          <w:szCs w:val="22"/>
          <w:lang w:val="en-US"/>
        </w:rPr>
        <w:t>Retirement and death of a partner: gaining ratio, goodwill treatment</w:t>
      </w:r>
    </w:p>
    <w:p w:rsidR="00C41BAF" w:rsidRPr="006E5F58" w:rsidRDefault="00C41BAF" w:rsidP="00FD141B">
      <w:pPr>
        <w:autoSpaceDE w:val="0"/>
        <w:autoSpaceDN w:val="0"/>
        <w:adjustRightInd w:val="0"/>
        <w:jc w:val="both"/>
        <w:rPr>
          <w:sz w:val="22"/>
          <w:szCs w:val="22"/>
          <w:lang w:val="en-US"/>
        </w:rPr>
      </w:pPr>
      <w:r w:rsidRPr="006E5F58">
        <w:rPr>
          <w:sz w:val="22"/>
          <w:szCs w:val="22"/>
          <w:lang w:val="en-US"/>
        </w:rPr>
        <w:t>Dissolution of partnership: revaluation of assets and liabilities. Legal Position, Accounting for simple dissolution,</w:t>
      </w:r>
    </w:p>
    <w:p w:rsidR="00C41BAF" w:rsidRPr="006E5F58" w:rsidRDefault="00C41BAF" w:rsidP="00FD141B">
      <w:pPr>
        <w:autoSpaceDE w:val="0"/>
        <w:autoSpaceDN w:val="0"/>
        <w:adjustRightInd w:val="0"/>
        <w:jc w:val="both"/>
        <w:rPr>
          <w:sz w:val="22"/>
          <w:szCs w:val="22"/>
          <w:lang w:val="en-US"/>
        </w:rPr>
      </w:pPr>
      <w:r w:rsidRPr="006E5F58">
        <w:rPr>
          <w:sz w:val="22"/>
          <w:szCs w:val="22"/>
          <w:lang w:val="en-US"/>
        </w:rPr>
        <w:t>Applications of rule in case of Garner Vs. Murray in case of insolvency of partner(s)</w:t>
      </w:r>
    </w:p>
    <w:p w:rsidR="00C41BAF" w:rsidRPr="006E5F58" w:rsidRDefault="00C41BAF" w:rsidP="00FD141B">
      <w:pPr>
        <w:jc w:val="both"/>
        <w:rPr>
          <w:sz w:val="22"/>
          <w:szCs w:val="22"/>
          <w:lang w:val="en-US"/>
        </w:rPr>
      </w:pPr>
      <w:r w:rsidRPr="006E5F58">
        <w:rPr>
          <w:sz w:val="22"/>
          <w:szCs w:val="22"/>
          <w:lang w:val="en-US"/>
        </w:rPr>
        <w:t>(excluding piecemeal distribution and sale of a firm to a company).</w:t>
      </w:r>
    </w:p>
    <w:p w:rsidR="00C41BAF" w:rsidRPr="006E5F58" w:rsidRDefault="00C41BAF" w:rsidP="006E5F58">
      <w:pPr>
        <w:pStyle w:val="BodyText2"/>
        <w:numPr>
          <w:ilvl w:val="0"/>
          <w:numId w:val="0"/>
        </w:numPr>
        <w:rPr>
          <w:b/>
          <w:bCs/>
          <w:sz w:val="22"/>
          <w:szCs w:val="22"/>
        </w:rPr>
      </w:pPr>
    </w:p>
    <w:p w:rsidR="00C41BAF" w:rsidRPr="006E5F58" w:rsidRDefault="00C41BAF" w:rsidP="00FD141B">
      <w:pPr>
        <w:jc w:val="both"/>
        <w:rPr>
          <w:b/>
          <w:sz w:val="22"/>
          <w:szCs w:val="22"/>
        </w:rPr>
      </w:pPr>
      <w:r w:rsidRPr="006E5F58">
        <w:rPr>
          <w:b/>
          <w:sz w:val="22"/>
          <w:szCs w:val="22"/>
        </w:rPr>
        <w:t>Examination Scheme:</w:t>
      </w:r>
    </w:p>
    <w:p w:rsidR="00C41BAF" w:rsidRPr="006E5F58" w:rsidRDefault="00C41BAF" w:rsidP="00FD141B">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6E5F58"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E5F58" w:rsidRDefault="00C41BAF" w:rsidP="00FD141B">
            <w:pPr>
              <w:jc w:val="both"/>
              <w:rPr>
                <w:b/>
                <w:bCs/>
                <w:sz w:val="22"/>
                <w:szCs w:val="22"/>
              </w:rPr>
            </w:pPr>
            <w:r w:rsidRPr="006E5F58">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6E5F58" w:rsidRDefault="00C41BAF" w:rsidP="00FD141B">
            <w:pPr>
              <w:jc w:val="both"/>
              <w:rPr>
                <w:b/>
                <w:bCs/>
                <w:sz w:val="22"/>
                <w:szCs w:val="22"/>
              </w:rPr>
            </w:pPr>
            <w:r w:rsidRPr="006E5F58">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6E5F58" w:rsidRDefault="00A0629D" w:rsidP="00FD141B">
            <w:pPr>
              <w:jc w:val="both"/>
              <w:rPr>
                <w:b/>
                <w:bCs/>
                <w:sz w:val="22"/>
                <w:szCs w:val="22"/>
              </w:rPr>
            </w:pPr>
            <w:r w:rsidRPr="006E5F58">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A0629D" w:rsidP="00FD141B">
            <w:pPr>
              <w:jc w:val="both"/>
              <w:rPr>
                <w:b/>
                <w:bCs/>
                <w:sz w:val="22"/>
                <w:szCs w:val="22"/>
              </w:rPr>
            </w:pPr>
            <w:r w:rsidRPr="006E5F58">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A0629D" w:rsidP="00FD141B">
            <w:pPr>
              <w:jc w:val="both"/>
              <w:rPr>
                <w:b/>
                <w:bCs/>
                <w:sz w:val="22"/>
                <w:szCs w:val="22"/>
              </w:rPr>
            </w:pPr>
            <w:r w:rsidRPr="006E5F58">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6E5F58" w:rsidRDefault="00C41BAF" w:rsidP="00FD141B">
            <w:pPr>
              <w:jc w:val="both"/>
              <w:rPr>
                <w:b/>
                <w:bCs/>
                <w:sz w:val="22"/>
                <w:szCs w:val="22"/>
              </w:rPr>
            </w:pPr>
            <w:r w:rsidRPr="006E5F58">
              <w:rPr>
                <w:b/>
                <w:bCs/>
                <w:sz w:val="22"/>
                <w:szCs w:val="22"/>
              </w:rPr>
              <w:t>EE</w:t>
            </w:r>
          </w:p>
        </w:tc>
      </w:tr>
      <w:tr w:rsidR="00C41BAF" w:rsidRPr="006E5F58"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E5F58" w:rsidRDefault="00C41BAF" w:rsidP="00FD141B">
            <w:pPr>
              <w:jc w:val="both"/>
              <w:rPr>
                <w:b/>
                <w:bCs/>
                <w:sz w:val="22"/>
                <w:szCs w:val="22"/>
              </w:rPr>
            </w:pPr>
            <w:r w:rsidRPr="006E5F58">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6E5F58" w:rsidRDefault="00C41BAF" w:rsidP="00FD141B">
            <w:pPr>
              <w:jc w:val="both"/>
              <w:rPr>
                <w:sz w:val="22"/>
                <w:szCs w:val="22"/>
              </w:rPr>
            </w:pPr>
            <w:r w:rsidRPr="006E5F58">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6E5F58" w:rsidRDefault="00C41BAF" w:rsidP="00FD141B">
            <w:pPr>
              <w:jc w:val="both"/>
              <w:rPr>
                <w:sz w:val="22"/>
                <w:szCs w:val="22"/>
              </w:rPr>
            </w:pPr>
            <w:r w:rsidRPr="006E5F58">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C41BAF" w:rsidP="00FD141B">
            <w:pPr>
              <w:jc w:val="both"/>
              <w:rPr>
                <w:sz w:val="22"/>
                <w:szCs w:val="22"/>
              </w:rPr>
            </w:pPr>
            <w:r w:rsidRPr="006E5F58">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FD0E7C" w:rsidP="00FD141B">
            <w:pPr>
              <w:jc w:val="both"/>
              <w:rPr>
                <w:sz w:val="22"/>
                <w:szCs w:val="22"/>
              </w:rPr>
            </w:pPr>
            <w:r w:rsidRPr="006E5F58">
              <w:rPr>
                <w:sz w:val="22"/>
                <w:szCs w:val="22"/>
              </w:rPr>
              <w:t>1</w:t>
            </w:r>
            <w:r w:rsidR="00C41BAF" w:rsidRPr="006E5F58">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6E5F58" w:rsidRDefault="00C41BAF" w:rsidP="00FD141B">
            <w:pPr>
              <w:jc w:val="both"/>
              <w:rPr>
                <w:sz w:val="22"/>
                <w:szCs w:val="22"/>
              </w:rPr>
            </w:pPr>
            <w:r w:rsidRPr="006E5F58">
              <w:rPr>
                <w:sz w:val="22"/>
                <w:szCs w:val="22"/>
              </w:rPr>
              <w:t>70</w:t>
            </w:r>
          </w:p>
        </w:tc>
      </w:tr>
    </w:tbl>
    <w:p w:rsidR="00A0629D" w:rsidRPr="006E5F58" w:rsidRDefault="00A0629D" w:rsidP="00FD141B">
      <w:pPr>
        <w:jc w:val="both"/>
        <w:rPr>
          <w:sz w:val="22"/>
          <w:szCs w:val="22"/>
        </w:rPr>
      </w:pPr>
      <w:r w:rsidRPr="006E5F58">
        <w:rPr>
          <w:b/>
          <w:sz w:val="22"/>
          <w:szCs w:val="22"/>
        </w:rPr>
        <w:t>A</w:t>
      </w:r>
      <w:r w:rsidRPr="006E5F58">
        <w:rPr>
          <w:sz w:val="22"/>
          <w:szCs w:val="22"/>
        </w:rPr>
        <w:t xml:space="preserve">-Attendance; </w:t>
      </w:r>
      <w:r w:rsidRPr="006E5F58">
        <w:rPr>
          <w:b/>
          <w:sz w:val="22"/>
          <w:szCs w:val="22"/>
        </w:rPr>
        <w:t>P</w:t>
      </w:r>
      <w:r w:rsidR="00B0475E" w:rsidRPr="006E5F58">
        <w:rPr>
          <w:sz w:val="22"/>
          <w:szCs w:val="22"/>
        </w:rPr>
        <w:t xml:space="preserve"> </w:t>
      </w:r>
      <w:r w:rsidRPr="006E5F58">
        <w:rPr>
          <w:sz w:val="22"/>
          <w:szCs w:val="22"/>
        </w:rPr>
        <w:t>-Project</w:t>
      </w:r>
      <w:r w:rsidR="00E95AA6" w:rsidRPr="006E5F58">
        <w:rPr>
          <w:sz w:val="22"/>
          <w:szCs w:val="22"/>
        </w:rPr>
        <w:t>/Seminar/Quiz/Viva</w:t>
      </w:r>
      <w:r w:rsidRPr="006E5F58">
        <w:rPr>
          <w:sz w:val="22"/>
          <w:szCs w:val="22"/>
        </w:rPr>
        <w:t xml:space="preserve">; </w:t>
      </w:r>
      <w:r w:rsidRPr="006E5F58">
        <w:rPr>
          <w:b/>
          <w:sz w:val="22"/>
          <w:szCs w:val="22"/>
        </w:rPr>
        <w:t>HA</w:t>
      </w:r>
      <w:r w:rsidRPr="006E5F58">
        <w:rPr>
          <w:sz w:val="22"/>
          <w:szCs w:val="22"/>
        </w:rPr>
        <w:t xml:space="preserve">-Home Assignment; </w:t>
      </w:r>
      <w:r w:rsidRPr="006E5F58">
        <w:rPr>
          <w:b/>
          <w:sz w:val="22"/>
          <w:szCs w:val="22"/>
        </w:rPr>
        <w:t>CT</w:t>
      </w:r>
      <w:r w:rsidRPr="006E5F58">
        <w:rPr>
          <w:sz w:val="22"/>
          <w:szCs w:val="22"/>
        </w:rPr>
        <w:t xml:space="preserve">-Class Test; </w:t>
      </w:r>
      <w:r w:rsidRPr="006E5F58">
        <w:rPr>
          <w:b/>
          <w:sz w:val="22"/>
          <w:szCs w:val="22"/>
        </w:rPr>
        <w:t>EE</w:t>
      </w:r>
      <w:r w:rsidRPr="006E5F58">
        <w:rPr>
          <w:sz w:val="22"/>
          <w:szCs w:val="22"/>
        </w:rPr>
        <w:t>-End Semester Examination</w:t>
      </w:r>
    </w:p>
    <w:p w:rsidR="00C41BAF" w:rsidRPr="006E5F58" w:rsidRDefault="00C41BAF" w:rsidP="00FD141B">
      <w:pPr>
        <w:pStyle w:val="BodyText2"/>
        <w:numPr>
          <w:ilvl w:val="0"/>
          <w:numId w:val="0"/>
        </w:numPr>
        <w:rPr>
          <w:b/>
          <w:bCs/>
          <w:sz w:val="22"/>
          <w:szCs w:val="22"/>
        </w:rPr>
      </w:pPr>
    </w:p>
    <w:p w:rsidR="00C41BAF" w:rsidRPr="006E5F58" w:rsidRDefault="00C41BAF" w:rsidP="00FD141B">
      <w:pPr>
        <w:pStyle w:val="BodyText2"/>
        <w:numPr>
          <w:ilvl w:val="0"/>
          <w:numId w:val="0"/>
        </w:numPr>
        <w:rPr>
          <w:b/>
          <w:bCs/>
          <w:sz w:val="22"/>
          <w:szCs w:val="22"/>
        </w:rPr>
      </w:pPr>
      <w:r w:rsidRPr="006E5F58">
        <w:rPr>
          <w:b/>
          <w:bCs/>
          <w:sz w:val="22"/>
          <w:szCs w:val="22"/>
        </w:rPr>
        <w:t>Text &amp; References:</w:t>
      </w:r>
    </w:p>
    <w:p w:rsidR="00C41BAF" w:rsidRPr="006E5F58" w:rsidRDefault="00C41BAF" w:rsidP="00FD141B">
      <w:pPr>
        <w:pStyle w:val="BodyText2"/>
        <w:numPr>
          <w:ilvl w:val="0"/>
          <w:numId w:val="0"/>
        </w:numPr>
        <w:rPr>
          <w:b/>
          <w:bCs/>
          <w:sz w:val="22"/>
          <w:szCs w:val="22"/>
        </w:rPr>
      </w:pPr>
    </w:p>
    <w:p w:rsidR="00C41BAF" w:rsidRPr="006E5F58" w:rsidRDefault="00C41BAF" w:rsidP="00FD141B">
      <w:pPr>
        <w:pStyle w:val="List2"/>
        <w:numPr>
          <w:ilvl w:val="0"/>
          <w:numId w:val="2"/>
        </w:numPr>
        <w:jc w:val="both"/>
        <w:rPr>
          <w:sz w:val="22"/>
          <w:szCs w:val="22"/>
        </w:rPr>
      </w:pPr>
      <w:r w:rsidRPr="006E5F58">
        <w:rPr>
          <w:sz w:val="22"/>
          <w:szCs w:val="22"/>
        </w:rPr>
        <w:t>Dr. S.N. Maheswari, Financial Accounting</w:t>
      </w:r>
    </w:p>
    <w:p w:rsidR="00C41BAF" w:rsidRPr="006E5F58" w:rsidRDefault="00C41BAF" w:rsidP="00FD141B">
      <w:pPr>
        <w:pStyle w:val="List2"/>
        <w:numPr>
          <w:ilvl w:val="0"/>
          <w:numId w:val="2"/>
        </w:numPr>
        <w:jc w:val="both"/>
        <w:rPr>
          <w:sz w:val="22"/>
          <w:szCs w:val="22"/>
        </w:rPr>
      </w:pPr>
      <w:r w:rsidRPr="006E5F58">
        <w:rPr>
          <w:sz w:val="22"/>
          <w:szCs w:val="22"/>
        </w:rPr>
        <w:t>BS Raman, Financial Accounting</w:t>
      </w:r>
    </w:p>
    <w:p w:rsidR="00C41BAF" w:rsidRPr="006E5F58" w:rsidRDefault="00C41BAF" w:rsidP="00FD141B">
      <w:pPr>
        <w:pStyle w:val="List2"/>
        <w:numPr>
          <w:ilvl w:val="0"/>
          <w:numId w:val="2"/>
        </w:numPr>
        <w:jc w:val="both"/>
        <w:rPr>
          <w:sz w:val="22"/>
          <w:szCs w:val="22"/>
        </w:rPr>
      </w:pPr>
      <w:r w:rsidRPr="006E5F58">
        <w:rPr>
          <w:sz w:val="22"/>
          <w:szCs w:val="22"/>
        </w:rPr>
        <w:t>Grewal and Gupta, Advanced Accounting</w:t>
      </w:r>
    </w:p>
    <w:p w:rsidR="00C41BAF" w:rsidRPr="006E5F58" w:rsidRDefault="00C41BAF" w:rsidP="00FD141B">
      <w:pPr>
        <w:pStyle w:val="List2"/>
        <w:numPr>
          <w:ilvl w:val="0"/>
          <w:numId w:val="2"/>
        </w:numPr>
        <w:jc w:val="both"/>
        <w:rPr>
          <w:sz w:val="22"/>
          <w:szCs w:val="22"/>
        </w:rPr>
      </w:pPr>
      <w:r w:rsidRPr="006E5F58">
        <w:rPr>
          <w:sz w:val="22"/>
          <w:szCs w:val="22"/>
        </w:rPr>
        <w:t>Radhaswamy and R.L. Gupta, Advanced Accounting</w:t>
      </w:r>
    </w:p>
    <w:p w:rsidR="00C41BAF" w:rsidRPr="006E5F58" w:rsidRDefault="00C41BAF" w:rsidP="00FD141B">
      <w:pPr>
        <w:pStyle w:val="List2"/>
        <w:numPr>
          <w:ilvl w:val="0"/>
          <w:numId w:val="2"/>
        </w:numPr>
        <w:jc w:val="both"/>
        <w:rPr>
          <w:sz w:val="22"/>
          <w:szCs w:val="22"/>
        </w:rPr>
      </w:pPr>
      <w:r w:rsidRPr="006E5F58">
        <w:rPr>
          <w:sz w:val="22"/>
          <w:szCs w:val="22"/>
        </w:rPr>
        <w:t>S.Kr. Paul, Advanced Accounting</w:t>
      </w:r>
    </w:p>
    <w:p w:rsidR="00C41BAF" w:rsidRPr="006E5F58" w:rsidRDefault="00C41BAF" w:rsidP="00FD141B">
      <w:pPr>
        <w:pStyle w:val="List2"/>
        <w:numPr>
          <w:ilvl w:val="0"/>
          <w:numId w:val="2"/>
        </w:numPr>
        <w:jc w:val="both"/>
        <w:rPr>
          <w:sz w:val="22"/>
          <w:szCs w:val="22"/>
        </w:rPr>
      </w:pPr>
      <w:r w:rsidRPr="006E5F58">
        <w:rPr>
          <w:sz w:val="22"/>
          <w:szCs w:val="22"/>
        </w:rPr>
        <w:t>P.C. Tulasian, Pearson Editions, Introduction to Accounting</w:t>
      </w:r>
    </w:p>
    <w:p w:rsidR="00C41BAF" w:rsidRPr="006E5F58" w:rsidRDefault="00C41BAF" w:rsidP="00FD141B">
      <w:pPr>
        <w:pStyle w:val="List2"/>
        <w:numPr>
          <w:ilvl w:val="0"/>
          <w:numId w:val="2"/>
        </w:numPr>
        <w:jc w:val="both"/>
        <w:rPr>
          <w:sz w:val="22"/>
          <w:szCs w:val="22"/>
        </w:rPr>
      </w:pPr>
      <w:r w:rsidRPr="006E5F58">
        <w:rPr>
          <w:sz w:val="22"/>
          <w:szCs w:val="22"/>
        </w:rPr>
        <w:t>Jain &amp; Narang, Financial Accounting</w:t>
      </w:r>
    </w:p>
    <w:p w:rsidR="00C41BAF" w:rsidRPr="006E5F58" w:rsidRDefault="00C41BAF" w:rsidP="00FD141B">
      <w:pPr>
        <w:pStyle w:val="BodyTextFirstIndent2"/>
        <w:numPr>
          <w:ilvl w:val="0"/>
          <w:numId w:val="2"/>
        </w:numPr>
        <w:spacing w:after="0"/>
        <w:jc w:val="both"/>
        <w:rPr>
          <w:sz w:val="22"/>
          <w:szCs w:val="22"/>
        </w:rPr>
      </w:pPr>
      <w:r w:rsidRPr="006E5F58">
        <w:rPr>
          <w:sz w:val="22"/>
          <w:szCs w:val="22"/>
        </w:rPr>
        <w:t>Sehgal, A and Sehgal,D “Advanced Accounting”, Part – 1, Taxmann Applied services, New Delhi</w:t>
      </w:r>
    </w:p>
    <w:p w:rsidR="00C41BAF" w:rsidRPr="000B6283" w:rsidRDefault="00C41BAF" w:rsidP="00FD141B">
      <w:pPr>
        <w:jc w:val="both"/>
      </w:pPr>
    </w:p>
    <w:p w:rsidR="00C41BAF" w:rsidRDefault="00C41BAF" w:rsidP="00C41BAF"/>
    <w:p w:rsidR="00C41BAF" w:rsidRDefault="00C41BAF" w:rsidP="00C41BAF"/>
    <w:p w:rsidR="00C41BAF" w:rsidRDefault="00C41BAF" w:rsidP="00C41BAF"/>
    <w:p w:rsidR="00C41BAF" w:rsidRDefault="00C41BAF" w:rsidP="00C41BAF"/>
    <w:p w:rsidR="00C41BAF" w:rsidRDefault="00C41BAF" w:rsidP="00C41BAF"/>
    <w:p w:rsidR="00C41BAF" w:rsidRDefault="00C41BAF" w:rsidP="00C41BAF"/>
    <w:p w:rsidR="00C41BAF" w:rsidRDefault="00C41BAF" w:rsidP="00C41BAF"/>
    <w:p w:rsidR="00C41BAF" w:rsidRDefault="00C41BAF" w:rsidP="00C41BAF"/>
    <w:p w:rsidR="00C41BAF" w:rsidRPr="00614ACA" w:rsidRDefault="00C41BAF" w:rsidP="00C41BAF">
      <w:pPr>
        <w:pStyle w:val="Heading1"/>
        <w:spacing w:before="0" w:after="0"/>
        <w:jc w:val="center"/>
        <w:rPr>
          <w:rFonts w:ascii="Times New Roman" w:hAnsi="Times New Roman" w:cs="Times New Roman"/>
          <w:sz w:val="28"/>
          <w:szCs w:val="22"/>
        </w:rPr>
      </w:pPr>
      <w:r w:rsidRPr="00614ACA">
        <w:rPr>
          <w:rFonts w:ascii="Times New Roman" w:hAnsi="Times New Roman" w:cs="Times New Roman"/>
          <w:sz w:val="28"/>
          <w:szCs w:val="22"/>
        </w:rPr>
        <w:t xml:space="preserve">BUSINESS MATHEMATICS </w:t>
      </w:r>
    </w:p>
    <w:p w:rsidR="00C41BAF" w:rsidRPr="00614ACA" w:rsidRDefault="00C41BAF" w:rsidP="00C41BAF"/>
    <w:p w:rsidR="00C41BAF" w:rsidRPr="006E5F58" w:rsidRDefault="00C41BAF" w:rsidP="00C41BAF">
      <w:pPr>
        <w:pStyle w:val="BodyText"/>
        <w:spacing w:after="0"/>
        <w:jc w:val="both"/>
        <w:rPr>
          <w:b/>
          <w:bCs/>
          <w:sz w:val="22"/>
          <w:szCs w:val="22"/>
        </w:rPr>
      </w:pPr>
      <w:r w:rsidRPr="006E5F58">
        <w:rPr>
          <w:b/>
          <w:bCs/>
          <w:sz w:val="22"/>
          <w:szCs w:val="22"/>
        </w:rPr>
        <w:t>Course Code:</w:t>
      </w:r>
      <w:r w:rsidRPr="006E5F58">
        <w:rPr>
          <w:b/>
          <w:bCs/>
          <w:sz w:val="22"/>
          <w:szCs w:val="22"/>
        </w:rPr>
        <w:tab/>
      </w:r>
      <w:r w:rsidRPr="006E5F58">
        <w:rPr>
          <w:b/>
          <w:bCs/>
          <w:sz w:val="22"/>
          <w:szCs w:val="22"/>
        </w:rPr>
        <w:tab/>
        <w:t>COM2201</w:t>
      </w:r>
      <w:r w:rsidR="00011B1D" w:rsidRPr="006E5F58">
        <w:rPr>
          <w:b/>
          <w:bCs/>
          <w:sz w:val="22"/>
          <w:szCs w:val="22"/>
        </w:rPr>
        <w:tab/>
      </w:r>
      <w:r w:rsidR="00011B1D" w:rsidRPr="006E5F58">
        <w:rPr>
          <w:b/>
          <w:bCs/>
          <w:sz w:val="22"/>
          <w:szCs w:val="22"/>
        </w:rPr>
        <w:tab/>
      </w:r>
      <w:r w:rsidR="00011B1D" w:rsidRPr="006E5F58">
        <w:rPr>
          <w:b/>
          <w:bCs/>
          <w:sz w:val="22"/>
          <w:szCs w:val="22"/>
        </w:rPr>
        <w:tab/>
      </w:r>
      <w:r w:rsidR="00011B1D" w:rsidRPr="006E5F58">
        <w:rPr>
          <w:b/>
          <w:bCs/>
          <w:sz w:val="22"/>
          <w:szCs w:val="22"/>
        </w:rPr>
        <w:tab/>
      </w:r>
      <w:r w:rsidR="00011B1D" w:rsidRPr="006E5F58">
        <w:rPr>
          <w:b/>
          <w:bCs/>
          <w:sz w:val="22"/>
          <w:szCs w:val="22"/>
        </w:rPr>
        <w:tab/>
      </w:r>
      <w:r w:rsidR="00011B1D" w:rsidRPr="006E5F58">
        <w:rPr>
          <w:b/>
          <w:bCs/>
          <w:sz w:val="22"/>
          <w:szCs w:val="22"/>
        </w:rPr>
        <w:tab/>
        <w:t>Credit Units: 04</w:t>
      </w:r>
    </w:p>
    <w:p w:rsidR="00C41BAF" w:rsidRPr="006E5F58" w:rsidRDefault="00C41BAF" w:rsidP="00C41BAF">
      <w:pPr>
        <w:pStyle w:val="BodyText"/>
        <w:spacing w:after="0"/>
        <w:jc w:val="both"/>
        <w:rPr>
          <w:b/>
          <w:bCs/>
          <w:sz w:val="22"/>
          <w:szCs w:val="22"/>
        </w:rPr>
      </w:pPr>
    </w:p>
    <w:p w:rsidR="00C41BAF" w:rsidRPr="006E5F58" w:rsidRDefault="00C41BAF" w:rsidP="00C41BAF">
      <w:pPr>
        <w:pStyle w:val="BodyText"/>
        <w:spacing w:after="0"/>
        <w:jc w:val="both"/>
        <w:rPr>
          <w:sz w:val="22"/>
          <w:szCs w:val="22"/>
        </w:rPr>
      </w:pPr>
      <w:r w:rsidRPr="006E5F58">
        <w:rPr>
          <w:b/>
          <w:bCs/>
          <w:sz w:val="22"/>
          <w:szCs w:val="22"/>
        </w:rPr>
        <w:t>Course Objective</w:t>
      </w:r>
      <w:r w:rsidRPr="006E5F58">
        <w:rPr>
          <w:b/>
          <w:sz w:val="22"/>
          <w:szCs w:val="22"/>
        </w:rPr>
        <w:t>:</w:t>
      </w:r>
      <w:r w:rsidRPr="006E5F58">
        <w:rPr>
          <w:sz w:val="22"/>
          <w:szCs w:val="22"/>
        </w:rPr>
        <w:tab/>
      </w:r>
    </w:p>
    <w:p w:rsidR="00C41BAF" w:rsidRPr="006E5F58" w:rsidRDefault="00C41BAF" w:rsidP="00C41BAF">
      <w:pPr>
        <w:pStyle w:val="BodyText"/>
        <w:spacing w:after="0"/>
        <w:jc w:val="both"/>
        <w:rPr>
          <w:sz w:val="22"/>
          <w:szCs w:val="22"/>
        </w:rPr>
      </w:pPr>
      <w:r w:rsidRPr="006E5F58">
        <w:rPr>
          <w:sz w:val="22"/>
          <w:szCs w:val="22"/>
        </w:rPr>
        <w:t>To familiarize the students with basic mathematical tools and the application of the same to business and economic situations.</w:t>
      </w:r>
      <w:r w:rsidRPr="006E5F58">
        <w:rPr>
          <w:sz w:val="22"/>
          <w:szCs w:val="22"/>
        </w:rPr>
        <w:tab/>
      </w:r>
    </w:p>
    <w:p w:rsidR="00C41BAF" w:rsidRPr="006E5F58" w:rsidRDefault="00C41BAF" w:rsidP="00C41BAF">
      <w:pPr>
        <w:pStyle w:val="BodyText"/>
        <w:spacing w:after="0"/>
        <w:jc w:val="both"/>
        <w:rPr>
          <w:b/>
          <w:sz w:val="22"/>
          <w:szCs w:val="22"/>
        </w:rPr>
      </w:pPr>
    </w:p>
    <w:p w:rsidR="00C41BAF" w:rsidRPr="006E5F58" w:rsidRDefault="00C41BAF" w:rsidP="00C41BAF">
      <w:pPr>
        <w:pStyle w:val="BodyText"/>
        <w:spacing w:after="0"/>
        <w:jc w:val="both"/>
        <w:rPr>
          <w:sz w:val="22"/>
          <w:szCs w:val="22"/>
        </w:rPr>
      </w:pPr>
      <w:r w:rsidRPr="006E5F58">
        <w:rPr>
          <w:b/>
          <w:bCs/>
          <w:sz w:val="22"/>
          <w:szCs w:val="22"/>
        </w:rPr>
        <w:t>Course Contents:</w:t>
      </w:r>
      <w:r w:rsidRPr="006E5F58">
        <w:rPr>
          <w:sz w:val="22"/>
          <w:szCs w:val="22"/>
        </w:rPr>
        <w:tab/>
      </w:r>
      <w:r w:rsidRPr="006E5F58">
        <w:rPr>
          <w:sz w:val="22"/>
          <w:szCs w:val="22"/>
        </w:rPr>
        <w:tab/>
      </w:r>
      <w:r w:rsidRPr="006E5F58">
        <w:rPr>
          <w:sz w:val="22"/>
          <w:szCs w:val="22"/>
        </w:rPr>
        <w:tab/>
      </w:r>
    </w:p>
    <w:p w:rsidR="00C41BAF" w:rsidRPr="006E5F58" w:rsidRDefault="00C41BAF" w:rsidP="00C41BAF">
      <w:pPr>
        <w:pStyle w:val="BodyText"/>
        <w:spacing w:after="0"/>
        <w:jc w:val="both"/>
        <w:rPr>
          <w:sz w:val="22"/>
          <w:szCs w:val="22"/>
        </w:rPr>
      </w:pPr>
    </w:p>
    <w:p w:rsidR="00C41BAF" w:rsidRPr="006E5F58" w:rsidRDefault="00C41BAF" w:rsidP="00C41BAF">
      <w:pPr>
        <w:pStyle w:val="Heading2"/>
        <w:spacing w:before="0" w:after="0"/>
        <w:jc w:val="both"/>
        <w:rPr>
          <w:rFonts w:ascii="Times New Roman" w:hAnsi="Times New Roman" w:cs="Times New Roman"/>
          <w:bCs w:val="0"/>
          <w:i w:val="0"/>
          <w:iCs w:val="0"/>
          <w:sz w:val="22"/>
          <w:szCs w:val="22"/>
        </w:rPr>
      </w:pPr>
      <w:r w:rsidRPr="006E5F58">
        <w:rPr>
          <w:rFonts w:ascii="Times New Roman" w:hAnsi="Times New Roman" w:cs="Times New Roman"/>
          <w:bCs w:val="0"/>
          <w:i w:val="0"/>
          <w:iCs w:val="0"/>
          <w:sz w:val="22"/>
          <w:szCs w:val="22"/>
        </w:rPr>
        <w:t>Module I</w:t>
      </w:r>
    </w:p>
    <w:p w:rsidR="00C41BAF" w:rsidRPr="006E5F58" w:rsidRDefault="00C41BAF" w:rsidP="00C41BAF">
      <w:pPr>
        <w:pStyle w:val="BodyText"/>
        <w:spacing w:after="0"/>
        <w:jc w:val="both"/>
        <w:rPr>
          <w:sz w:val="22"/>
          <w:szCs w:val="22"/>
        </w:rPr>
      </w:pPr>
      <w:r w:rsidRPr="006E5F58">
        <w:rPr>
          <w:sz w:val="22"/>
          <w:szCs w:val="22"/>
        </w:rPr>
        <w:t>Arithmetic Progressions, Geometric progressions and Harmonic Progressions: Definition of A.P, G.P and H.P. Simples Examples</w:t>
      </w:r>
    </w:p>
    <w:p w:rsidR="00C41BAF" w:rsidRPr="006E5F58" w:rsidRDefault="00C41BAF" w:rsidP="00C41BAF">
      <w:pPr>
        <w:pStyle w:val="Heading2"/>
        <w:spacing w:before="0" w:after="0"/>
        <w:jc w:val="both"/>
        <w:rPr>
          <w:rFonts w:ascii="Times New Roman" w:hAnsi="Times New Roman" w:cs="Times New Roman"/>
          <w:bCs w:val="0"/>
          <w:i w:val="0"/>
          <w:iCs w:val="0"/>
          <w:sz w:val="22"/>
          <w:szCs w:val="22"/>
        </w:rPr>
      </w:pPr>
    </w:p>
    <w:p w:rsidR="00C41BAF" w:rsidRPr="006E5F58" w:rsidRDefault="00C41BAF" w:rsidP="00C41BAF">
      <w:pPr>
        <w:pStyle w:val="Heading2"/>
        <w:spacing w:before="0" w:after="0"/>
        <w:jc w:val="both"/>
        <w:rPr>
          <w:rFonts w:ascii="Times New Roman" w:hAnsi="Times New Roman" w:cs="Times New Roman"/>
          <w:b w:val="0"/>
          <w:i w:val="0"/>
          <w:iCs w:val="0"/>
          <w:sz w:val="22"/>
          <w:szCs w:val="22"/>
        </w:rPr>
      </w:pPr>
      <w:r w:rsidRPr="006E5F58">
        <w:rPr>
          <w:rFonts w:ascii="Times New Roman" w:hAnsi="Times New Roman" w:cs="Times New Roman"/>
          <w:bCs w:val="0"/>
          <w:i w:val="0"/>
          <w:iCs w:val="0"/>
          <w:sz w:val="22"/>
          <w:szCs w:val="22"/>
        </w:rPr>
        <w:t>Module II</w:t>
      </w:r>
      <w:r w:rsidRPr="006E5F58">
        <w:rPr>
          <w:rFonts w:ascii="Times New Roman" w:hAnsi="Times New Roman" w:cs="Times New Roman"/>
          <w:sz w:val="22"/>
          <w:szCs w:val="22"/>
        </w:rPr>
        <w:t xml:space="preserve">: </w:t>
      </w:r>
      <w:r w:rsidRPr="006E5F58">
        <w:rPr>
          <w:rFonts w:ascii="Times New Roman" w:hAnsi="Times New Roman" w:cs="Times New Roman"/>
          <w:i w:val="0"/>
          <w:sz w:val="22"/>
          <w:szCs w:val="22"/>
        </w:rPr>
        <w:t>Compound Interest and Annuities</w:t>
      </w:r>
    </w:p>
    <w:p w:rsidR="00C41BAF" w:rsidRPr="006E5F58" w:rsidRDefault="00C41BAF" w:rsidP="00C41BAF">
      <w:pPr>
        <w:pStyle w:val="BodyText"/>
        <w:spacing w:after="0"/>
        <w:jc w:val="both"/>
        <w:rPr>
          <w:sz w:val="22"/>
          <w:szCs w:val="22"/>
        </w:rPr>
      </w:pPr>
      <w:r w:rsidRPr="006E5F58">
        <w:rPr>
          <w:sz w:val="22"/>
          <w:szCs w:val="22"/>
        </w:rPr>
        <w:t>Certain different types of interest rates; Concept of present value and amount of a sum; Types of annuities; Present Value and amount of an annuity, including the case of continuous compounding; valuation of simple loans and debentures; problems relating  Sinking Funds.</w:t>
      </w:r>
    </w:p>
    <w:p w:rsidR="00C41BAF" w:rsidRPr="006E5F58" w:rsidRDefault="00C41BAF" w:rsidP="00C41BAF">
      <w:pPr>
        <w:pStyle w:val="Heading2"/>
        <w:spacing w:before="0" w:after="0"/>
        <w:jc w:val="both"/>
        <w:rPr>
          <w:rFonts w:ascii="Times New Roman" w:hAnsi="Times New Roman" w:cs="Times New Roman"/>
          <w:bCs w:val="0"/>
          <w:i w:val="0"/>
          <w:iCs w:val="0"/>
          <w:sz w:val="22"/>
          <w:szCs w:val="22"/>
        </w:rPr>
      </w:pPr>
    </w:p>
    <w:p w:rsidR="00C41BAF" w:rsidRPr="006E5F58" w:rsidRDefault="00C41BAF" w:rsidP="00C41BAF">
      <w:pPr>
        <w:pStyle w:val="Heading2"/>
        <w:spacing w:before="0" w:after="0"/>
        <w:jc w:val="both"/>
        <w:rPr>
          <w:rFonts w:ascii="Times New Roman" w:hAnsi="Times New Roman" w:cs="Times New Roman"/>
          <w:b w:val="0"/>
          <w:i w:val="0"/>
          <w:iCs w:val="0"/>
          <w:sz w:val="22"/>
          <w:szCs w:val="22"/>
        </w:rPr>
      </w:pPr>
      <w:r w:rsidRPr="006E5F58">
        <w:rPr>
          <w:rFonts w:ascii="Times New Roman" w:hAnsi="Times New Roman" w:cs="Times New Roman"/>
          <w:bCs w:val="0"/>
          <w:i w:val="0"/>
          <w:iCs w:val="0"/>
          <w:sz w:val="22"/>
          <w:szCs w:val="22"/>
        </w:rPr>
        <w:t>Module III:</w:t>
      </w:r>
      <w:r w:rsidRPr="006E5F58">
        <w:rPr>
          <w:rFonts w:ascii="Times New Roman" w:hAnsi="Times New Roman" w:cs="Times New Roman"/>
          <w:sz w:val="22"/>
          <w:szCs w:val="22"/>
        </w:rPr>
        <w:t xml:space="preserve"> </w:t>
      </w:r>
      <w:r w:rsidRPr="006E5F58">
        <w:rPr>
          <w:rFonts w:ascii="Times New Roman" w:hAnsi="Times New Roman" w:cs="Times New Roman"/>
          <w:i w:val="0"/>
          <w:sz w:val="22"/>
          <w:szCs w:val="22"/>
        </w:rPr>
        <w:t xml:space="preserve">Matrices and determinants </w:t>
      </w:r>
    </w:p>
    <w:p w:rsidR="00C41BAF" w:rsidRPr="006E5F58" w:rsidRDefault="00C41BAF" w:rsidP="00C41BAF">
      <w:pPr>
        <w:pStyle w:val="BodyText"/>
        <w:spacing w:after="0"/>
        <w:jc w:val="both"/>
        <w:rPr>
          <w:sz w:val="22"/>
          <w:szCs w:val="22"/>
        </w:rPr>
      </w:pPr>
      <w:r w:rsidRPr="006E5F58">
        <w:rPr>
          <w:sz w:val="22"/>
          <w:szCs w:val="22"/>
        </w:rPr>
        <w:t>Definition of a matrix; Types of matrices; Algebra of matrices; properties of determinants; calculation of values of Determinants upto third order; Adjoint of a matrix, Finding inverse of a matrix; Rank of a matrix, Solution of system of linear equations by Cramer’s Rule and Matrix Inverse Method (including not more than three variables).</w:t>
      </w:r>
    </w:p>
    <w:p w:rsidR="00C41BAF" w:rsidRPr="006E5F58" w:rsidRDefault="00C41BAF" w:rsidP="00C41BAF">
      <w:pPr>
        <w:pStyle w:val="BodyText"/>
        <w:spacing w:after="0"/>
        <w:jc w:val="both"/>
        <w:rPr>
          <w:sz w:val="22"/>
          <w:szCs w:val="22"/>
        </w:rPr>
      </w:pPr>
    </w:p>
    <w:p w:rsidR="00C41BAF" w:rsidRPr="006E5F58" w:rsidRDefault="00C41BAF" w:rsidP="00C41BAF">
      <w:pPr>
        <w:pStyle w:val="Heading2"/>
        <w:spacing w:before="0" w:after="0"/>
        <w:jc w:val="both"/>
        <w:rPr>
          <w:rFonts w:ascii="Times New Roman" w:hAnsi="Times New Roman" w:cs="Times New Roman"/>
          <w:bCs w:val="0"/>
          <w:i w:val="0"/>
          <w:iCs w:val="0"/>
          <w:sz w:val="22"/>
          <w:szCs w:val="22"/>
        </w:rPr>
      </w:pPr>
      <w:r w:rsidRPr="006E5F58">
        <w:rPr>
          <w:rFonts w:ascii="Times New Roman" w:hAnsi="Times New Roman" w:cs="Times New Roman"/>
          <w:bCs w:val="0"/>
          <w:i w:val="0"/>
          <w:iCs w:val="0"/>
          <w:sz w:val="22"/>
          <w:szCs w:val="22"/>
        </w:rPr>
        <w:t>Module IV:</w:t>
      </w:r>
      <w:r w:rsidRPr="006E5F58">
        <w:rPr>
          <w:rFonts w:ascii="Times New Roman" w:hAnsi="Times New Roman" w:cs="Times New Roman"/>
          <w:sz w:val="22"/>
          <w:szCs w:val="22"/>
        </w:rPr>
        <w:t xml:space="preserve"> </w:t>
      </w:r>
      <w:r w:rsidRPr="006E5F58">
        <w:rPr>
          <w:rFonts w:ascii="Times New Roman" w:hAnsi="Times New Roman" w:cs="Times New Roman"/>
          <w:i w:val="0"/>
          <w:sz w:val="22"/>
          <w:szCs w:val="22"/>
        </w:rPr>
        <w:t xml:space="preserve">Differentiation </w:t>
      </w:r>
    </w:p>
    <w:p w:rsidR="00C41BAF" w:rsidRPr="006E5F58" w:rsidRDefault="00C41BAF" w:rsidP="00C41BAF">
      <w:pPr>
        <w:pStyle w:val="BodyText"/>
        <w:spacing w:after="0"/>
        <w:jc w:val="both"/>
        <w:rPr>
          <w:sz w:val="22"/>
          <w:szCs w:val="22"/>
        </w:rPr>
      </w:pPr>
      <w:r w:rsidRPr="006E5F58">
        <w:rPr>
          <w:sz w:val="22"/>
          <w:szCs w:val="22"/>
        </w:rPr>
        <w:t xml:space="preserve">Definition; Derivative using first Principle; Method of Differentiation of sum, difference, product and Quotient of two functions; Derivative if compositive, inverse, exponential, Logarithmic, parametric and Implicit functions; second order derivative. </w:t>
      </w:r>
    </w:p>
    <w:p w:rsidR="00C41BAF" w:rsidRPr="006E5F58" w:rsidRDefault="00C41BAF" w:rsidP="00C41BAF">
      <w:pPr>
        <w:pStyle w:val="Heading2"/>
        <w:spacing w:before="0" w:after="0"/>
        <w:jc w:val="both"/>
        <w:rPr>
          <w:rFonts w:ascii="Times New Roman" w:hAnsi="Times New Roman" w:cs="Times New Roman"/>
          <w:bCs w:val="0"/>
          <w:i w:val="0"/>
          <w:iCs w:val="0"/>
          <w:sz w:val="22"/>
          <w:szCs w:val="22"/>
        </w:rPr>
      </w:pPr>
    </w:p>
    <w:p w:rsidR="00C41BAF" w:rsidRPr="006E5F58" w:rsidRDefault="00C41BAF" w:rsidP="00C41BAF">
      <w:pPr>
        <w:pStyle w:val="Heading2"/>
        <w:spacing w:before="0" w:after="0"/>
        <w:jc w:val="both"/>
        <w:rPr>
          <w:rFonts w:ascii="Times New Roman" w:hAnsi="Times New Roman" w:cs="Times New Roman"/>
          <w:bCs w:val="0"/>
          <w:i w:val="0"/>
          <w:iCs w:val="0"/>
          <w:sz w:val="22"/>
          <w:szCs w:val="22"/>
        </w:rPr>
      </w:pPr>
      <w:r w:rsidRPr="006E5F58">
        <w:rPr>
          <w:rFonts w:ascii="Times New Roman" w:hAnsi="Times New Roman" w:cs="Times New Roman"/>
          <w:bCs w:val="0"/>
          <w:i w:val="0"/>
          <w:iCs w:val="0"/>
          <w:sz w:val="22"/>
          <w:szCs w:val="22"/>
        </w:rPr>
        <w:t>Module V:</w:t>
      </w:r>
      <w:r w:rsidRPr="006E5F58">
        <w:rPr>
          <w:rFonts w:ascii="Times New Roman" w:hAnsi="Times New Roman" w:cs="Times New Roman"/>
          <w:sz w:val="22"/>
          <w:szCs w:val="22"/>
        </w:rPr>
        <w:t xml:space="preserve"> </w:t>
      </w:r>
      <w:r w:rsidRPr="006E5F58">
        <w:rPr>
          <w:rFonts w:ascii="Times New Roman" w:hAnsi="Times New Roman" w:cs="Times New Roman"/>
          <w:i w:val="0"/>
          <w:sz w:val="22"/>
          <w:szCs w:val="22"/>
        </w:rPr>
        <w:t>Maxima and minima</w:t>
      </w:r>
    </w:p>
    <w:p w:rsidR="00C41BAF" w:rsidRPr="006E5F58" w:rsidRDefault="00C41BAF" w:rsidP="00C41BAF">
      <w:pPr>
        <w:pStyle w:val="BodyText"/>
        <w:spacing w:after="0"/>
        <w:jc w:val="both"/>
        <w:rPr>
          <w:sz w:val="22"/>
          <w:szCs w:val="22"/>
        </w:rPr>
      </w:pPr>
      <w:r w:rsidRPr="006E5F58">
        <w:rPr>
          <w:sz w:val="22"/>
          <w:szCs w:val="22"/>
        </w:rPr>
        <w:t>Case of one variable involving Second Order derivative; Average Cost, Average revenue functions, marginal cost, marginal revenue, Elasticity of demand.</w:t>
      </w:r>
    </w:p>
    <w:p w:rsidR="00C41BAF" w:rsidRPr="006E5F58" w:rsidRDefault="00C41BAF" w:rsidP="00C41BAF">
      <w:pPr>
        <w:pStyle w:val="Heading2"/>
        <w:spacing w:before="0" w:after="0"/>
        <w:jc w:val="both"/>
        <w:rPr>
          <w:rFonts w:ascii="Times New Roman" w:hAnsi="Times New Roman" w:cs="Times New Roman"/>
          <w:bCs w:val="0"/>
          <w:i w:val="0"/>
          <w:iCs w:val="0"/>
          <w:sz w:val="22"/>
          <w:szCs w:val="22"/>
        </w:rPr>
      </w:pPr>
    </w:p>
    <w:p w:rsidR="00C41BAF" w:rsidRPr="006E5F58" w:rsidRDefault="00C41BAF" w:rsidP="00C41BAF">
      <w:pPr>
        <w:pStyle w:val="Heading2"/>
        <w:spacing w:before="0" w:after="0"/>
        <w:jc w:val="both"/>
        <w:rPr>
          <w:rFonts w:ascii="Times New Roman" w:hAnsi="Times New Roman" w:cs="Times New Roman"/>
          <w:bCs w:val="0"/>
          <w:i w:val="0"/>
          <w:iCs w:val="0"/>
          <w:sz w:val="22"/>
          <w:szCs w:val="22"/>
        </w:rPr>
      </w:pPr>
      <w:r w:rsidRPr="006E5F58">
        <w:rPr>
          <w:rFonts w:ascii="Times New Roman" w:hAnsi="Times New Roman" w:cs="Times New Roman"/>
          <w:bCs w:val="0"/>
          <w:i w:val="0"/>
          <w:iCs w:val="0"/>
          <w:sz w:val="22"/>
          <w:szCs w:val="22"/>
        </w:rPr>
        <w:t>Module VI:</w:t>
      </w:r>
      <w:r w:rsidRPr="006E5F58">
        <w:rPr>
          <w:rFonts w:ascii="Times New Roman" w:hAnsi="Times New Roman" w:cs="Times New Roman"/>
          <w:sz w:val="22"/>
          <w:szCs w:val="22"/>
        </w:rPr>
        <w:t xml:space="preserve"> </w:t>
      </w:r>
      <w:r w:rsidRPr="006E5F58">
        <w:rPr>
          <w:rFonts w:ascii="Times New Roman" w:hAnsi="Times New Roman" w:cs="Times New Roman"/>
          <w:i w:val="0"/>
          <w:sz w:val="22"/>
          <w:szCs w:val="22"/>
        </w:rPr>
        <w:t>Integration</w:t>
      </w:r>
    </w:p>
    <w:p w:rsidR="00C41BAF" w:rsidRPr="006E5F58" w:rsidRDefault="00C41BAF" w:rsidP="00C41BAF">
      <w:pPr>
        <w:pStyle w:val="BodyText"/>
        <w:spacing w:after="0"/>
        <w:jc w:val="both"/>
        <w:rPr>
          <w:bCs/>
          <w:sz w:val="22"/>
          <w:szCs w:val="22"/>
        </w:rPr>
      </w:pPr>
      <w:r w:rsidRPr="006E5F58">
        <w:rPr>
          <w:sz w:val="22"/>
          <w:szCs w:val="22"/>
        </w:rPr>
        <w:t xml:space="preserve">Integration as anti-derivative process; Standard forms; Method of Integration by substitution, by parts and by use of partial fractions. Definite integral and their properties; Finding areas in simple cases; Determination of Cost, revenue and demand function; Consumer’s surplus and Producer’s surplus. </w:t>
      </w:r>
    </w:p>
    <w:p w:rsidR="00C41BAF" w:rsidRPr="006E5F58" w:rsidRDefault="00C41BAF" w:rsidP="00C41BAF">
      <w:pPr>
        <w:pStyle w:val="BodyText"/>
        <w:spacing w:after="0"/>
        <w:jc w:val="both"/>
        <w:rPr>
          <w:sz w:val="22"/>
          <w:szCs w:val="22"/>
        </w:rPr>
      </w:pPr>
    </w:p>
    <w:p w:rsidR="00C41BAF" w:rsidRPr="006E5F58" w:rsidRDefault="00C41BAF" w:rsidP="00C41BAF">
      <w:pPr>
        <w:pStyle w:val="BodyText"/>
        <w:spacing w:after="0"/>
        <w:jc w:val="both"/>
        <w:rPr>
          <w:sz w:val="22"/>
          <w:szCs w:val="22"/>
        </w:rPr>
      </w:pPr>
    </w:p>
    <w:p w:rsidR="00C41BAF" w:rsidRPr="006E5F58" w:rsidRDefault="00C41BAF" w:rsidP="00C41BAF">
      <w:pPr>
        <w:jc w:val="both"/>
        <w:rPr>
          <w:b/>
          <w:sz w:val="22"/>
          <w:szCs w:val="22"/>
        </w:rPr>
      </w:pPr>
      <w:r w:rsidRPr="006E5F58">
        <w:rPr>
          <w:b/>
          <w:sz w:val="22"/>
          <w:szCs w:val="22"/>
        </w:rPr>
        <w:t>Examination Scheme:</w:t>
      </w:r>
    </w:p>
    <w:p w:rsidR="00C41BAF" w:rsidRPr="006E5F58" w:rsidRDefault="00C41BAF" w:rsidP="00C41BAF">
      <w:pPr>
        <w:jc w:val="both"/>
        <w:rPr>
          <w:b/>
          <w:sz w:val="22"/>
          <w:szCs w:val="22"/>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6E5F58"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both"/>
              <w:rPr>
                <w:b/>
                <w:bCs/>
                <w:sz w:val="22"/>
                <w:szCs w:val="22"/>
              </w:rPr>
            </w:pPr>
            <w:r w:rsidRPr="006E5F58">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b/>
                <w:bCs/>
                <w:sz w:val="22"/>
                <w:szCs w:val="22"/>
              </w:rPr>
            </w:pPr>
            <w:r w:rsidRPr="006E5F58">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6E5F58" w:rsidRDefault="00A0629D" w:rsidP="00980E47">
            <w:pPr>
              <w:jc w:val="center"/>
              <w:rPr>
                <w:b/>
                <w:bCs/>
                <w:sz w:val="22"/>
                <w:szCs w:val="22"/>
              </w:rPr>
            </w:pPr>
            <w:r w:rsidRPr="006E5F58">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A0629D" w:rsidP="00980E47">
            <w:pPr>
              <w:jc w:val="center"/>
              <w:rPr>
                <w:b/>
                <w:bCs/>
                <w:sz w:val="22"/>
                <w:szCs w:val="22"/>
              </w:rPr>
            </w:pPr>
            <w:r w:rsidRPr="006E5F58">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A0629D" w:rsidP="00980E47">
            <w:pPr>
              <w:jc w:val="center"/>
              <w:rPr>
                <w:b/>
                <w:bCs/>
                <w:sz w:val="22"/>
                <w:szCs w:val="22"/>
              </w:rPr>
            </w:pPr>
            <w:r w:rsidRPr="006E5F58">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b/>
                <w:bCs/>
                <w:sz w:val="22"/>
                <w:szCs w:val="22"/>
              </w:rPr>
            </w:pPr>
            <w:r w:rsidRPr="006E5F58">
              <w:rPr>
                <w:b/>
                <w:bCs/>
                <w:sz w:val="22"/>
                <w:szCs w:val="22"/>
              </w:rPr>
              <w:t>EE</w:t>
            </w:r>
          </w:p>
        </w:tc>
      </w:tr>
      <w:tr w:rsidR="00C41BAF" w:rsidRPr="006E5F58"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both"/>
              <w:rPr>
                <w:b/>
                <w:bCs/>
                <w:sz w:val="22"/>
                <w:szCs w:val="22"/>
              </w:rPr>
            </w:pPr>
            <w:r w:rsidRPr="006E5F58">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6E5F58" w:rsidRDefault="00FD0E7C" w:rsidP="00980E47">
            <w:pPr>
              <w:jc w:val="center"/>
              <w:rPr>
                <w:sz w:val="22"/>
                <w:szCs w:val="22"/>
              </w:rPr>
            </w:pPr>
            <w:r w:rsidRPr="006E5F58">
              <w:rPr>
                <w:sz w:val="22"/>
                <w:szCs w:val="22"/>
              </w:rPr>
              <w:t>1</w:t>
            </w:r>
            <w:r w:rsidR="00C41BAF" w:rsidRPr="006E5F58">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6E5F58" w:rsidRDefault="00C41BAF" w:rsidP="00980E47">
            <w:pPr>
              <w:jc w:val="center"/>
              <w:rPr>
                <w:sz w:val="22"/>
                <w:szCs w:val="22"/>
              </w:rPr>
            </w:pPr>
            <w:r w:rsidRPr="006E5F58">
              <w:rPr>
                <w:sz w:val="22"/>
                <w:szCs w:val="22"/>
              </w:rPr>
              <w:t>70</w:t>
            </w:r>
          </w:p>
        </w:tc>
      </w:tr>
    </w:tbl>
    <w:p w:rsidR="00A0629D" w:rsidRPr="006E5F58" w:rsidRDefault="00A0629D" w:rsidP="00A0629D">
      <w:pPr>
        <w:rPr>
          <w:sz w:val="22"/>
          <w:szCs w:val="22"/>
        </w:rPr>
      </w:pPr>
      <w:r w:rsidRPr="006E5F58">
        <w:rPr>
          <w:b/>
          <w:sz w:val="22"/>
          <w:szCs w:val="22"/>
        </w:rPr>
        <w:t>A</w:t>
      </w:r>
      <w:r w:rsidRPr="006E5F58">
        <w:rPr>
          <w:sz w:val="22"/>
          <w:szCs w:val="22"/>
        </w:rPr>
        <w:t xml:space="preserve">-Attendance; </w:t>
      </w:r>
      <w:r w:rsidRPr="006E5F58">
        <w:rPr>
          <w:b/>
          <w:sz w:val="22"/>
          <w:szCs w:val="22"/>
        </w:rPr>
        <w:t>P</w:t>
      </w:r>
      <w:r w:rsidR="00B0475E" w:rsidRPr="006E5F58">
        <w:rPr>
          <w:sz w:val="22"/>
          <w:szCs w:val="22"/>
        </w:rPr>
        <w:t xml:space="preserve"> </w:t>
      </w:r>
      <w:r w:rsidRPr="006E5F58">
        <w:rPr>
          <w:sz w:val="22"/>
          <w:szCs w:val="22"/>
        </w:rPr>
        <w:t>-Project</w:t>
      </w:r>
      <w:r w:rsidR="00E95AA6" w:rsidRPr="006E5F58">
        <w:rPr>
          <w:sz w:val="22"/>
          <w:szCs w:val="22"/>
        </w:rPr>
        <w:t>/Seminar/Quiz/Viva</w:t>
      </w:r>
      <w:r w:rsidRPr="006E5F58">
        <w:rPr>
          <w:sz w:val="22"/>
          <w:szCs w:val="22"/>
        </w:rPr>
        <w:t xml:space="preserve">; </w:t>
      </w:r>
      <w:r w:rsidRPr="006E5F58">
        <w:rPr>
          <w:b/>
          <w:sz w:val="22"/>
          <w:szCs w:val="22"/>
        </w:rPr>
        <w:t>HA</w:t>
      </w:r>
      <w:r w:rsidRPr="006E5F58">
        <w:rPr>
          <w:sz w:val="22"/>
          <w:szCs w:val="22"/>
        </w:rPr>
        <w:t xml:space="preserve">-Home Assignment; </w:t>
      </w:r>
      <w:r w:rsidRPr="006E5F58">
        <w:rPr>
          <w:b/>
          <w:sz w:val="22"/>
          <w:szCs w:val="22"/>
        </w:rPr>
        <w:t>CT</w:t>
      </w:r>
      <w:r w:rsidRPr="006E5F58">
        <w:rPr>
          <w:sz w:val="22"/>
          <w:szCs w:val="22"/>
        </w:rPr>
        <w:t xml:space="preserve">-Class Test; </w:t>
      </w:r>
      <w:r w:rsidRPr="006E5F58">
        <w:rPr>
          <w:b/>
          <w:sz w:val="22"/>
          <w:szCs w:val="22"/>
        </w:rPr>
        <w:t>EE</w:t>
      </w:r>
      <w:r w:rsidRPr="006E5F58">
        <w:rPr>
          <w:sz w:val="22"/>
          <w:szCs w:val="22"/>
        </w:rPr>
        <w:t>-End Semester Examination</w:t>
      </w:r>
    </w:p>
    <w:p w:rsidR="00C41BAF" w:rsidRPr="006E5F58" w:rsidRDefault="00C41BAF" w:rsidP="00A0629D">
      <w:pPr>
        <w:pStyle w:val="BodyText2"/>
        <w:numPr>
          <w:ilvl w:val="0"/>
          <w:numId w:val="0"/>
        </w:numPr>
        <w:jc w:val="left"/>
        <w:rPr>
          <w:b/>
          <w:bCs/>
          <w:sz w:val="22"/>
          <w:szCs w:val="22"/>
        </w:rPr>
      </w:pPr>
    </w:p>
    <w:p w:rsidR="00C41BAF" w:rsidRPr="006E5F58" w:rsidRDefault="00C41BAF" w:rsidP="00046AE7">
      <w:pPr>
        <w:pStyle w:val="BodyText2"/>
        <w:numPr>
          <w:ilvl w:val="0"/>
          <w:numId w:val="0"/>
        </w:numPr>
        <w:jc w:val="left"/>
        <w:rPr>
          <w:b/>
          <w:bCs/>
          <w:sz w:val="22"/>
          <w:szCs w:val="22"/>
        </w:rPr>
      </w:pPr>
      <w:r w:rsidRPr="006E5F58">
        <w:rPr>
          <w:b/>
          <w:bCs/>
          <w:sz w:val="22"/>
          <w:szCs w:val="22"/>
        </w:rPr>
        <w:t>Text &amp; References:</w:t>
      </w:r>
    </w:p>
    <w:p w:rsidR="00C41BAF" w:rsidRPr="006E5F58" w:rsidRDefault="00C41BAF" w:rsidP="00046AE7">
      <w:pPr>
        <w:pStyle w:val="BodyText2"/>
        <w:numPr>
          <w:ilvl w:val="0"/>
          <w:numId w:val="0"/>
        </w:numPr>
        <w:jc w:val="left"/>
        <w:rPr>
          <w:b/>
          <w:bCs/>
          <w:sz w:val="22"/>
          <w:szCs w:val="22"/>
        </w:rPr>
      </w:pPr>
    </w:p>
    <w:p w:rsidR="00C41BAF" w:rsidRPr="006E5F58" w:rsidRDefault="00C41BAF" w:rsidP="00C41BAF">
      <w:pPr>
        <w:pStyle w:val="List"/>
        <w:numPr>
          <w:ilvl w:val="0"/>
          <w:numId w:val="6"/>
        </w:numPr>
        <w:rPr>
          <w:sz w:val="22"/>
          <w:szCs w:val="22"/>
        </w:rPr>
      </w:pPr>
      <w:r w:rsidRPr="006E5F58">
        <w:rPr>
          <w:sz w:val="22"/>
          <w:szCs w:val="22"/>
        </w:rPr>
        <w:t>Kumbhojkar G.V.: Business Mathematics</w:t>
      </w:r>
    </w:p>
    <w:p w:rsidR="00C41BAF" w:rsidRPr="006E5F58" w:rsidRDefault="00C41BAF" w:rsidP="00C41BAF">
      <w:pPr>
        <w:pStyle w:val="List"/>
        <w:numPr>
          <w:ilvl w:val="0"/>
          <w:numId w:val="6"/>
        </w:numPr>
        <w:rPr>
          <w:sz w:val="22"/>
          <w:szCs w:val="22"/>
        </w:rPr>
      </w:pPr>
      <w:r w:rsidRPr="006E5F58">
        <w:rPr>
          <w:sz w:val="22"/>
          <w:szCs w:val="22"/>
        </w:rPr>
        <w:t>Shantinarayan: Text Book of Matrics.</w:t>
      </w:r>
    </w:p>
    <w:p w:rsidR="00C41BAF" w:rsidRPr="006E5F58" w:rsidRDefault="00C41BAF" w:rsidP="00C41BAF">
      <w:pPr>
        <w:pStyle w:val="List"/>
        <w:numPr>
          <w:ilvl w:val="0"/>
          <w:numId w:val="6"/>
        </w:numPr>
        <w:rPr>
          <w:sz w:val="22"/>
          <w:szCs w:val="22"/>
        </w:rPr>
      </w:pPr>
      <w:r w:rsidRPr="006E5F58">
        <w:rPr>
          <w:sz w:val="22"/>
          <w:szCs w:val="22"/>
        </w:rPr>
        <w:t>Bhagwat K Pawate: Elements of Calculus.</w:t>
      </w:r>
    </w:p>
    <w:p w:rsidR="00C41BAF" w:rsidRPr="006E5F58" w:rsidRDefault="00C41BAF" w:rsidP="00C41BAF">
      <w:pPr>
        <w:pStyle w:val="BodyText"/>
        <w:numPr>
          <w:ilvl w:val="0"/>
          <w:numId w:val="6"/>
        </w:numPr>
        <w:spacing w:after="0"/>
        <w:rPr>
          <w:sz w:val="22"/>
          <w:szCs w:val="22"/>
        </w:rPr>
      </w:pPr>
      <w:r w:rsidRPr="006E5F58">
        <w:rPr>
          <w:sz w:val="22"/>
          <w:szCs w:val="22"/>
        </w:rPr>
        <w:t>Soni R.S.: Business Mathematics, Pitamber Publishing House</w:t>
      </w:r>
    </w:p>
    <w:p w:rsidR="00C41BAF" w:rsidRPr="006E5F58" w:rsidRDefault="00C41BAF" w:rsidP="00C41BAF">
      <w:pPr>
        <w:pStyle w:val="BodyText"/>
        <w:numPr>
          <w:ilvl w:val="0"/>
          <w:numId w:val="6"/>
        </w:numPr>
        <w:spacing w:after="0"/>
        <w:rPr>
          <w:sz w:val="22"/>
          <w:szCs w:val="22"/>
        </w:rPr>
      </w:pPr>
      <w:r w:rsidRPr="006E5F58">
        <w:rPr>
          <w:sz w:val="22"/>
          <w:szCs w:val="22"/>
        </w:rPr>
        <w:t>Kapoor V.K.: Business mathematics, Sultan Chand &amp; Sons, Delhi.</w:t>
      </w:r>
    </w:p>
    <w:p w:rsidR="00C41BAF" w:rsidRPr="006E5F58" w:rsidRDefault="00C41BAF" w:rsidP="00C41BAF">
      <w:pPr>
        <w:rPr>
          <w:sz w:val="22"/>
          <w:szCs w:val="22"/>
        </w:rPr>
      </w:pPr>
    </w:p>
    <w:p w:rsidR="00C41BAF" w:rsidRDefault="00C41BAF" w:rsidP="00C41BAF"/>
    <w:p w:rsidR="00C41BAF" w:rsidRDefault="00C41BAF" w:rsidP="00C41BAF"/>
    <w:p w:rsidR="00C41BAF" w:rsidRDefault="00C41BAF" w:rsidP="00C41BAF"/>
    <w:p w:rsidR="00C41BAF" w:rsidRPr="00614ACA" w:rsidRDefault="00C41BAF" w:rsidP="00C41BAF">
      <w:pPr>
        <w:pStyle w:val="Heading1"/>
        <w:spacing w:before="0" w:after="0"/>
        <w:jc w:val="center"/>
        <w:rPr>
          <w:rFonts w:ascii="Times New Roman" w:hAnsi="Times New Roman" w:cs="Times New Roman"/>
          <w:sz w:val="28"/>
        </w:rPr>
      </w:pPr>
      <w:r>
        <w:rPr>
          <w:rFonts w:ascii="Times New Roman" w:hAnsi="Times New Roman" w:cs="Times New Roman"/>
          <w:sz w:val="28"/>
        </w:rPr>
        <w:t xml:space="preserve">BUSINESS AND ECONOMIC LAWS </w:t>
      </w:r>
    </w:p>
    <w:p w:rsidR="00C41BAF" w:rsidRPr="00614ACA" w:rsidRDefault="00C41BAF" w:rsidP="00C41BAF">
      <w:pPr>
        <w:pStyle w:val="Heading2"/>
        <w:spacing w:before="0" w:after="0"/>
        <w:rPr>
          <w:rFonts w:ascii="Times New Roman" w:hAnsi="Times New Roman" w:cs="Times New Roman"/>
          <w:bCs w:val="0"/>
          <w:i w:val="0"/>
          <w:sz w:val="24"/>
          <w:szCs w:val="24"/>
        </w:rPr>
      </w:pPr>
    </w:p>
    <w:p w:rsidR="00C41BAF" w:rsidRPr="002B735A" w:rsidRDefault="00C41BAF" w:rsidP="00C41BAF">
      <w:pPr>
        <w:pStyle w:val="Heading2"/>
        <w:spacing w:before="0" w:after="0"/>
        <w:rPr>
          <w:rFonts w:ascii="Times New Roman" w:hAnsi="Times New Roman" w:cs="Times New Roman"/>
          <w:bCs w:val="0"/>
          <w:i w:val="0"/>
          <w:sz w:val="22"/>
          <w:szCs w:val="22"/>
        </w:rPr>
      </w:pPr>
      <w:r w:rsidRPr="002B735A">
        <w:rPr>
          <w:rFonts w:ascii="Times New Roman" w:hAnsi="Times New Roman" w:cs="Times New Roman"/>
          <w:bCs w:val="0"/>
          <w:i w:val="0"/>
          <w:sz w:val="22"/>
          <w:szCs w:val="22"/>
        </w:rPr>
        <w:t>Course Code:</w:t>
      </w:r>
      <w:r w:rsidRPr="002B735A">
        <w:rPr>
          <w:rFonts w:ascii="Times New Roman" w:hAnsi="Times New Roman" w:cs="Times New Roman"/>
          <w:bCs w:val="0"/>
          <w:i w:val="0"/>
          <w:sz w:val="22"/>
          <w:szCs w:val="22"/>
        </w:rPr>
        <w:tab/>
      </w:r>
      <w:r w:rsidRPr="002B735A">
        <w:rPr>
          <w:rFonts w:ascii="Times New Roman" w:hAnsi="Times New Roman" w:cs="Times New Roman"/>
          <w:bCs w:val="0"/>
          <w:i w:val="0"/>
          <w:sz w:val="22"/>
          <w:szCs w:val="22"/>
        </w:rPr>
        <w:tab/>
        <w:t>COM2202</w:t>
      </w:r>
      <w:r w:rsidRPr="002B735A">
        <w:rPr>
          <w:rFonts w:ascii="Times New Roman" w:hAnsi="Times New Roman" w:cs="Times New Roman"/>
          <w:bCs w:val="0"/>
          <w:i w:val="0"/>
          <w:sz w:val="22"/>
          <w:szCs w:val="22"/>
        </w:rPr>
        <w:tab/>
      </w:r>
      <w:r w:rsidRPr="002B735A">
        <w:rPr>
          <w:rFonts w:ascii="Times New Roman" w:hAnsi="Times New Roman" w:cs="Times New Roman"/>
          <w:bCs w:val="0"/>
          <w:i w:val="0"/>
          <w:sz w:val="22"/>
          <w:szCs w:val="22"/>
        </w:rPr>
        <w:tab/>
      </w:r>
      <w:r w:rsidRPr="002B735A">
        <w:rPr>
          <w:rFonts w:ascii="Times New Roman" w:hAnsi="Times New Roman" w:cs="Times New Roman"/>
          <w:bCs w:val="0"/>
          <w:i w:val="0"/>
          <w:sz w:val="22"/>
          <w:szCs w:val="22"/>
        </w:rPr>
        <w:tab/>
      </w:r>
      <w:r w:rsidRPr="002B735A">
        <w:rPr>
          <w:rFonts w:ascii="Times New Roman" w:hAnsi="Times New Roman" w:cs="Times New Roman"/>
          <w:bCs w:val="0"/>
          <w:i w:val="0"/>
          <w:sz w:val="22"/>
          <w:szCs w:val="22"/>
        </w:rPr>
        <w:tab/>
      </w:r>
      <w:r w:rsidRPr="002B735A">
        <w:rPr>
          <w:rFonts w:ascii="Times New Roman" w:hAnsi="Times New Roman" w:cs="Times New Roman"/>
          <w:bCs w:val="0"/>
          <w:i w:val="0"/>
          <w:sz w:val="22"/>
          <w:szCs w:val="22"/>
        </w:rPr>
        <w:tab/>
      </w:r>
      <w:r w:rsidRPr="002B735A">
        <w:rPr>
          <w:rFonts w:ascii="Times New Roman" w:hAnsi="Times New Roman" w:cs="Times New Roman"/>
          <w:bCs w:val="0"/>
          <w:i w:val="0"/>
          <w:sz w:val="22"/>
          <w:szCs w:val="22"/>
        </w:rPr>
        <w:tab/>
        <w:t>Credit Units: 03</w:t>
      </w:r>
    </w:p>
    <w:p w:rsidR="00C41BAF" w:rsidRPr="002B735A" w:rsidRDefault="00C41BAF" w:rsidP="00C41BAF">
      <w:pPr>
        <w:rPr>
          <w:sz w:val="22"/>
          <w:szCs w:val="22"/>
        </w:rPr>
      </w:pPr>
    </w:p>
    <w:p w:rsidR="00C41BAF" w:rsidRPr="002B735A" w:rsidRDefault="00C41BAF" w:rsidP="00C41BAF">
      <w:pPr>
        <w:pStyle w:val="Heading2"/>
        <w:spacing w:before="0" w:after="0"/>
        <w:rPr>
          <w:rFonts w:ascii="Times New Roman" w:hAnsi="Times New Roman" w:cs="Times New Roman"/>
          <w:b w:val="0"/>
          <w:bCs w:val="0"/>
          <w:i w:val="0"/>
          <w:iCs w:val="0"/>
          <w:sz w:val="22"/>
          <w:szCs w:val="22"/>
        </w:rPr>
      </w:pPr>
      <w:r w:rsidRPr="002B735A">
        <w:rPr>
          <w:rFonts w:ascii="Times New Roman" w:hAnsi="Times New Roman" w:cs="Times New Roman"/>
          <w:bCs w:val="0"/>
          <w:i w:val="0"/>
          <w:sz w:val="22"/>
          <w:szCs w:val="22"/>
        </w:rPr>
        <w:t>Course Objective:</w:t>
      </w:r>
      <w:r w:rsidRPr="002B735A">
        <w:rPr>
          <w:rFonts w:ascii="Times New Roman" w:hAnsi="Times New Roman" w:cs="Times New Roman"/>
          <w:bCs w:val="0"/>
          <w:i w:val="0"/>
          <w:sz w:val="22"/>
          <w:szCs w:val="22"/>
        </w:rPr>
        <w:tab/>
      </w:r>
      <w:r w:rsidRPr="002B735A">
        <w:rPr>
          <w:rFonts w:ascii="Times New Roman" w:hAnsi="Times New Roman" w:cs="Times New Roman"/>
          <w:bCs w:val="0"/>
          <w:i w:val="0"/>
          <w:sz w:val="22"/>
          <w:szCs w:val="22"/>
        </w:rPr>
        <w:tab/>
      </w:r>
      <w:r w:rsidRPr="002B735A">
        <w:rPr>
          <w:rFonts w:ascii="Times New Roman" w:hAnsi="Times New Roman" w:cs="Times New Roman"/>
          <w:b w:val="0"/>
          <w:bCs w:val="0"/>
          <w:i w:val="0"/>
          <w:iCs w:val="0"/>
          <w:sz w:val="22"/>
          <w:szCs w:val="22"/>
        </w:rPr>
        <w:tab/>
      </w:r>
      <w:r w:rsidRPr="002B735A">
        <w:rPr>
          <w:rFonts w:ascii="Times New Roman" w:hAnsi="Times New Roman" w:cs="Times New Roman"/>
          <w:b w:val="0"/>
          <w:bCs w:val="0"/>
          <w:i w:val="0"/>
          <w:iCs w:val="0"/>
          <w:sz w:val="22"/>
          <w:szCs w:val="22"/>
        </w:rPr>
        <w:tab/>
      </w:r>
      <w:r w:rsidRPr="002B735A">
        <w:rPr>
          <w:rFonts w:ascii="Times New Roman" w:hAnsi="Times New Roman" w:cs="Times New Roman"/>
          <w:b w:val="0"/>
          <w:bCs w:val="0"/>
          <w:i w:val="0"/>
          <w:iCs w:val="0"/>
          <w:sz w:val="22"/>
          <w:szCs w:val="22"/>
        </w:rPr>
        <w:tab/>
      </w:r>
    </w:p>
    <w:p w:rsidR="00C41BAF" w:rsidRPr="002B735A" w:rsidRDefault="00C41BAF" w:rsidP="00FD141B">
      <w:pPr>
        <w:pStyle w:val="BodyText"/>
        <w:spacing w:after="0"/>
        <w:jc w:val="both"/>
        <w:rPr>
          <w:sz w:val="22"/>
          <w:szCs w:val="22"/>
        </w:rPr>
      </w:pPr>
      <w:r w:rsidRPr="002B735A">
        <w:rPr>
          <w:sz w:val="22"/>
          <w:szCs w:val="22"/>
        </w:rPr>
        <w:t>The objective of the course is to impart basic knowledge that a common person comes across in this various business dealings and, make him aware of the relevant case laws</w:t>
      </w:r>
    </w:p>
    <w:p w:rsidR="00C41BAF" w:rsidRPr="002B735A" w:rsidRDefault="00C41BAF" w:rsidP="00FD141B">
      <w:pPr>
        <w:pStyle w:val="Heading3"/>
        <w:jc w:val="both"/>
        <w:rPr>
          <w:sz w:val="22"/>
          <w:szCs w:val="22"/>
        </w:rPr>
      </w:pPr>
    </w:p>
    <w:p w:rsidR="00C41BAF" w:rsidRPr="002B735A" w:rsidRDefault="00C41BAF" w:rsidP="00C41BAF">
      <w:pPr>
        <w:pStyle w:val="Heading3"/>
        <w:rPr>
          <w:bCs/>
          <w:sz w:val="22"/>
          <w:szCs w:val="22"/>
        </w:rPr>
      </w:pPr>
      <w:r w:rsidRPr="002B735A">
        <w:rPr>
          <w:sz w:val="22"/>
          <w:szCs w:val="22"/>
        </w:rPr>
        <w:t>Course Contents:</w:t>
      </w:r>
    </w:p>
    <w:p w:rsidR="00C41BAF" w:rsidRPr="002B735A" w:rsidRDefault="00C41BAF" w:rsidP="00C41BAF">
      <w:pPr>
        <w:rPr>
          <w:sz w:val="22"/>
          <w:szCs w:val="22"/>
        </w:rPr>
      </w:pPr>
    </w:p>
    <w:p w:rsidR="00C41BAF" w:rsidRPr="002B735A" w:rsidRDefault="00C41BAF" w:rsidP="00C41BAF">
      <w:pPr>
        <w:rPr>
          <w:b/>
          <w:sz w:val="22"/>
          <w:szCs w:val="22"/>
        </w:rPr>
      </w:pPr>
      <w:r w:rsidRPr="002B735A">
        <w:rPr>
          <w:b/>
          <w:sz w:val="22"/>
          <w:szCs w:val="22"/>
        </w:rPr>
        <w:t>Module I:</w:t>
      </w:r>
      <w:r w:rsidRPr="002B735A">
        <w:rPr>
          <w:bCs/>
          <w:sz w:val="22"/>
          <w:szCs w:val="22"/>
        </w:rPr>
        <w:t xml:space="preserve"> </w:t>
      </w:r>
      <w:r w:rsidRPr="002B735A">
        <w:rPr>
          <w:b/>
          <w:bCs/>
          <w:sz w:val="22"/>
          <w:szCs w:val="22"/>
        </w:rPr>
        <w:t>Introduction</w:t>
      </w:r>
    </w:p>
    <w:p w:rsidR="00C41BAF" w:rsidRPr="002B735A" w:rsidRDefault="00C41BAF" w:rsidP="00C41BAF">
      <w:pPr>
        <w:pStyle w:val="BodyText"/>
        <w:spacing w:after="0"/>
        <w:rPr>
          <w:sz w:val="22"/>
          <w:szCs w:val="22"/>
        </w:rPr>
      </w:pPr>
      <w:r w:rsidRPr="002B735A">
        <w:rPr>
          <w:sz w:val="22"/>
          <w:szCs w:val="22"/>
        </w:rPr>
        <w:t>Meaning and Scope of business law – Sources of Indian Business Law.</w:t>
      </w:r>
    </w:p>
    <w:p w:rsidR="00C41BAF" w:rsidRPr="002B735A" w:rsidRDefault="00C41BAF" w:rsidP="00C41BAF">
      <w:pPr>
        <w:pStyle w:val="Heading3"/>
        <w:rPr>
          <w:bCs/>
          <w:sz w:val="22"/>
          <w:szCs w:val="22"/>
        </w:rPr>
      </w:pPr>
    </w:p>
    <w:p w:rsidR="00C41BAF" w:rsidRPr="002B735A" w:rsidRDefault="00C41BAF" w:rsidP="00C41BAF">
      <w:pPr>
        <w:pStyle w:val="Heading3"/>
        <w:rPr>
          <w:bCs/>
          <w:sz w:val="22"/>
          <w:szCs w:val="22"/>
        </w:rPr>
      </w:pPr>
      <w:r w:rsidRPr="002B735A">
        <w:rPr>
          <w:bCs/>
          <w:sz w:val="22"/>
          <w:szCs w:val="22"/>
        </w:rPr>
        <w:t>Module II: Indian Contract Act</w:t>
      </w:r>
    </w:p>
    <w:p w:rsidR="00C41BAF" w:rsidRPr="002B735A" w:rsidRDefault="00C41BAF" w:rsidP="00C41BAF">
      <w:pPr>
        <w:pStyle w:val="BodyText"/>
        <w:spacing w:after="0"/>
        <w:rPr>
          <w:sz w:val="22"/>
          <w:szCs w:val="22"/>
        </w:rPr>
      </w:pPr>
      <w:r w:rsidRPr="002B735A">
        <w:rPr>
          <w:sz w:val="22"/>
          <w:szCs w:val="22"/>
        </w:rPr>
        <w:t>Definition – types of contract – essentials – offer, acceptance, consideration, capacity of parties – free consent (meaning only) – legality of object and consideration – various modes of discharge of a contract – remedies for breach of contract ,contract of indemnity and guarantee, bailment and pledge, law of agency.</w:t>
      </w:r>
    </w:p>
    <w:p w:rsidR="00C41BAF" w:rsidRPr="002B735A" w:rsidRDefault="00C41BAF" w:rsidP="00C41BAF">
      <w:pPr>
        <w:pStyle w:val="Heading3"/>
        <w:rPr>
          <w:bCs/>
          <w:sz w:val="22"/>
          <w:szCs w:val="22"/>
        </w:rPr>
      </w:pPr>
    </w:p>
    <w:p w:rsidR="00C41BAF" w:rsidRPr="002B735A" w:rsidRDefault="00C41BAF" w:rsidP="00C41BAF">
      <w:pPr>
        <w:pStyle w:val="Heading3"/>
        <w:rPr>
          <w:bCs/>
          <w:sz w:val="22"/>
          <w:szCs w:val="22"/>
        </w:rPr>
      </w:pPr>
      <w:r w:rsidRPr="002B735A">
        <w:rPr>
          <w:bCs/>
          <w:sz w:val="22"/>
          <w:szCs w:val="22"/>
        </w:rPr>
        <w:t>Module III:</w:t>
      </w:r>
      <w:r w:rsidRPr="002B735A">
        <w:rPr>
          <w:sz w:val="22"/>
          <w:szCs w:val="22"/>
        </w:rPr>
        <w:t xml:space="preserve"> Indian Sale of Goods Act</w:t>
      </w:r>
    </w:p>
    <w:p w:rsidR="00C41BAF" w:rsidRPr="002B735A" w:rsidRDefault="00C41BAF" w:rsidP="00C41BAF">
      <w:pPr>
        <w:pStyle w:val="BodyText"/>
        <w:spacing w:after="0"/>
        <w:jc w:val="both"/>
        <w:rPr>
          <w:sz w:val="22"/>
          <w:szCs w:val="22"/>
        </w:rPr>
      </w:pPr>
      <w:r w:rsidRPr="002B735A">
        <w:rPr>
          <w:sz w:val="22"/>
          <w:szCs w:val="22"/>
        </w:rPr>
        <w:t>Formation of a contract, Condition and warranties, Transfer of ownership, Performance of the contract, Rights of unpaid seller.</w:t>
      </w:r>
    </w:p>
    <w:p w:rsidR="00C41BAF" w:rsidRPr="002B735A" w:rsidRDefault="00C41BAF" w:rsidP="00C41BAF">
      <w:pPr>
        <w:pStyle w:val="Heading3"/>
        <w:rPr>
          <w:bCs/>
          <w:sz w:val="22"/>
          <w:szCs w:val="22"/>
        </w:rPr>
      </w:pPr>
    </w:p>
    <w:p w:rsidR="00C41BAF" w:rsidRPr="002B735A" w:rsidRDefault="00C41BAF" w:rsidP="00C41BAF">
      <w:pPr>
        <w:pStyle w:val="Heading3"/>
        <w:rPr>
          <w:bCs/>
          <w:sz w:val="22"/>
          <w:szCs w:val="22"/>
        </w:rPr>
      </w:pPr>
      <w:r w:rsidRPr="002B735A">
        <w:rPr>
          <w:bCs/>
          <w:sz w:val="22"/>
          <w:szCs w:val="22"/>
        </w:rPr>
        <w:t>Module IV</w:t>
      </w:r>
      <w:r w:rsidRPr="002B735A">
        <w:rPr>
          <w:sz w:val="22"/>
          <w:szCs w:val="22"/>
        </w:rPr>
        <w:t xml:space="preserve">: Negotiable Instruments Act  </w:t>
      </w:r>
    </w:p>
    <w:p w:rsidR="00C41BAF" w:rsidRPr="002B735A" w:rsidRDefault="00C41BAF" w:rsidP="00C41BAF">
      <w:pPr>
        <w:pStyle w:val="BodyText"/>
        <w:spacing w:after="0"/>
        <w:jc w:val="both"/>
        <w:rPr>
          <w:sz w:val="22"/>
          <w:szCs w:val="22"/>
        </w:rPr>
      </w:pPr>
      <w:r w:rsidRPr="002B735A">
        <w:rPr>
          <w:sz w:val="22"/>
          <w:szCs w:val="22"/>
        </w:rPr>
        <w:t xml:space="preserve">Definition of a negotiable instrument; instruments negotiable by law and by custom; types of negotiable instruments; parties to a negotiable instrument - duties, rights, liabilities and discharge; material alteration; crossing of cheques; </w:t>
      </w:r>
    </w:p>
    <w:p w:rsidR="00C41BAF" w:rsidRPr="002B735A" w:rsidRDefault="00C41BAF" w:rsidP="00C41BAF">
      <w:pPr>
        <w:pStyle w:val="BodyText"/>
        <w:spacing w:after="0"/>
        <w:jc w:val="both"/>
        <w:rPr>
          <w:sz w:val="22"/>
          <w:szCs w:val="22"/>
        </w:rPr>
      </w:pPr>
    </w:p>
    <w:p w:rsidR="00C41BAF" w:rsidRPr="002B735A" w:rsidRDefault="00C41BAF" w:rsidP="00C41BAF">
      <w:pPr>
        <w:pStyle w:val="Heading3"/>
        <w:rPr>
          <w:bCs/>
          <w:sz w:val="22"/>
          <w:szCs w:val="22"/>
        </w:rPr>
      </w:pPr>
      <w:r w:rsidRPr="002B735A">
        <w:rPr>
          <w:bCs/>
          <w:sz w:val="22"/>
          <w:szCs w:val="22"/>
        </w:rPr>
        <w:t>Module V:</w:t>
      </w:r>
      <w:r w:rsidRPr="002B735A">
        <w:rPr>
          <w:sz w:val="22"/>
          <w:szCs w:val="22"/>
        </w:rPr>
        <w:t xml:space="preserve"> Indian Partnership Act</w:t>
      </w:r>
    </w:p>
    <w:p w:rsidR="00C41BAF" w:rsidRPr="002B735A" w:rsidRDefault="00C41BAF" w:rsidP="00C41BAF">
      <w:pPr>
        <w:pStyle w:val="BodyText"/>
        <w:spacing w:after="0"/>
        <w:jc w:val="both"/>
        <w:rPr>
          <w:sz w:val="22"/>
          <w:szCs w:val="22"/>
        </w:rPr>
      </w:pPr>
      <w:r w:rsidRPr="002B735A">
        <w:rPr>
          <w:sz w:val="22"/>
          <w:szCs w:val="22"/>
        </w:rPr>
        <w:t>Definition and nature of partnership - Rights and duties of partner - Types of partners - Incoming and outgoing and minor as a partner - Dissolution of partnership - Registration of firm</w:t>
      </w:r>
    </w:p>
    <w:p w:rsidR="00C41BAF" w:rsidRPr="002B735A" w:rsidRDefault="00C41BAF" w:rsidP="00C41BAF">
      <w:pPr>
        <w:pStyle w:val="Heading3"/>
        <w:rPr>
          <w:bCs/>
          <w:sz w:val="22"/>
          <w:szCs w:val="22"/>
        </w:rPr>
      </w:pPr>
    </w:p>
    <w:p w:rsidR="00C41BAF" w:rsidRPr="002B735A" w:rsidRDefault="00C41BAF" w:rsidP="00C41BAF">
      <w:pPr>
        <w:pStyle w:val="Heading3"/>
        <w:rPr>
          <w:bCs/>
          <w:sz w:val="22"/>
          <w:szCs w:val="22"/>
        </w:rPr>
      </w:pPr>
      <w:r w:rsidRPr="002B735A">
        <w:rPr>
          <w:bCs/>
          <w:sz w:val="22"/>
          <w:szCs w:val="22"/>
        </w:rPr>
        <w:t>Module VI: Consumer Protection Act. [COPRA] 1986</w:t>
      </w:r>
    </w:p>
    <w:p w:rsidR="00C41BAF" w:rsidRPr="002B735A" w:rsidRDefault="00C41BAF" w:rsidP="00C41BAF">
      <w:pPr>
        <w:pStyle w:val="BodyText"/>
        <w:spacing w:after="0"/>
        <w:rPr>
          <w:sz w:val="22"/>
          <w:szCs w:val="22"/>
        </w:rPr>
      </w:pPr>
      <w:r w:rsidRPr="002B735A">
        <w:rPr>
          <w:sz w:val="22"/>
          <w:szCs w:val="22"/>
        </w:rPr>
        <w:t>Back ground – definitions of 1) Consumer 2) Consumer Dispute 3) Complaint 4) Deficiency 5) Service Consumer Protection Council – Consumer Redressal Agencies – District Forum, State Commission and National Commission.</w:t>
      </w:r>
    </w:p>
    <w:p w:rsidR="00C41BAF" w:rsidRPr="002B735A" w:rsidRDefault="00C41BAF" w:rsidP="00C41BAF">
      <w:pPr>
        <w:pStyle w:val="Heading3"/>
        <w:rPr>
          <w:bCs/>
          <w:sz w:val="22"/>
          <w:szCs w:val="22"/>
        </w:rPr>
      </w:pPr>
    </w:p>
    <w:p w:rsidR="00C41BAF" w:rsidRPr="002B735A" w:rsidRDefault="00C41BAF" w:rsidP="00C41BAF">
      <w:pPr>
        <w:pStyle w:val="Heading3"/>
        <w:rPr>
          <w:bCs/>
          <w:sz w:val="22"/>
          <w:szCs w:val="22"/>
        </w:rPr>
      </w:pPr>
      <w:r w:rsidRPr="002B735A">
        <w:rPr>
          <w:bCs/>
          <w:sz w:val="22"/>
          <w:szCs w:val="22"/>
        </w:rPr>
        <w:t>Module VII: Foreign Exchange Management Act 1999</w:t>
      </w:r>
    </w:p>
    <w:p w:rsidR="00C41BAF" w:rsidRPr="002B735A" w:rsidRDefault="00C41BAF" w:rsidP="00C41BAF">
      <w:pPr>
        <w:pStyle w:val="BodyText"/>
        <w:spacing w:after="0"/>
        <w:rPr>
          <w:sz w:val="22"/>
          <w:szCs w:val="22"/>
        </w:rPr>
      </w:pPr>
      <w:r w:rsidRPr="002B735A">
        <w:rPr>
          <w:sz w:val="22"/>
          <w:szCs w:val="22"/>
        </w:rPr>
        <w:t>Objectives, Scope and salient features – offences under the Act.</w:t>
      </w:r>
    </w:p>
    <w:p w:rsidR="00C41BAF" w:rsidRPr="002B735A" w:rsidRDefault="00C41BAF" w:rsidP="00C41BAF">
      <w:pPr>
        <w:pStyle w:val="Heading3"/>
        <w:rPr>
          <w:bCs/>
          <w:sz w:val="22"/>
          <w:szCs w:val="22"/>
        </w:rPr>
      </w:pPr>
    </w:p>
    <w:p w:rsidR="00C41BAF" w:rsidRPr="002B735A" w:rsidRDefault="00C41BAF" w:rsidP="00C41BAF">
      <w:pPr>
        <w:jc w:val="both"/>
        <w:rPr>
          <w:b/>
          <w:sz w:val="22"/>
          <w:szCs w:val="22"/>
        </w:rPr>
      </w:pPr>
      <w:r w:rsidRPr="002B735A">
        <w:rPr>
          <w:b/>
          <w:sz w:val="22"/>
          <w:szCs w:val="22"/>
        </w:rPr>
        <w:t>Examination Scheme:</w:t>
      </w:r>
    </w:p>
    <w:p w:rsidR="00C41BAF" w:rsidRPr="002B735A" w:rsidRDefault="00C41BAF" w:rsidP="00C41BAF">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2B735A"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both"/>
              <w:rPr>
                <w:b/>
                <w:bCs/>
                <w:sz w:val="22"/>
                <w:szCs w:val="22"/>
              </w:rPr>
            </w:pPr>
            <w:r w:rsidRPr="002B735A">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b/>
                <w:bCs/>
                <w:sz w:val="22"/>
                <w:szCs w:val="22"/>
              </w:rPr>
            </w:pPr>
            <w:r w:rsidRPr="002B735A">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2B735A" w:rsidRDefault="00A0629D" w:rsidP="00980E47">
            <w:pPr>
              <w:jc w:val="center"/>
              <w:rPr>
                <w:b/>
                <w:bCs/>
                <w:sz w:val="22"/>
                <w:szCs w:val="22"/>
              </w:rPr>
            </w:pPr>
            <w:r w:rsidRPr="002B735A">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2B735A" w:rsidRDefault="00A0629D" w:rsidP="00980E47">
            <w:pPr>
              <w:jc w:val="center"/>
              <w:rPr>
                <w:b/>
                <w:bCs/>
                <w:sz w:val="22"/>
                <w:szCs w:val="22"/>
              </w:rPr>
            </w:pPr>
            <w:r w:rsidRPr="002B735A">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2B735A" w:rsidRDefault="00A0629D" w:rsidP="00980E47">
            <w:pPr>
              <w:jc w:val="center"/>
              <w:rPr>
                <w:b/>
                <w:bCs/>
                <w:sz w:val="22"/>
                <w:szCs w:val="22"/>
              </w:rPr>
            </w:pPr>
            <w:r w:rsidRPr="002B735A">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b/>
                <w:bCs/>
                <w:sz w:val="22"/>
                <w:szCs w:val="22"/>
              </w:rPr>
            </w:pPr>
            <w:r w:rsidRPr="002B735A">
              <w:rPr>
                <w:b/>
                <w:bCs/>
                <w:sz w:val="22"/>
                <w:szCs w:val="22"/>
              </w:rPr>
              <w:t>EE</w:t>
            </w:r>
          </w:p>
        </w:tc>
      </w:tr>
      <w:tr w:rsidR="00C41BAF" w:rsidRPr="002B735A"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both"/>
              <w:rPr>
                <w:b/>
                <w:bCs/>
                <w:sz w:val="22"/>
                <w:szCs w:val="22"/>
              </w:rPr>
            </w:pPr>
            <w:r w:rsidRPr="002B735A">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sz w:val="22"/>
                <w:szCs w:val="22"/>
              </w:rPr>
            </w:pPr>
            <w:r w:rsidRPr="002B735A">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sz w:val="22"/>
                <w:szCs w:val="22"/>
              </w:rPr>
            </w:pPr>
            <w:r w:rsidRPr="002B735A">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sz w:val="22"/>
                <w:szCs w:val="22"/>
              </w:rPr>
            </w:pPr>
            <w:r w:rsidRPr="002B735A">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2B735A" w:rsidRDefault="00FD0E7C" w:rsidP="00980E47">
            <w:pPr>
              <w:jc w:val="center"/>
              <w:rPr>
                <w:sz w:val="22"/>
                <w:szCs w:val="22"/>
              </w:rPr>
            </w:pPr>
            <w:r w:rsidRPr="002B735A">
              <w:rPr>
                <w:sz w:val="22"/>
                <w:szCs w:val="22"/>
              </w:rPr>
              <w:t>1</w:t>
            </w:r>
            <w:r w:rsidR="00C41BAF" w:rsidRPr="002B735A">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sz w:val="22"/>
                <w:szCs w:val="22"/>
              </w:rPr>
            </w:pPr>
            <w:r w:rsidRPr="002B735A">
              <w:rPr>
                <w:sz w:val="22"/>
                <w:szCs w:val="22"/>
              </w:rPr>
              <w:t>70</w:t>
            </w:r>
          </w:p>
        </w:tc>
      </w:tr>
    </w:tbl>
    <w:p w:rsidR="00A0629D" w:rsidRPr="002B735A" w:rsidRDefault="00A0629D" w:rsidP="00A0629D">
      <w:pPr>
        <w:rPr>
          <w:sz w:val="22"/>
          <w:szCs w:val="22"/>
        </w:rPr>
      </w:pPr>
      <w:r w:rsidRPr="002B735A">
        <w:rPr>
          <w:b/>
          <w:sz w:val="22"/>
          <w:szCs w:val="22"/>
        </w:rPr>
        <w:t>A</w:t>
      </w:r>
      <w:r w:rsidRPr="002B735A">
        <w:rPr>
          <w:sz w:val="22"/>
          <w:szCs w:val="22"/>
        </w:rPr>
        <w:t xml:space="preserve">-Attendance; </w:t>
      </w:r>
      <w:r w:rsidRPr="002B735A">
        <w:rPr>
          <w:b/>
          <w:sz w:val="22"/>
          <w:szCs w:val="22"/>
        </w:rPr>
        <w:t>P</w:t>
      </w:r>
      <w:r w:rsidR="00B0475E" w:rsidRPr="002B735A">
        <w:rPr>
          <w:sz w:val="22"/>
          <w:szCs w:val="22"/>
        </w:rPr>
        <w:t xml:space="preserve"> </w:t>
      </w:r>
      <w:r w:rsidRPr="002B735A">
        <w:rPr>
          <w:sz w:val="22"/>
          <w:szCs w:val="22"/>
        </w:rPr>
        <w:t>-Project</w:t>
      </w:r>
      <w:r w:rsidR="00E95AA6" w:rsidRPr="002B735A">
        <w:rPr>
          <w:sz w:val="22"/>
          <w:szCs w:val="22"/>
        </w:rPr>
        <w:t>/Seminar/Quiz/Viva</w:t>
      </w:r>
      <w:r w:rsidRPr="002B735A">
        <w:rPr>
          <w:sz w:val="22"/>
          <w:szCs w:val="22"/>
        </w:rPr>
        <w:t xml:space="preserve">; </w:t>
      </w:r>
      <w:r w:rsidRPr="002B735A">
        <w:rPr>
          <w:b/>
          <w:sz w:val="22"/>
          <w:szCs w:val="22"/>
        </w:rPr>
        <w:t>HA</w:t>
      </w:r>
      <w:r w:rsidRPr="002B735A">
        <w:rPr>
          <w:sz w:val="22"/>
          <w:szCs w:val="22"/>
        </w:rPr>
        <w:t xml:space="preserve">-Home Assignment; </w:t>
      </w:r>
      <w:r w:rsidRPr="002B735A">
        <w:rPr>
          <w:b/>
          <w:sz w:val="22"/>
          <w:szCs w:val="22"/>
        </w:rPr>
        <w:t>CT</w:t>
      </w:r>
      <w:r w:rsidRPr="002B735A">
        <w:rPr>
          <w:sz w:val="22"/>
          <w:szCs w:val="22"/>
        </w:rPr>
        <w:t xml:space="preserve">-Class Test; </w:t>
      </w:r>
      <w:r w:rsidRPr="002B735A">
        <w:rPr>
          <w:b/>
          <w:sz w:val="22"/>
          <w:szCs w:val="22"/>
        </w:rPr>
        <w:t>EE</w:t>
      </w:r>
      <w:r w:rsidRPr="002B735A">
        <w:rPr>
          <w:sz w:val="22"/>
          <w:szCs w:val="22"/>
        </w:rPr>
        <w:t>-End Semester Examination</w:t>
      </w:r>
    </w:p>
    <w:p w:rsidR="00C41BAF" w:rsidRPr="002B735A" w:rsidRDefault="00C41BAF" w:rsidP="00C41BAF">
      <w:pPr>
        <w:pStyle w:val="ListBullet"/>
        <w:rPr>
          <w:sz w:val="22"/>
          <w:szCs w:val="22"/>
        </w:rPr>
      </w:pPr>
      <w:r w:rsidRPr="002B735A">
        <w:rPr>
          <w:bCs/>
          <w:sz w:val="22"/>
          <w:szCs w:val="22"/>
        </w:rPr>
        <w:t>Text &amp; References:</w:t>
      </w:r>
    </w:p>
    <w:p w:rsidR="00C41BAF" w:rsidRPr="002B735A" w:rsidRDefault="00C41BAF" w:rsidP="00C41BAF">
      <w:pPr>
        <w:pStyle w:val="ListBullet"/>
        <w:rPr>
          <w:sz w:val="22"/>
          <w:szCs w:val="22"/>
        </w:rPr>
      </w:pPr>
    </w:p>
    <w:p w:rsidR="00C41BAF" w:rsidRPr="002B735A" w:rsidRDefault="00C41BAF" w:rsidP="00C41BAF">
      <w:pPr>
        <w:pStyle w:val="List"/>
        <w:numPr>
          <w:ilvl w:val="0"/>
          <w:numId w:val="4"/>
        </w:numPr>
        <w:rPr>
          <w:sz w:val="22"/>
          <w:szCs w:val="22"/>
        </w:rPr>
      </w:pPr>
      <w:r w:rsidRPr="002B735A">
        <w:rPr>
          <w:sz w:val="22"/>
          <w:szCs w:val="22"/>
        </w:rPr>
        <w:t>Tulsian - Business Law, Tata Mcgraw Hill, New Delhi.</w:t>
      </w:r>
    </w:p>
    <w:p w:rsidR="00C41BAF" w:rsidRPr="002B735A" w:rsidRDefault="00C41BAF" w:rsidP="00C41BAF">
      <w:pPr>
        <w:pStyle w:val="List"/>
        <w:numPr>
          <w:ilvl w:val="0"/>
          <w:numId w:val="4"/>
        </w:numPr>
        <w:rPr>
          <w:sz w:val="22"/>
          <w:szCs w:val="22"/>
        </w:rPr>
      </w:pPr>
      <w:r w:rsidRPr="002B735A">
        <w:rPr>
          <w:sz w:val="22"/>
          <w:szCs w:val="22"/>
        </w:rPr>
        <w:t>Aswathappa. K &amp; Ramachandra – Business Law, HPH, Mumbai.</w:t>
      </w:r>
    </w:p>
    <w:p w:rsidR="00C41BAF" w:rsidRPr="002B735A" w:rsidRDefault="00C41BAF" w:rsidP="00C41BAF">
      <w:pPr>
        <w:pStyle w:val="List"/>
        <w:numPr>
          <w:ilvl w:val="0"/>
          <w:numId w:val="4"/>
        </w:numPr>
        <w:rPr>
          <w:sz w:val="22"/>
          <w:szCs w:val="22"/>
        </w:rPr>
      </w:pPr>
      <w:r w:rsidRPr="002B735A">
        <w:rPr>
          <w:sz w:val="22"/>
          <w:szCs w:val="22"/>
        </w:rPr>
        <w:t>Kapoor N.D. - Business Law, Sultan Chand &amp; Co.</w:t>
      </w:r>
    </w:p>
    <w:p w:rsidR="00C41BAF" w:rsidRPr="002B735A" w:rsidRDefault="00C41BAF" w:rsidP="00C41BAF">
      <w:pPr>
        <w:pStyle w:val="List"/>
        <w:numPr>
          <w:ilvl w:val="0"/>
          <w:numId w:val="4"/>
        </w:numPr>
        <w:rPr>
          <w:sz w:val="22"/>
          <w:szCs w:val="22"/>
        </w:rPr>
      </w:pPr>
      <w:r w:rsidRPr="002B735A">
        <w:rPr>
          <w:sz w:val="22"/>
          <w:szCs w:val="22"/>
        </w:rPr>
        <w:t>Bare Acts.</w:t>
      </w:r>
    </w:p>
    <w:p w:rsidR="00C41BAF" w:rsidRPr="002B735A" w:rsidRDefault="00C41BAF" w:rsidP="00C41BAF">
      <w:pPr>
        <w:pStyle w:val="List"/>
        <w:numPr>
          <w:ilvl w:val="0"/>
          <w:numId w:val="4"/>
        </w:numPr>
        <w:rPr>
          <w:sz w:val="22"/>
          <w:szCs w:val="22"/>
        </w:rPr>
      </w:pPr>
      <w:r w:rsidRPr="002B735A">
        <w:rPr>
          <w:sz w:val="22"/>
          <w:szCs w:val="22"/>
        </w:rPr>
        <w:t>Nabhi - Business Law, Indian Law House, Mumbai.</w:t>
      </w:r>
    </w:p>
    <w:p w:rsidR="00C41BAF" w:rsidRPr="00614ACA" w:rsidRDefault="00C41BAF" w:rsidP="00C41BAF">
      <w:pPr>
        <w:pStyle w:val="List"/>
        <w:numPr>
          <w:ilvl w:val="0"/>
          <w:numId w:val="4"/>
        </w:numPr>
        <w:rPr>
          <w:sz w:val="20"/>
          <w:szCs w:val="20"/>
        </w:rPr>
      </w:pPr>
      <w:r w:rsidRPr="002B735A">
        <w:rPr>
          <w:sz w:val="22"/>
          <w:szCs w:val="22"/>
        </w:rPr>
        <w:t>Garg, Sareen, Sharma &amp; Chawla - Bus</w:t>
      </w:r>
      <w:r w:rsidRPr="00614ACA">
        <w:rPr>
          <w:sz w:val="20"/>
          <w:szCs w:val="20"/>
        </w:rPr>
        <w:t>iness Law.</w:t>
      </w:r>
    </w:p>
    <w:p w:rsidR="00C41BAF" w:rsidRDefault="00C41BAF" w:rsidP="00C41BAF">
      <w:pPr>
        <w:pStyle w:val="List"/>
        <w:numPr>
          <w:ilvl w:val="0"/>
          <w:numId w:val="4"/>
        </w:numPr>
        <w:rPr>
          <w:sz w:val="20"/>
          <w:szCs w:val="20"/>
        </w:rPr>
      </w:pPr>
      <w:r w:rsidRPr="00614ACA">
        <w:rPr>
          <w:sz w:val="20"/>
          <w:szCs w:val="20"/>
        </w:rPr>
        <w:t>M.C. Kuchhal, Business Law.</w:t>
      </w:r>
    </w:p>
    <w:p w:rsidR="00C41BAF" w:rsidRPr="00614ACA" w:rsidRDefault="00C41BAF" w:rsidP="00C41BAF">
      <w:pPr>
        <w:pStyle w:val="Heading3"/>
        <w:rPr>
          <w:sz w:val="20"/>
        </w:rPr>
      </w:pPr>
    </w:p>
    <w:p w:rsidR="00C41BAF" w:rsidRPr="00614ACA" w:rsidRDefault="00C41BAF" w:rsidP="00C41BAF">
      <w:pPr>
        <w:pStyle w:val="List"/>
        <w:ind w:firstLine="0"/>
        <w:rPr>
          <w:sz w:val="20"/>
          <w:szCs w:val="20"/>
        </w:rPr>
      </w:pPr>
    </w:p>
    <w:p w:rsidR="00C41BAF" w:rsidRDefault="00C41BAF" w:rsidP="00C41BAF"/>
    <w:p w:rsidR="00C41BAF" w:rsidRDefault="00C41BAF" w:rsidP="00C41BAF">
      <w:pPr>
        <w:pStyle w:val="Heading4"/>
        <w:jc w:val="center"/>
        <w:rPr>
          <w:szCs w:val="24"/>
          <w:u w:val="none"/>
        </w:rPr>
      </w:pPr>
    </w:p>
    <w:p w:rsidR="00C41BAF" w:rsidRPr="006F585D" w:rsidRDefault="00C41BAF" w:rsidP="00C41BAF">
      <w:pPr>
        <w:pStyle w:val="Heading4"/>
        <w:jc w:val="center"/>
        <w:rPr>
          <w:szCs w:val="24"/>
          <w:u w:val="none"/>
        </w:rPr>
      </w:pPr>
      <w:r w:rsidRPr="006F585D">
        <w:rPr>
          <w:szCs w:val="24"/>
          <w:u w:val="none"/>
        </w:rPr>
        <w:t xml:space="preserve">PRINCIPLES OF MARKETING </w:t>
      </w:r>
    </w:p>
    <w:p w:rsidR="00C41BAF" w:rsidRPr="00614ACA" w:rsidRDefault="00C41BAF" w:rsidP="00C41BAF"/>
    <w:p w:rsidR="00C41BAF" w:rsidRPr="00614ACA" w:rsidRDefault="00C41BAF" w:rsidP="00C41BAF">
      <w:pPr>
        <w:rPr>
          <w:b/>
          <w:bCs/>
        </w:rPr>
      </w:pPr>
    </w:p>
    <w:p w:rsidR="00C41BAF" w:rsidRPr="002B735A" w:rsidRDefault="00C41BAF" w:rsidP="00C41BAF">
      <w:pPr>
        <w:rPr>
          <w:b/>
          <w:bCs/>
          <w:sz w:val="22"/>
          <w:szCs w:val="22"/>
        </w:rPr>
      </w:pPr>
      <w:r w:rsidRPr="002B735A">
        <w:rPr>
          <w:b/>
          <w:bCs/>
          <w:sz w:val="22"/>
          <w:szCs w:val="22"/>
        </w:rPr>
        <w:t>Course Code:</w:t>
      </w:r>
      <w:r w:rsidRPr="002B735A">
        <w:rPr>
          <w:b/>
          <w:bCs/>
          <w:sz w:val="22"/>
          <w:szCs w:val="22"/>
        </w:rPr>
        <w:tab/>
      </w:r>
      <w:r w:rsidRPr="002B735A">
        <w:rPr>
          <w:b/>
          <w:bCs/>
          <w:sz w:val="22"/>
          <w:szCs w:val="22"/>
        </w:rPr>
        <w:tab/>
        <w:t>COM2203</w:t>
      </w:r>
      <w:r w:rsidRPr="002B735A">
        <w:rPr>
          <w:b/>
          <w:bCs/>
          <w:sz w:val="22"/>
          <w:szCs w:val="22"/>
        </w:rPr>
        <w:tab/>
      </w:r>
      <w:r w:rsidRPr="002B735A">
        <w:rPr>
          <w:b/>
          <w:bCs/>
          <w:sz w:val="22"/>
          <w:szCs w:val="22"/>
        </w:rPr>
        <w:tab/>
      </w:r>
      <w:r w:rsidRPr="002B735A">
        <w:rPr>
          <w:b/>
          <w:bCs/>
          <w:sz w:val="22"/>
          <w:szCs w:val="22"/>
        </w:rPr>
        <w:tab/>
      </w:r>
      <w:r w:rsidRPr="002B735A">
        <w:rPr>
          <w:b/>
          <w:bCs/>
          <w:sz w:val="22"/>
          <w:szCs w:val="22"/>
        </w:rPr>
        <w:tab/>
      </w:r>
      <w:r w:rsidRPr="002B735A">
        <w:rPr>
          <w:b/>
          <w:bCs/>
          <w:sz w:val="22"/>
          <w:szCs w:val="22"/>
        </w:rPr>
        <w:tab/>
        <w:t>Credit Units: 03</w:t>
      </w:r>
    </w:p>
    <w:p w:rsidR="00C41BAF" w:rsidRPr="002B735A" w:rsidRDefault="00C41BAF" w:rsidP="00C41BAF">
      <w:pPr>
        <w:pStyle w:val="Heading2"/>
        <w:spacing w:before="0" w:after="0"/>
        <w:rPr>
          <w:rFonts w:ascii="Times New Roman" w:hAnsi="Times New Roman" w:cs="Times New Roman"/>
          <w:i w:val="0"/>
          <w:sz w:val="22"/>
          <w:szCs w:val="22"/>
        </w:rPr>
      </w:pPr>
    </w:p>
    <w:p w:rsidR="00C41BAF" w:rsidRPr="002B735A" w:rsidRDefault="00C41BAF" w:rsidP="00C41BAF">
      <w:pPr>
        <w:pStyle w:val="Heading2"/>
        <w:spacing w:before="0" w:after="0"/>
        <w:rPr>
          <w:rFonts w:ascii="Times New Roman" w:hAnsi="Times New Roman" w:cs="Times New Roman"/>
          <w:i w:val="0"/>
          <w:sz w:val="22"/>
          <w:szCs w:val="22"/>
        </w:rPr>
      </w:pPr>
      <w:r w:rsidRPr="002B735A">
        <w:rPr>
          <w:rFonts w:ascii="Times New Roman" w:hAnsi="Times New Roman" w:cs="Times New Roman"/>
          <w:i w:val="0"/>
          <w:sz w:val="22"/>
          <w:szCs w:val="22"/>
        </w:rPr>
        <w:t>Course Objective:</w:t>
      </w:r>
      <w:r w:rsidRPr="002B735A">
        <w:rPr>
          <w:rFonts w:ascii="Times New Roman" w:hAnsi="Times New Roman" w:cs="Times New Roman"/>
          <w:i w:val="0"/>
          <w:sz w:val="22"/>
          <w:szCs w:val="22"/>
        </w:rPr>
        <w:tab/>
      </w:r>
      <w:r w:rsidRPr="002B735A">
        <w:rPr>
          <w:rFonts w:ascii="Times New Roman" w:hAnsi="Times New Roman" w:cs="Times New Roman"/>
          <w:i w:val="0"/>
          <w:sz w:val="22"/>
          <w:szCs w:val="22"/>
        </w:rPr>
        <w:tab/>
      </w:r>
      <w:r w:rsidRPr="002B735A">
        <w:rPr>
          <w:rFonts w:ascii="Times New Roman" w:hAnsi="Times New Roman" w:cs="Times New Roman"/>
          <w:i w:val="0"/>
          <w:sz w:val="22"/>
          <w:szCs w:val="22"/>
        </w:rPr>
        <w:tab/>
      </w:r>
      <w:r w:rsidRPr="002B735A">
        <w:rPr>
          <w:rFonts w:ascii="Times New Roman" w:hAnsi="Times New Roman" w:cs="Times New Roman"/>
          <w:i w:val="0"/>
          <w:sz w:val="22"/>
          <w:szCs w:val="22"/>
        </w:rPr>
        <w:tab/>
      </w:r>
    </w:p>
    <w:p w:rsidR="00C41BAF" w:rsidRPr="002B735A" w:rsidRDefault="00C41BAF" w:rsidP="00C41BAF">
      <w:pPr>
        <w:pStyle w:val="BodyText"/>
        <w:spacing w:after="0"/>
        <w:jc w:val="both"/>
        <w:rPr>
          <w:sz w:val="22"/>
          <w:szCs w:val="22"/>
        </w:rPr>
      </w:pPr>
      <w:r w:rsidRPr="002B735A">
        <w:rPr>
          <w:sz w:val="22"/>
          <w:szCs w:val="22"/>
        </w:rPr>
        <w:t>To help students to understand the concept of marketing and its applications, also to expose the Students to the latest trends in marketing.</w:t>
      </w:r>
    </w:p>
    <w:p w:rsidR="00C41BAF" w:rsidRPr="002B735A" w:rsidRDefault="00C41BAF" w:rsidP="00C41BAF">
      <w:pPr>
        <w:pStyle w:val="BodyText"/>
        <w:spacing w:after="0"/>
        <w:rPr>
          <w:b/>
          <w:sz w:val="22"/>
          <w:szCs w:val="22"/>
        </w:rPr>
      </w:pPr>
    </w:p>
    <w:p w:rsidR="00C41BAF" w:rsidRPr="002B735A" w:rsidRDefault="00C41BAF" w:rsidP="00C41BAF">
      <w:pPr>
        <w:pStyle w:val="BodyText"/>
        <w:spacing w:after="0"/>
        <w:rPr>
          <w:b/>
          <w:sz w:val="22"/>
          <w:szCs w:val="22"/>
        </w:rPr>
      </w:pPr>
      <w:r w:rsidRPr="002B735A">
        <w:rPr>
          <w:b/>
          <w:bCs/>
          <w:sz w:val="22"/>
          <w:szCs w:val="22"/>
        </w:rPr>
        <w:t>Course Contents:</w:t>
      </w:r>
    </w:p>
    <w:p w:rsidR="00C41BAF" w:rsidRPr="002B735A" w:rsidRDefault="00C41BAF" w:rsidP="00C41BAF">
      <w:pPr>
        <w:pStyle w:val="BodyText"/>
        <w:spacing w:after="0"/>
        <w:jc w:val="both"/>
        <w:rPr>
          <w:b/>
          <w:bCs/>
          <w:sz w:val="22"/>
          <w:szCs w:val="22"/>
        </w:rPr>
      </w:pPr>
    </w:p>
    <w:p w:rsidR="00C41BAF" w:rsidRPr="002B735A" w:rsidRDefault="00C41BAF" w:rsidP="00C41BAF">
      <w:pPr>
        <w:pStyle w:val="BodyText"/>
        <w:spacing w:after="0"/>
        <w:jc w:val="both"/>
        <w:rPr>
          <w:sz w:val="22"/>
          <w:szCs w:val="22"/>
        </w:rPr>
      </w:pPr>
      <w:r w:rsidRPr="002B735A">
        <w:rPr>
          <w:b/>
          <w:bCs/>
          <w:sz w:val="22"/>
          <w:szCs w:val="22"/>
        </w:rPr>
        <w:t>Module</w:t>
      </w:r>
      <w:r w:rsidRPr="002B735A">
        <w:rPr>
          <w:b/>
          <w:sz w:val="22"/>
          <w:szCs w:val="22"/>
        </w:rPr>
        <w:t xml:space="preserve"> I: Introduction </w:t>
      </w:r>
    </w:p>
    <w:p w:rsidR="00C41BAF" w:rsidRPr="002B735A" w:rsidRDefault="00C41BAF" w:rsidP="00C41BAF">
      <w:pPr>
        <w:pStyle w:val="BodyText"/>
        <w:spacing w:after="0"/>
        <w:jc w:val="both"/>
        <w:rPr>
          <w:sz w:val="22"/>
          <w:szCs w:val="22"/>
        </w:rPr>
      </w:pPr>
      <w:r w:rsidRPr="002B735A">
        <w:rPr>
          <w:sz w:val="22"/>
          <w:szCs w:val="22"/>
        </w:rPr>
        <w:t>Nature and scope of marketing- Importance of marketing as a business function - and in the economy - Marketing concepts - Traditional and Modern, Selling V/S marketing - Marketing Environment.</w:t>
      </w:r>
    </w:p>
    <w:p w:rsidR="00C41BAF" w:rsidRPr="002B735A" w:rsidRDefault="00C41BAF" w:rsidP="00C41BAF">
      <w:pPr>
        <w:pStyle w:val="BodyText"/>
        <w:spacing w:after="0"/>
        <w:jc w:val="both"/>
        <w:rPr>
          <w:b/>
          <w:sz w:val="22"/>
          <w:szCs w:val="22"/>
        </w:rPr>
      </w:pPr>
    </w:p>
    <w:p w:rsidR="00C41BAF" w:rsidRPr="002B735A" w:rsidRDefault="00C41BAF" w:rsidP="00C41BAF">
      <w:pPr>
        <w:pStyle w:val="BodyText"/>
        <w:spacing w:after="0"/>
        <w:jc w:val="both"/>
        <w:rPr>
          <w:b/>
          <w:sz w:val="22"/>
          <w:szCs w:val="22"/>
        </w:rPr>
      </w:pPr>
      <w:r w:rsidRPr="002B735A">
        <w:rPr>
          <w:b/>
          <w:bCs/>
          <w:sz w:val="22"/>
          <w:szCs w:val="22"/>
        </w:rPr>
        <w:t>Module</w:t>
      </w:r>
      <w:r w:rsidRPr="002B735A">
        <w:rPr>
          <w:b/>
          <w:sz w:val="22"/>
          <w:szCs w:val="22"/>
        </w:rPr>
        <w:t xml:space="preserve"> II </w:t>
      </w:r>
    </w:p>
    <w:p w:rsidR="00C41BAF" w:rsidRPr="002B735A" w:rsidRDefault="00C41BAF" w:rsidP="0067288C">
      <w:pPr>
        <w:pStyle w:val="BodyText"/>
        <w:spacing w:after="0"/>
        <w:rPr>
          <w:sz w:val="22"/>
          <w:szCs w:val="22"/>
        </w:rPr>
      </w:pPr>
      <w:r w:rsidRPr="002B735A">
        <w:rPr>
          <w:sz w:val="22"/>
          <w:szCs w:val="22"/>
        </w:rPr>
        <w:t xml:space="preserve">Markets and Segmentation. Meaning of Market - Various types of markets and their characteristics. Concept of market segmentation and its Importance - bases for market segmentation. </w:t>
      </w:r>
    </w:p>
    <w:p w:rsidR="00C41BAF" w:rsidRPr="002B735A" w:rsidRDefault="00C41BAF" w:rsidP="0067288C">
      <w:pPr>
        <w:pStyle w:val="BodyText"/>
        <w:spacing w:after="0"/>
        <w:rPr>
          <w:sz w:val="22"/>
          <w:szCs w:val="22"/>
        </w:rPr>
      </w:pPr>
      <w:r w:rsidRPr="002B735A">
        <w:rPr>
          <w:b/>
          <w:sz w:val="22"/>
          <w:szCs w:val="22"/>
        </w:rPr>
        <w:t>Consumer behaviour</w:t>
      </w:r>
      <w:r w:rsidRPr="002B735A">
        <w:rPr>
          <w:sz w:val="22"/>
          <w:szCs w:val="22"/>
        </w:rPr>
        <w:t xml:space="preserve"> Nature, scope &amp; significance of consumer behaviour - factors affecting consumer behaviour. </w:t>
      </w:r>
    </w:p>
    <w:p w:rsidR="00C41BAF" w:rsidRPr="002B735A" w:rsidRDefault="00C41BAF" w:rsidP="00C41BAF">
      <w:pPr>
        <w:pStyle w:val="BodyText"/>
        <w:spacing w:after="0"/>
        <w:jc w:val="both"/>
        <w:rPr>
          <w:sz w:val="22"/>
          <w:szCs w:val="22"/>
        </w:rPr>
      </w:pPr>
    </w:p>
    <w:p w:rsidR="00C41BAF" w:rsidRPr="002B735A" w:rsidRDefault="00C41BAF" w:rsidP="00C41BAF">
      <w:pPr>
        <w:pStyle w:val="BodyText"/>
        <w:spacing w:after="0"/>
        <w:jc w:val="both"/>
        <w:rPr>
          <w:b/>
          <w:sz w:val="22"/>
          <w:szCs w:val="22"/>
        </w:rPr>
      </w:pPr>
      <w:r w:rsidRPr="002B735A">
        <w:rPr>
          <w:b/>
          <w:bCs/>
          <w:sz w:val="22"/>
          <w:szCs w:val="22"/>
        </w:rPr>
        <w:t>Module</w:t>
      </w:r>
      <w:r w:rsidRPr="002B735A">
        <w:rPr>
          <w:b/>
          <w:sz w:val="22"/>
          <w:szCs w:val="22"/>
        </w:rPr>
        <w:t xml:space="preserve"> III </w:t>
      </w:r>
    </w:p>
    <w:p w:rsidR="00C41BAF" w:rsidRPr="002B735A" w:rsidRDefault="00C41BAF" w:rsidP="00C41BAF">
      <w:pPr>
        <w:pStyle w:val="BodyText"/>
        <w:spacing w:after="0"/>
        <w:jc w:val="both"/>
        <w:rPr>
          <w:sz w:val="22"/>
          <w:szCs w:val="22"/>
        </w:rPr>
      </w:pPr>
      <w:r w:rsidRPr="002B735A">
        <w:rPr>
          <w:sz w:val="22"/>
          <w:szCs w:val="22"/>
        </w:rPr>
        <w:t xml:space="preserve">Product - concept of product - consumer and Industrial goods - product planning and development packaging - role and functions - Brand name and Trademark - after sale service - product life cycle concept. </w:t>
      </w:r>
    </w:p>
    <w:p w:rsidR="00C41BAF" w:rsidRPr="002B735A" w:rsidRDefault="00C41BAF" w:rsidP="00C41BAF">
      <w:pPr>
        <w:pStyle w:val="BodyText"/>
        <w:spacing w:after="0"/>
        <w:jc w:val="both"/>
        <w:rPr>
          <w:sz w:val="22"/>
          <w:szCs w:val="22"/>
        </w:rPr>
      </w:pPr>
    </w:p>
    <w:p w:rsidR="00C41BAF" w:rsidRPr="002B735A" w:rsidRDefault="00C41BAF" w:rsidP="00C41BAF">
      <w:pPr>
        <w:pStyle w:val="BodyText"/>
        <w:spacing w:after="0"/>
        <w:jc w:val="both"/>
        <w:rPr>
          <w:b/>
          <w:sz w:val="22"/>
          <w:szCs w:val="22"/>
        </w:rPr>
      </w:pPr>
      <w:r w:rsidRPr="002B735A">
        <w:rPr>
          <w:b/>
          <w:sz w:val="22"/>
          <w:szCs w:val="22"/>
        </w:rPr>
        <w:t>Module IV:</w:t>
      </w:r>
    </w:p>
    <w:p w:rsidR="00C41BAF" w:rsidRPr="002B735A" w:rsidRDefault="00C41BAF" w:rsidP="00C41BAF">
      <w:pPr>
        <w:pStyle w:val="BodyText"/>
        <w:spacing w:after="0"/>
        <w:jc w:val="both"/>
        <w:rPr>
          <w:sz w:val="22"/>
          <w:szCs w:val="22"/>
        </w:rPr>
      </w:pPr>
      <w:r w:rsidRPr="002B735A">
        <w:rPr>
          <w:sz w:val="22"/>
          <w:szCs w:val="22"/>
        </w:rPr>
        <w:t xml:space="preserve"> Price - Importance of price in the marketing mix, factor affecting price of a product / service, Pricing Strategies.</w:t>
      </w:r>
    </w:p>
    <w:p w:rsidR="00C41BAF" w:rsidRPr="002B735A" w:rsidRDefault="00C41BAF" w:rsidP="00C41BAF">
      <w:pPr>
        <w:pStyle w:val="BodyText"/>
        <w:spacing w:after="0"/>
        <w:jc w:val="both"/>
        <w:rPr>
          <w:b/>
          <w:bCs/>
          <w:sz w:val="22"/>
          <w:szCs w:val="22"/>
        </w:rPr>
      </w:pPr>
    </w:p>
    <w:p w:rsidR="00C41BAF" w:rsidRPr="002B735A" w:rsidRDefault="00C41BAF" w:rsidP="00C41BAF">
      <w:pPr>
        <w:pStyle w:val="BodyText"/>
        <w:spacing w:after="0"/>
        <w:jc w:val="both"/>
        <w:rPr>
          <w:b/>
          <w:sz w:val="22"/>
          <w:szCs w:val="22"/>
        </w:rPr>
      </w:pPr>
      <w:r w:rsidRPr="002B735A">
        <w:rPr>
          <w:b/>
          <w:bCs/>
          <w:sz w:val="22"/>
          <w:szCs w:val="22"/>
        </w:rPr>
        <w:t>Module-V</w:t>
      </w:r>
      <w:r w:rsidRPr="002B735A">
        <w:rPr>
          <w:b/>
          <w:sz w:val="22"/>
          <w:szCs w:val="22"/>
        </w:rPr>
        <w:t xml:space="preserve"> </w:t>
      </w:r>
    </w:p>
    <w:p w:rsidR="00C41BAF" w:rsidRPr="002B735A" w:rsidRDefault="00C41BAF" w:rsidP="00C41BAF">
      <w:pPr>
        <w:pStyle w:val="BodyText"/>
        <w:spacing w:after="0"/>
        <w:jc w:val="both"/>
        <w:rPr>
          <w:sz w:val="22"/>
          <w:szCs w:val="22"/>
        </w:rPr>
      </w:pPr>
      <w:r w:rsidRPr="002B735A">
        <w:rPr>
          <w:sz w:val="22"/>
          <w:szCs w:val="22"/>
        </w:rPr>
        <w:t xml:space="preserve">Distribution channels - concept and role - types of distribution channels - Factors affecting choice of a distribution channel.  </w:t>
      </w:r>
    </w:p>
    <w:p w:rsidR="00C41BAF" w:rsidRPr="002B735A" w:rsidRDefault="00C41BAF" w:rsidP="00C41BAF">
      <w:pPr>
        <w:pStyle w:val="BodyText"/>
        <w:spacing w:after="0"/>
        <w:jc w:val="both"/>
        <w:rPr>
          <w:sz w:val="22"/>
          <w:szCs w:val="22"/>
        </w:rPr>
      </w:pPr>
    </w:p>
    <w:p w:rsidR="00C41BAF" w:rsidRPr="002B735A" w:rsidRDefault="00C41BAF" w:rsidP="00C41BAF">
      <w:pPr>
        <w:pStyle w:val="BodyText"/>
        <w:spacing w:after="0"/>
        <w:jc w:val="both"/>
        <w:rPr>
          <w:sz w:val="22"/>
          <w:szCs w:val="22"/>
        </w:rPr>
      </w:pPr>
      <w:r w:rsidRPr="002B735A">
        <w:rPr>
          <w:sz w:val="22"/>
          <w:szCs w:val="22"/>
        </w:rPr>
        <w:t>Module VI</w:t>
      </w:r>
    </w:p>
    <w:p w:rsidR="00C41BAF" w:rsidRPr="002B735A" w:rsidRDefault="00C41BAF" w:rsidP="00C41BAF">
      <w:pPr>
        <w:pStyle w:val="BodyText"/>
        <w:spacing w:after="0"/>
        <w:jc w:val="both"/>
        <w:rPr>
          <w:sz w:val="22"/>
          <w:szCs w:val="22"/>
        </w:rPr>
      </w:pPr>
      <w:r w:rsidRPr="002B735A">
        <w:rPr>
          <w:sz w:val="22"/>
          <w:szCs w:val="22"/>
        </w:rPr>
        <w:t>Promotion : Method of promotion - optimum promotion mix.</w:t>
      </w:r>
    </w:p>
    <w:p w:rsidR="00C41BAF" w:rsidRPr="002B735A" w:rsidRDefault="00C41BAF" w:rsidP="00C41BAF">
      <w:pPr>
        <w:pStyle w:val="BodyText"/>
        <w:spacing w:after="0"/>
        <w:jc w:val="both"/>
        <w:rPr>
          <w:sz w:val="22"/>
          <w:szCs w:val="22"/>
        </w:rPr>
      </w:pPr>
      <w:r w:rsidRPr="002B735A">
        <w:rPr>
          <w:sz w:val="22"/>
          <w:szCs w:val="22"/>
        </w:rPr>
        <w:t>Meaning and Importance of advertising - advertising medias - ethics of good advertising.</w:t>
      </w:r>
    </w:p>
    <w:p w:rsidR="00C41BAF" w:rsidRPr="002B735A" w:rsidRDefault="00C41BAF" w:rsidP="00C41BAF">
      <w:pPr>
        <w:pStyle w:val="BodyText"/>
        <w:spacing w:after="0"/>
        <w:jc w:val="both"/>
        <w:rPr>
          <w:sz w:val="22"/>
          <w:szCs w:val="22"/>
        </w:rPr>
      </w:pPr>
    </w:p>
    <w:p w:rsidR="00C41BAF" w:rsidRPr="002B735A" w:rsidRDefault="00C41BAF" w:rsidP="00C41BAF">
      <w:pPr>
        <w:jc w:val="both"/>
        <w:rPr>
          <w:b/>
          <w:sz w:val="22"/>
          <w:szCs w:val="22"/>
        </w:rPr>
      </w:pPr>
      <w:r w:rsidRPr="002B735A">
        <w:rPr>
          <w:b/>
          <w:sz w:val="22"/>
          <w:szCs w:val="22"/>
        </w:rPr>
        <w:t>Examination Scheme:</w:t>
      </w:r>
    </w:p>
    <w:p w:rsidR="00C41BAF" w:rsidRPr="002B735A" w:rsidRDefault="00C41BAF" w:rsidP="00C41BAF">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2B735A"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both"/>
              <w:rPr>
                <w:b/>
                <w:bCs/>
                <w:sz w:val="22"/>
                <w:szCs w:val="22"/>
              </w:rPr>
            </w:pPr>
            <w:r w:rsidRPr="002B735A">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b/>
                <w:bCs/>
                <w:sz w:val="22"/>
                <w:szCs w:val="22"/>
              </w:rPr>
            </w:pPr>
            <w:r w:rsidRPr="002B735A">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2B735A" w:rsidRDefault="004B2756" w:rsidP="00980E47">
            <w:pPr>
              <w:jc w:val="center"/>
              <w:rPr>
                <w:b/>
                <w:bCs/>
                <w:sz w:val="22"/>
                <w:szCs w:val="22"/>
              </w:rPr>
            </w:pPr>
            <w:r w:rsidRPr="002B735A">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2B735A" w:rsidRDefault="004B2756" w:rsidP="00980E47">
            <w:pPr>
              <w:jc w:val="center"/>
              <w:rPr>
                <w:b/>
                <w:bCs/>
                <w:sz w:val="22"/>
                <w:szCs w:val="22"/>
              </w:rPr>
            </w:pPr>
            <w:r w:rsidRPr="002B735A">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2B735A" w:rsidRDefault="004B2756" w:rsidP="00980E47">
            <w:pPr>
              <w:jc w:val="center"/>
              <w:rPr>
                <w:b/>
                <w:bCs/>
                <w:sz w:val="22"/>
                <w:szCs w:val="22"/>
              </w:rPr>
            </w:pPr>
            <w:r w:rsidRPr="002B735A">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b/>
                <w:bCs/>
                <w:sz w:val="22"/>
                <w:szCs w:val="22"/>
              </w:rPr>
            </w:pPr>
            <w:r w:rsidRPr="002B735A">
              <w:rPr>
                <w:b/>
                <w:bCs/>
                <w:sz w:val="22"/>
                <w:szCs w:val="22"/>
              </w:rPr>
              <w:t>EE</w:t>
            </w:r>
          </w:p>
        </w:tc>
      </w:tr>
      <w:tr w:rsidR="00C41BAF" w:rsidRPr="002B735A"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both"/>
              <w:rPr>
                <w:b/>
                <w:bCs/>
                <w:sz w:val="22"/>
                <w:szCs w:val="22"/>
              </w:rPr>
            </w:pPr>
            <w:r w:rsidRPr="002B735A">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sz w:val="22"/>
                <w:szCs w:val="22"/>
              </w:rPr>
            </w:pPr>
            <w:r w:rsidRPr="002B735A">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sz w:val="22"/>
                <w:szCs w:val="22"/>
              </w:rPr>
            </w:pPr>
            <w:r w:rsidRPr="002B735A">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sz w:val="22"/>
                <w:szCs w:val="22"/>
              </w:rPr>
            </w:pPr>
            <w:r w:rsidRPr="002B735A">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2B735A" w:rsidRDefault="00FD0E7C" w:rsidP="00980E47">
            <w:pPr>
              <w:jc w:val="center"/>
              <w:rPr>
                <w:sz w:val="22"/>
                <w:szCs w:val="22"/>
              </w:rPr>
            </w:pPr>
            <w:r w:rsidRPr="002B735A">
              <w:rPr>
                <w:sz w:val="22"/>
                <w:szCs w:val="22"/>
              </w:rPr>
              <w:t>1</w:t>
            </w:r>
            <w:r w:rsidR="00C41BAF" w:rsidRPr="002B735A">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2B735A" w:rsidRDefault="00C41BAF" w:rsidP="00980E47">
            <w:pPr>
              <w:jc w:val="center"/>
              <w:rPr>
                <w:sz w:val="22"/>
                <w:szCs w:val="22"/>
              </w:rPr>
            </w:pPr>
            <w:r w:rsidRPr="002B735A">
              <w:rPr>
                <w:sz w:val="22"/>
                <w:szCs w:val="22"/>
              </w:rPr>
              <w:t>70</w:t>
            </w:r>
          </w:p>
        </w:tc>
      </w:tr>
    </w:tbl>
    <w:p w:rsidR="004B2756" w:rsidRPr="002B735A" w:rsidRDefault="004B2756" w:rsidP="004B2756">
      <w:pPr>
        <w:rPr>
          <w:sz w:val="22"/>
          <w:szCs w:val="22"/>
        </w:rPr>
      </w:pPr>
      <w:r w:rsidRPr="002B735A">
        <w:rPr>
          <w:b/>
          <w:sz w:val="22"/>
          <w:szCs w:val="22"/>
        </w:rPr>
        <w:t>A</w:t>
      </w:r>
      <w:r w:rsidRPr="002B735A">
        <w:rPr>
          <w:sz w:val="22"/>
          <w:szCs w:val="22"/>
        </w:rPr>
        <w:t xml:space="preserve">-Attendance; </w:t>
      </w:r>
      <w:r w:rsidRPr="002B735A">
        <w:rPr>
          <w:b/>
          <w:sz w:val="22"/>
          <w:szCs w:val="22"/>
        </w:rPr>
        <w:t>P</w:t>
      </w:r>
      <w:r w:rsidR="00B0475E" w:rsidRPr="002B735A">
        <w:rPr>
          <w:sz w:val="22"/>
          <w:szCs w:val="22"/>
        </w:rPr>
        <w:t xml:space="preserve"> </w:t>
      </w:r>
      <w:r w:rsidRPr="002B735A">
        <w:rPr>
          <w:sz w:val="22"/>
          <w:szCs w:val="22"/>
        </w:rPr>
        <w:t>-Project</w:t>
      </w:r>
      <w:r w:rsidR="00E95AA6" w:rsidRPr="002B735A">
        <w:rPr>
          <w:sz w:val="22"/>
          <w:szCs w:val="22"/>
        </w:rPr>
        <w:t>/Seminar/Quiz/Viva</w:t>
      </w:r>
      <w:r w:rsidRPr="002B735A">
        <w:rPr>
          <w:sz w:val="22"/>
          <w:szCs w:val="22"/>
        </w:rPr>
        <w:t xml:space="preserve">; </w:t>
      </w:r>
      <w:r w:rsidRPr="002B735A">
        <w:rPr>
          <w:b/>
          <w:sz w:val="22"/>
          <w:szCs w:val="22"/>
        </w:rPr>
        <w:t>HA</w:t>
      </w:r>
      <w:r w:rsidRPr="002B735A">
        <w:rPr>
          <w:sz w:val="22"/>
          <w:szCs w:val="22"/>
        </w:rPr>
        <w:t xml:space="preserve">-Home Assignment; </w:t>
      </w:r>
      <w:r w:rsidRPr="002B735A">
        <w:rPr>
          <w:b/>
          <w:sz w:val="22"/>
          <w:szCs w:val="22"/>
        </w:rPr>
        <w:t>CT</w:t>
      </w:r>
      <w:r w:rsidRPr="002B735A">
        <w:rPr>
          <w:sz w:val="22"/>
          <w:szCs w:val="22"/>
        </w:rPr>
        <w:t xml:space="preserve">-Class Test; </w:t>
      </w:r>
      <w:r w:rsidRPr="002B735A">
        <w:rPr>
          <w:b/>
          <w:sz w:val="22"/>
          <w:szCs w:val="22"/>
        </w:rPr>
        <w:t>EE</w:t>
      </w:r>
      <w:r w:rsidRPr="002B735A">
        <w:rPr>
          <w:sz w:val="22"/>
          <w:szCs w:val="22"/>
        </w:rPr>
        <w:t>-End Semester Examination</w:t>
      </w:r>
    </w:p>
    <w:p w:rsidR="00C41BAF" w:rsidRPr="002B735A" w:rsidRDefault="00C41BAF" w:rsidP="00C41BAF">
      <w:pPr>
        <w:pStyle w:val="List"/>
        <w:ind w:left="0" w:firstLine="0"/>
        <w:jc w:val="both"/>
        <w:rPr>
          <w:b/>
          <w:bCs/>
          <w:sz w:val="22"/>
          <w:szCs w:val="22"/>
        </w:rPr>
      </w:pPr>
    </w:p>
    <w:p w:rsidR="00C41BAF" w:rsidRPr="002B735A" w:rsidRDefault="00C41BAF" w:rsidP="00C41BAF">
      <w:pPr>
        <w:pStyle w:val="List"/>
        <w:ind w:left="0" w:firstLine="0"/>
        <w:jc w:val="both"/>
        <w:rPr>
          <w:b/>
          <w:sz w:val="22"/>
          <w:szCs w:val="22"/>
        </w:rPr>
      </w:pPr>
      <w:r w:rsidRPr="002B735A">
        <w:rPr>
          <w:b/>
          <w:bCs/>
          <w:sz w:val="22"/>
          <w:szCs w:val="22"/>
        </w:rPr>
        <w:t>Text &amp; References:</w:t>
      </w:r>
    </w:p>
    <w:p w:rsidR="00C41BAF" w:rsidRPr="002B735A" w:rsidRDefault="00C41BAF" w:rsidP="00C41BAF">
      <w:pPr>
        <w:pStyle w:val="List"/>
        <w:jc w:val="both"/>
        <w:rPr>
          <w:b/>
          <w:sz w:val="22"/>
          <w:szCs w:val="22"/>
        </w:rPr>
      </w:pPr>
    </w:p>
    <w:p w:rsidR="00C41BAF" w:rsidRPr="002B735A" w:rsidRDefault="00C41BAF" w:rsidP="00DC71EB">
      <w:pPr>
        <w:pStyle w:val="BodyText"/>
        <w:numPr>
          <w:ilvl w:val="0"/>
          <w:numId w:val="14"/>
        </w:numPr>
        <w:spacing w:after="0"/>
        <w:rPr>
          <w:sz w:val="22"/>
          <w:szCs w:val="22"/>
        </w:rPr>
      </w:pPr>
      <w:r w:rsidRPr="002B735A">
        <w:rPr>
          <w:sz w:val="22"/>
          <w:szCs w:val="22"/>
        </w:rPr>
        <w:t>Philip Kotler: Marketing Management, Prentice Hall of India Ltd, New Delhi.</w:t>
      </w:r>
    </w:p>
    <w:p w:rsidR="00C41BAF" w:rsidRPr="002B735A" w:rsidRDefault="00C41BAF" w:rsidP="00DC71EB">
      <w:pPr>
        <w:pStyle w:val="BodyText"/>
        <w:numPr>
          <w:ilvl w:val="0"/>
          <w:numId w:val="14"/>
        </w:numPr>
        <w:spacing w:after="0"/>
        <w:rPr>
          <w:sz w:val="22"/>
          <w:szCs w:val="22"/>
        </w:rPr>
      </w:pPr>
      <w:r w:rsidRPr="002B735A">
        <w:rPr>
          <w:sz w:val="22"/>
          <w:szCs w:val="22"/>
        </w:rPr>
        <w:t>Dr. C. N. Sontakki: Marketing Management Kalyani Publications New Delhi.</w:t>
      </w:r>
    </w:p>
    <w:p w:rsidR="00C41BAF" w:rsidRPr="002B735A" w:rsidRDefault="00C41BAF" w:rsidP="00DC71EB">
      <w:pPr>
        <w:pStyle w:val="BodyText"/>
        <w:numPr>
          <w:ilvl w:val="0"/>
          <w:numId w:val="14"/>
        </w:numPr>
        <w:spacing w:after="0"/>
        <w:rPr>
          <w:sz w:val="22"/>
          <w:szCs w:val="22"/>
        </w:rPr>
      </w:pPr>
      <w:r w:rsidRPr="002B735A">
        <w:rPr>
          <w:sz w:val="22"/>
          <w:szCs w:val="22"/>
        </w:rPr>
        <w:t>Marchannd &amp; B. Vardharajan: An introduction to Marketing, Vikas Publishing House, Delhi.</w:t>
      </w:r>
    </w:p>
    <w:p w:rsidR="00C41BAF" w:rsidRPr="002B735A" w:rsidRDefault="00C41BAF" w:rsidP="00DC71EB">
      <w:pPr>
        <w:pStyle w:val="BodyText"/>
        <w:numPr>
          <w:ilvl w:val="0"/>
          <w:numId w:val="14"/>
        </w:numPr>
        <w:spacing w:after="0"/>
        <w:rPr>
          <w:sz w:val="22"/>
          <w:szCs w:val="22"/>
        </w:rPr>
      </w:pPr>
      <w:r w:rsidRPr="002B735A">
        <w:rPr>
          <w:sz w:val="22"/>
          <w:szCs w:val="22"/>
        </w:rPr>
        <w:t>Mohammad Amanatuallh: Principles of Modern Marketing. Kalyani Publications New Delhi.</w:t>
      </w:r>
    </w:p>
    <w:p w:rsidR="009B02AF" w:rsidRPr="0067288C" w:rsidRDefault="009B02AF" w:rsidP="009B02AF">
      <w:pPr>
        <w:pStyle w:val="BodyText"/>
        <w:spacing w:after="0"/>
        <w:ind w:left="360"/>
        <w:rPr>
          <w:sz w:val="22"/>
          <w:szCs w:val="22"/>
        </w:rPr>
      </w:pPr>
    </w:p>
    <w:p w:rsidR="009B02AF" w:rsidRPr="0067288C" w:rsidRDefault="009B02AF">
      <w:pPr>
        <w:spacing w:after="200" w:line="276" w:lineRule="auto"/>
        <w:rPr>
          <w:sz w:val="22"/>
          <w:szCs w:val="22"/>
        </w:rPr>
      </w:pPr>
    </w:p>
    <w:p w:rsidR="001E576C" w:rsidRDefault="001E576C">
      <w:pPr>
        <w:spacing w:after="200" w:line="276" w:lineRule="auto"/>
        <w:rPr>
          <w:sz w:val="28"/>
        </w:rPr>
      </w:pPr>
    </w:p>
    <w:p w:rsidR="00FF4411" w:rsidRPr="00046AE7" w:rsidRDefault="00FF4411" w:rsidP="00002F8E">
      <w:pPr>
        <w:spacing w:after="200" w:line="276" w:lineRule="auto"/>
        <w:jc w:val="center"/>
        <w:rPr>
          <w:b/>
          <w:sz w:val="28"/>
          <w:szCs w:val="28"/>
        </w:rPr>
      </w:pPr>
      <w:r w:rsidRPr="00046AE7">
        <w:rPr>
          <w:b/>
          <w:sz w:val="28"/>
          <w:szCs w:val="28"/>
        </w:rPr>
        <w:lastRenderedPageBreak/>
        <w:t>COMPUTER APPLICATIONS IN BUSINESS</w:t>
      </w:r>
    </w:p>
    <w:p w:rsidR="00DB5B1A" w:rsidRDefault="00046AE7" w:rsidP="00FF4411">
      <w:pPr>
        <w:pStyle w:val="Heading2"/>
        <w:rPr>
          <w:rFonts w:ascii="Times New Roman" w:hAnsi="Times New Roman" w:cs="Times New Roman"/>
          <w:i w:val="0"/>
          <w:sz w:val="22"/>
          <w:szCs w:val="22"/>
        </w:rPr>
      </w:pPr>
      <w:r w:rsidRPr="002B735A">
        <w:rPr>
          <w:rFonts w:ascii="Times New Roman" w:hAnsi="Times New Roman" w:cs="Times New Roman"/>
          <w:i w:val="0"/>
          <w:sz w:val="22"/>
          <w:szCs w:val="22"/>
        </w:rPr>
        <w:t>Course Code:</w:t>
      </w:r>
      <w:r w:rsidRPr="002B735A">
        <w:rPr>
          <w:rFonts w:ascii="Times New Roman" w:hAnsi="Times New Roman" w:cs="Times New Roman"/>
          <w:i w:val="0"/>
          <w:sz w:val="22"/>
          <w:szCs w:val="22"/>
        </w:rPr>
        <w:tab/>
      </w:r>
      <w:r w:rsidR="00FF4411" w:rsidRPr="002B735A">
        <w:rPr>
          <w:rFonts w:ascii="Times New Roman" w:hAnsi="Times New Roman" w:cs="Times New Roman"/>
          <w:bCs w:val="0"/>
          <w:i w:val="0"/>
          <w:sz w:val="22"/>
          <w:szCs w:val="22"/>
        </w:rPr>
        <w:t>COM2204</w:t>
      </w:r>
      <w:r w:rsidR="00011B1D" w:rsidRPr="002B735A">
        <w:rPr>
          <w:rFonts w:ascii="Times New Roman" w:hAnsi="Times New Roman" w:cs="Times New Roman"/>
          <w:i w:val="0"/>
          <w:sz w:val="22"/>
          <w:szCs w:val="22"/>
        </w:rPr>
        <w:tab/>
      </w:r>
      <w:r w:rsidR="00011B1D" w:rsidRPr="002B735A">
        <w:rPr>
          <w:rFonts w:ascii="Times New Roman" w:hAnsi="Times New Roman" w:cs="Times New Roman"/>
          <w:i w:val="0"/>
          <w:sz w:val="22"/>
          <w:szCs w:val="22"/>
        </w:rPr>
        <w:tab/>
      </w:r>
      <w:r w:rsidR="00011B1D" w:rsidRPr="002B735A">
        <w:rPr>
          <w:rFonts w:ascii="Times New Roman" w:hAnsi="Times New Roman" w:cs="Times New Roman"/>
          <w:i w:val="0"/>
          <w:sz w:val="22"/>
          <w:szCs w:val="22"/>
        </w:rPr>
        <w:tab/>
      </w:r>
      <w:r w:rsidR="00011B1D" w:rsidRPr="002B735A">
        <w:rPr>
          <w:rFonts w:ascii="Times New Roman" w:hAnsi="Times New Roman" w:cs="Times New Roman"/>
          <w:i w:val="0"/>
          <w:sz w:val="22"/>
          <w:szCs w:val="22"/>
        </w:rPr>
        <w:tab/>
      </w:r>
      <w:r w:rsidRPr="002B735A">
        <w:rPr>
          <w:rFonts w:ascii="Times New Roman" w:hAnsi="Times New Roman" w:cs="Times New Roman"/>
          <w:i w:val="0"/>
          <w:sz w:val="22"/>
          <w:szCs w:val="22"/>
        </w:rPr>
        <w:tab/>
      </w:r>
      <w:r w:rsidRPr="002B735A">
        <w:rPr>
          <w:rFonts w:ascii="Times New Roman" w:hAnsi="Times New Roman" w:cs="Times New Roman"/>
          <w:i w:val="0"/>
          <w:sz w:val="22"/>
          <w:szCs w:val="22"/>
        </w:rPr>
        <w:tab/>
      </w:r>
      <w:r w:rsidR="00011B1D" w:rsidRPr="002B735A">
        <w:rPr>
          <w:rFonts w:ascii="Times New Roman" w:hAnsi="Times New Roman" w:cs="Times New Roman"/>
          <w:i w:val="0"/>
          <w:sz w:val="22"/>
          <w:szCs w:val="22"/>
        </w:rPr>
        <w:tab/>
      </w:r>
      <w:r w:rsidR="00FF4411" w:rsidRPr="002B735A">
        <w:rPr>
          <w:rFonts w:ascii="Times New Roman" w:hAnsi="Times New Roman" w:cs="Times New Roman"/>
          <w:i w:val="0"/>
          <w:sz w:val="22"/>
          <w:szCs w:val="22"/>
        </w:rPr>
        <w:t>Credit Units: 03</w:t>
      </w:r>
    </w:p>
    <w:p w:rsidR="00FF4411" w:rsidRPr="00DB5B1A" w:rsidRDefault="00FF4411" w:rsidP="00FF4411">
      <w:pPr>
        <w:pStyle w:val="Heading2"/>
        <w:rPr>
          <w:rFonts w:ascii="Times New Roman" w:hAnsi="Times New Roman" w:cs="Times New Roman"/>
          <w:i w:val="0"/>
          <w:sz w:val="22"/>
          <w:szCs w:val="22"/>
        </w:rPr>
      </w:pPr>
      <w:r w:rsidRPr="002B735A">
        <w:rPr>
          <w:rFonts w:ascii="Times New Roman" w:hAnsi="Times New Roman" w:cs="Times New Roman"/>
          <w:i w:val="0"/>
          <w:sz w:val="22"/>
          <w:szCs w:val="22"/>
        </w:rPr>
        <w:t>Course Objective</w:t>
      </w:r>
      <w:r w:rsidRPr="002B735A">
        <w:rPr>
          <w:rFonts w:ascii="Times New Roman" w:hAnsi="Times New Roman" w:cs="Times New Roman"/>
          <w:b w:val="0"/>
          <w:i w:val="0"/>
          <w:sz w:val="22"/>
          <w:szCs w:val="22"/>
        </w:rPr>
        <w:t>:</w:t>
      </w:r>
      <w:r w:rsidRPr="002B735A">
        <w:rPr>
          <w:rFonts w:ascii="Times New Roman" w:hAnsi="Times New Roman" w:cs="Times New Roman"/>
          <w:b w:val="0"/>
          <w:i w:val="0"/>
          <w:sz w:val="22"/>
          <w:szCs w:val="22"/>
        </w:rPr>
        <w:tab/>
      </w:r>
      <w:r w:rsidRPr="002B735A">
        <w:rPr>
          <w:rFonts w:ascii="Times New Roman" w:hAnsi="Times New Roman" w:cs="Times New Roman"/>
          <w:b w:val="0"/>
          <w:i w:val="0"/>
          <w:sz w:val="22"/>
          <w:szCs w:val="22"/>
        </w:rPr>
        <w:tab/>
      </w:r>
      <w:r w:rsidRPr="002B735A">
        <w:rPr>
          <w:rFonts w:ascii="Times New Roman" w:hAnsi="Times New Roman" w:cs="Times New Roman"/>
          <w:b w:val="0"/>
          <w:i w:val="0"/>
          <w:sz w:val="22"/>
          <w:szCs w:val="22"/>
        </w:rPr>
        <w:tab/>
      </w:r>
      <w:r w:rsidRPr="002B735A">
        <w:rPr>
          <w:rFonts w:ascii="Times New Roman" w:hAnsi="Times New Roman" w:cs="Times New Roman"/>
          <w:b w:val="0"/>
          <w:i w:val="0"/>
          <w:sz w:val="22"/>
          <w:szCs w:val="22"/>
        </w:rPr>
        <w:tab/>
      </w:r>
      <w:r w:rsidRPr="002B735A">
        <w:rPr>
          <w:rFonts w:ascii="Times New Roman" w:hAnsi="Times New Roman" w:cs="Times New Roman"/>
          <w:b w:val="0"/>
          <w:i w:val="0"/>
          <w:sz w:val="22"/>
          <w:szCs w:val="22"/>
        </w:rPr>
        <w:tab/>
      </w:r>
    </w:p>
    <w:p w:rsidR="00FF4411" w:rsidRPr="002B735A" w:rsidRDefault="00FF4411" w:rsidP="00FF4411">
      <w:pPr>
        <w:pStyle w:val="BodyText"/>
        <w:spacing w:after="0"/>
        <w:rPr>
          <w:sz w:val="22"/>
          <w:szCs w:val="22"/>
        </w:rPr>
      </w:pPr>
      <w:r w:rsidRPr="002B735A">
        <w:rPr>
          <w:sz w:val="22"/>
          <w:szCs w:val="22"/>
        </w:rPr>
        <w:t xml:space="preserve">To provide computer skills and knowledge for commerce students, and to make them complacent with the use of new tools of IT. </w:t>
      </w:r>
    </w:p>
    <w:p w:rsidR="00FF4411" w:rsidRPr="002B735A" w:rsidRDefault="00FF4411" w:rsidP="00FF4411">
      <w:pPr>
        <w:pStyle w:val="BodyText"/>
        <w:spacing w:after="0"/>
        <w:rPr>
          <w:b/>
          <w:sz w:val="22"/>
          <w:szCs w:val="22"/>
        </w:rPr>
      </w:pPr>
      <w:r w:rsidRPr="002B735A">
        <w:rPr>
          <w:b/>
          <w:bCs/>
          <w:sz w:val="22"/>
          <w:szCs w:val="22"/>
        </w:rPr>
        <w:t>Course Contents:</w:t>
      </w:r>
    </w:p>
    <w:p w:rsidR="00FF4411" w:rsidRPr="002B735A" w:rsidRDefault="00FF4411" w:rsidP="00FF4411">
      <w:pPr>
        <w:pStyle w:val="Heading3"/>
        <w:rPr>
          <w:bCs/>
          <w:sz w:val="22"/>
          <w:szCs w:val="22"/>
        </w:rPr>
      </w:pPr>
      <w:r w:rsidRPr="002B735A">
        <w:rPr>
          <w:bCs/>
          <w:sz w:val="22"/>
          <w:szCs w:val="22"/>
        </w:rPr>
        <w:t>Module I</w:t>
      </w:r>
    </w:p>
    <w:p w:rsidR="00FF4411" w:rsidRPr="002B735A" w:rsidRDefault="00FF4411" w:rsidP="00FF4411">
      <w:pPr>
        <w:pStyle w:val="BodyText"/>
        <w:spacing w:after="0"/>
        <w:jc w:val="both"/>
        <w:rPr>
          <w:bCs/>
          <w:sz w:val="22"/>
          <w:szCs w:val="22"/>
        </w:rPr>
      </w:pPr>
      <w:r w:rsidRPr="002B735A">
        <w:rPr>
          <w:sz w:val="22"/>
          <w:szCs w:val="22"/>
        </w:rPr>
        <w:t xml:space="preserve">General features of a Computer. Generation of computers. Personal Computer, Workstation, Mainframe Computer and super Computers. Computer applications – data processing, information processing, Application areas of computer. </w:t>
      </w:r>
    </w:p>
    <w:p w:rsidR="00FF4411" w:rsidRPr="002B735A" w:rsidRDefault="00FF4411" w:rsidP="00FF4411">
      <w:pPr>
        <w:pStyle w:val="BodyText"/>
        <w:spacing w:after="0"/>
        <w:jc w:val="both"/>
        <w:rPr>
          <w:b/>
          <w:bCs/>
          <w:sz w:val="22"/>
          <w:szCs w:val="22"/>
        </w:rPr>
      </w:pPr>
      <w:r w:rsidRPr="002B735A">
        <w:rPr>
          <w:b/>
          <w:bCs/>
          <w:sz w:val="22"/>
          <w:szCs w:val="22"/>
        </w:rPr>
        <w:t>Module II</w:t>
      </w:r>
    </w:p>
    <w:p w:rsidR="00DB5B1A" w:rsidRDefault="00FF4411" w:rsidP="00FF4411">
      <w:pPr>
        <w:pStyle w:val="BodyText"/>
        <w:spacing w:after="0"/>
        <w:jc w:val="both"/>
        <w:rPr>
          <w:bCs/>
          <w:sz w:val="22"/>
          <w:szCs w:val="22"/>
        </w:rPr>
      </w:pPr>
      <w:r w:rsidRPr="002B735A">
        <w:rPr>
          <w:sz w:val="22"/>
          <w:szCs w:val="22"/>
        </w:rPr>
        <w:t xml:space="preserve">Computer organization. Central processing module. Computer memory- primary memory and secondary memory. Secondary storage devices – magnetic and optical media. Input and  output modules. OMR, OCR, MICR, scanner, mouse, Modem. </w:t>
      </w:r>
    </w:p>
    <w:p w:rsidR="00FF4411" w:rsidRPr="00DB5B1A" w:rsidRDefault="00FF4411" w:rsidP="00FF4411">
      <w:pPr>
        <w:pStyle w:val="BodyText"/>
        <w:spacing w:after="0"/>
        <w:jc w:val="both"/>
        <w:rPr>
          <w:bCs/>
          <w:sz w:val="22"/>
          <w:szCs w:val="22"/>
        </w:rPr>
      </w:pPr>
      <w:r w:rsidRPr="002B735A">
        <w:rPr>
          <w:b/>
          <w:bCs/>
          <w:sz w:val="22"/>
          <w:szCs w:val="22"/>
        </w:rPr>
        <w:t>Module III</w:t>
      </w:r>
    </w:p>
    <w:p w:rsidR="00FF4411" w:rsidRPr="002B735A" w:rsidRDefault="00FF4411" w:rsidP="00FF4411">
      <w:pPr>
        <w:pStyle w:val="BodyText"/>
        <w:spacing w:after="0"/>
        <w:jc w:val="both"/>
        <w:rPr>
          <w:sz w:val="22"/>
          <w:szCs w:val="22"/>
        </w:rPr>
      </w:pPr>
      <w:r w:rsidRPr="002B735A">
        <w:rPr>
          <w:sz w:val="22"/>
          <w:szCs w:val="22"/>
        </w:rPr>
        <w:t>Computer hardware and software. Machine language and high level language. Application software. Computer program. Operating system. Computer virus, Antivirus and Computer security, Windows OS and its features.</w:t>
      </w:r>
    </w:p>
    <w:p w:rsidR="00FF4411" w:rsidRPr="002B735A" w:rsidRDefault="00FF4411" w:rsidP="00FF4411">
      <w:pPr>
        <w:pStyle w:val="BodyText"/>
        <w:spacing w:after="0"/>
        <w:jc w:val="both"/>
        <w:rPr>
          <w:sz w:val="22"/>
          <w:szCs w:val="22"/>
        </w:rPr>
      </w:pPr>
      <w:r w:rsidRPr="002B735A">
        <w:rPr>
          <w:sz w:val="22"/>
          <w:szCs w:val="22"/>
        </w:rPr>
        <w:t xml:space="preserve">Computer arithmetic. Binary, octal and hexadecimal number systems. Algorithm and flowcharts. Illustrations. Elements of database and its applications. </w:t>
      </w:r>
    </w:p>
    <w:p w:rsidR="00FF4411" w:rsidRPr="002B735A" w:rsidRDefault="00FF4411" w:rsidP="00FF4411">
      <w:pPr>
        <w:pStyle w:val="BodyText"/>
        <w:spacing w:after="0"/>
        <w:jc w:val="both"/>
        <w:rPr>
          <w:bCs/>
          <w:sz w:val="22"/>
          <w:szCs w:val="22"/>
        </w:rPr>
      </w:pPr>
    </w:p>
    <w:p w:rsidR="00FF4411" w:rsidRPr="002B735A" w:rsidRDefault="00FF4411" w:rsidP="00FF4411">
      <w:pPr>
        <w:pStyle w:val="BodyText"/>
        <w:spacing w:after="0"/>
        <w:jc w:val="both"/>
        <w:rPr>
          <w:b/>
          <w:bCs/>
          <w:sz w:val="22"/>
          <w:szCs w:val="22"/>
        </w:rPr>
      </w:pPr>
      <w:r w:rsidRPr="002B735A">
        <w:rPr>
          <w:b/>
          <w:bCs/>
          <w:sz w:val="22"/>
          <w:szCs w:val="22"/>
        </w:rPr>
        <w:t>Module IV</w:t>
      </w:r>
    </w:p>
    <w:p w:rsidR="00FF4411" w:rsidRPr="002B735A" w:rsidRDefault="00FF4411" w:rsidP="00FF4411">
      <w:pPr>
        <w:pStyle w:val="BodyText"/>
        <w:spacing w:after="0"/>
        <w:jc w:val="both"/>
        <w:rPr>
          <w:sz w:val="22"/>
          <w:szCs w:val="22"/>
        </w:rPr>
      </w:pPr>
      <w:r w:rsidRPr="002B735A">
        <w:rPr>
          <w:sz w:val="22"/>
          <w:szCs w:val="22"/>
        </w:rPr>
        <w:t>Introduction to MS office Packages- Ms-Word – Editing a Document – Move and Copy text – Formatting text and paragraph – Finding and Replacing text and spelling checking – Using tabs, Tables, and other features, Enhancing document – using mail merge and other features.</w:t>
      </w:r>
    </w:p>
    <w:p w:rsidR="00FF4411" w:rsidRPr="002B735A" w:rsidRDefault="00FF4411" w:rsidP="00FF4411">
      <w:pPr>
        <w:pStyle w:val="BodyText"/>
        <w:spacing w:after="0"/>
        <w:jc w:val="both"/>
        <w:rPr>
          <w:sz w:val="22"/>
          <w:szCs w:val="22"/>
        </w:rPr>
      </w:pPr>
      <w:r w:rsidRPr="002B735A">
        <w:rPr>
          <w:sz w:val="22"/>
          <w:szCs w:val="22"/>
        </w:rPr>
        <w:t>Introduction to Worksheet- Getting started with excel – Editing Cells and using commands and functions – Moving And Coping, Inserting and Deleting Rows and Columns – Getting help and formatting a worksheet – Printing the worksheet – Creating Charts – using formulae and functions in excel.</w:t>
      </w:r>
    </w:p>
    <w:p w:rsidR="00FF4411" w:rsidRPr="002B735A" w:rsidRDefault="00FF4411" w:rsidP="00FF4411">
      <w:pPr>
        <w:pStyle w:val="BodyText"/>
        <w:spacing w:after="0"/>
        <w:jc w:val="both"/>
        <w:rPr>
          <w:sz w:val="22"/>
          <w:szCs w:val="22"/>
        </w:rPr>
      </w:pPr>
      <w:r w:rsidRPr="002B735A">
        <w:rPr>
          <w:sz w:val="22"/>
          <w:szCs w:val="22"/>
        </w:rPr>
        <w:t>Introduction to Power Point Presentation</w:t>
      </w:r>
    </w:p>
    <w:p w:rsidR="00FF4411" w:rsidRPr="002B735A" w:rsidRDefault="00FF4411" w:rsidP="00FF4411">
      <w:pPr>
        <w:pStyle w:val="BodyText"/>
        <w:spacing w:after="0"/>
        <w:jc w:val="both"/>
        <w:rPr>
          <w:bCs/>
          <w:sz w:val="22"/>
          <w:szCs w:val="22"/>
        </w:rPr>
      </w:pPr>
    </w:p>
    <w:p w:rsidR="00FF4411" w:rsidRPr="002B735A" w:rsidRDefault="00FF4411" w:rsidP="00FF4411">
      <w:pPr>
        <w:pStyle w:val="BodyText"/>
        <w:spacing w:after="0"/>
        <w:jc w:val="both"/>
        <w:rPr>
          <w:b/>
          <w:bCs/>
          <w:sz w:val="22"/>
          <w:szCs w:val="22"/>
        </w:rPr>
      </w:pPr>
      <w:r w:rsidRPr="002B735A">
        <w:rPr>
          <w:b/>
          <w:bCs/>
          <w:sz w:val="22"/>
          <w:szCs w:val="22"/>
        </w:rPr>
        <w:t>Module V</w:t>
      </w:r>
    </w:p>
    <w:p w:rsidR="00FF4411" w:rsidRPr="002B735A" w:rsidRDefault="00FF4411" w:rsidP="00FF4411">
      <w:pPr>
        <w:jc w:val="both"/>
        <w:rPr>
          <w:sz w:val="22"/>
          <w:szCs w:val="22"/>
        </w:rPr>
      </w:pPr>
      <w:r w:rsidRPr="002B735A">
        <w:rPr>
          <w:sz w:val="22"/>
          <w:szCs w:val="22"/>
        </w:rPr>
        <w:t>Computer Networks &amp; Internet Technology</w:t>
      </w:r>
    </w:p>
    <w:p w:rsidR="00FF4411" w:rsidRPr="002B735A" w:rsidRDefault="00FF4411" w:rsidP="00046AE7">
      <w:pPr>
        <w:pStyle w:val="BodyText2"/>
        <w:numPr>
          <w:ilvl w:val="0"/>
          <w:numId w:val="0"/>
        </w:numPr>
        <w:rPr>
          <w:sz w:val="22"/>
          <w:szCs w:val="22"/>
        </w:rPr>
      </w:pPr>
      <w:r w:rsidRPr="002B735A">
        <w:rPr>
          <w:sz w:val="22"/>
          <w:szCs w:val="22"/>
        </w:rPr>
        <w:t>Introduction to Computer Networks, Networking components, Classification and types of Networks, Network Topologies – Overview with Advantages and Disadvantages, Communication Channels, Client Sever Architecture, LAN concepts.</w:t>
      </w:r>
    </w:p>
    <w:p w:rsidR="00FF4411" w:rsidRPr="002B735A" w:rsidRDefault="00FF4411" w:rsidP="00046AE7">
      <w:pPr>
        <w:pStyle w:val="BodyText2"/>
        <w:numPr>
          <w:ilvl w:val="0"/>
          <w:numId w:val="0"/>
        </w:numPr>
        <w:rPr>
          <w:sz w:val="22"/>
          <w:szCs w:val="22"/>
        </w:rPr>
      </w:pPr>
      <w:r w:rsidRPr="002B735A">
        <w:rPr>
          <w:sz w:val="22"/>
          <w:szCs w:val="22"/>
        </w:rPr>
        <w:t>Introduction to internet intranet and Extranet, Myths about the Internet, Basic concepts of internet, Domain Name Service, Internet Protocols and Addressing, Services of internet, Internet and support Technologies, Censorship and Privacy issues</w:t>
      </w:r>
    </w:p>
    <w:p w:rsidR="00FF4411" w:rsidRPr="002B735A" w:rsidRDefault="00FF4411" w:rsidP="00FF4411">
      <w:pPr>
        <w:pStyle w:val="BodyText"/>
        <w:spacing w:after="0"/>
        <w:jc w:val="both"/>
        <w:rPr>
          <w:sz w:val="22"/>
          <w:szCs w:val="22"/>
        </w:rPr>
      </w:pPr>
    </w:p>
    <w:p w:rsidR="00FF4411" w:rsidRPr="002B735A" w:rsidRDefault="00FF4411" w:rsidP="00FF4411">
      <w:pPr>
        <w:jc w:val="both"/>
        <w:rPr>
          <w:b/>
          <w:sz w:val="22"/>
          <w:szCs w:val="22"/>
        </w:rPr>
      </w:pPr>
      <w:r w:rsidRPr="002B735A">
        <w:rPr>
          <w:b/>
          <w:sz w:val="22"/>
          <w:szCs w:val="22"/>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2091"/>
        <w:gridCol w:w="1395"/>
        <w:gridCol w:w="1416"/>
        <w:gridCol w:w="1410"/>
        <w:gridCol w:w="1410"/>
        <w:gridCol w:w="1415"/>
      </w:tblGrid>
      <w:tr w:rsidR="00FF4411" w:rsidRPr="002B735A" w:rsidTr="000278E6">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FF4411" w:rsidRPr="002B735A" w:rsidRDefault="00FF4411" w:rsidP="000278E6">
            <w:pPr>
              <w:jc w:val="both"/>
              <w:rPr>
                <w:b/>
                <w:bCs/>
                <w:sz w:val="22"/>
                <w:szCs w:val="22"/>
              </w:rPr>
            </w:pPr>
            <w:r w:rsidRPr="002B735A">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hideMark/>
          </w:tcPr>
          <w:p w:rsidR="00FF4411" w:rsidRPr="002B735A" w:rsidRDefault="00FF4411" w:rsidP="000278E6">
            <w:pPr>
              <w:jc w:val="center"/>
              <w:rPr>
                <w:b/>
                <w:bCs/>
                <w:sz w:val="22"/>
                <w:szCs w:val="22"/>
              </w:rPr>
            </w:pPr>
            <w:r w:rsidRPr="002B735A">
              <w:rPr>
                <w:b/>
                <w:bCs/>
                <w:sz w:val="22"/>
                <w:szCs w:val="22"/>
              </w:rPr>
              <w:t>A</w:t>
            </w:r>
          </w:p>
        </w:tc>
        <w:tc>
          <w:tcPr>
            <w:tcW w:w="1416" w:type="dxa"/>
            <w:tcBorders>
              <w:top w:val="single" w:sz="4" w:space="0" w:color="auto"/>
              <w:left w:val="single" w:sz="4" w:space="0" w:color="auto"/>
              <w:bottom w:val="single" w:sz="4" w:space="0" w:color="auto"/>
              <w:right w:val="single" w:sz="4" w:space="0" w:color="auto"/>
            </w:tcBorders>
            <w:hideMark/>
          </w:tcPr>
          <w:p w:rsidR="00FF4411" w:rsidRPr="002B735A" w:rsidRDefault="004B2756" w:rsidP="000278E6">
            <w:pPr>
              <w:jc w:val="center"/>
              <w:rPr>
                <w:b/>
                <w:bCs/>
                <w:sz w:val="22"/>
                <w:szCs w:val="22"/>
              </w:rPr>
            </w:pPr>
            <w:r w:rsidRPr="002B735A">
              <w:rPr>
                <w:b/>
                <w:bCs/>
                <w:sz w:val="22"/>
                <w:szCs w:val="22"/>
              </w:rPr>
              <w:t>P</w:t>
            </w:r>
          </w:p>
        </w:tc>
        <w:tc>
          <w:tcPr>
            <w:tcW w:w="1410" w:type="dxa"/>
            <w:tcBorders>
              <w:top w:val="single" w:sz="4" w:space="0" w:color="auto"/>
              <w:left w:val="single" w:sz="4" w:space="0" w:color="auto"/>
              <w:bottom w:val="single" w:sz="4" w:space="0" w:color="auto"/>
              <w:right w:val="single" w:sz="4" w:space="0" w:color="auto"/>
            </w:tcBorders>
            <w:hideMark/>
          </w:tcPr>
          <w:p w:rsidR="00FF4411" w:rsidRPr="002B735A" w:rsidRDefault="004B2756" w:rsidP="000278E6">
            <w:pPr>
              <w:jc w:val="center"/>
              <w:rPr>
                <w:b/>
                <w:bCs/>
                <w:sz w:val="22"/>
                <w:szCs w:val="22"/>
              </w:rPr>
            </w:pPr>
            <w:r w:rsidRPr="002B735A">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hideMark/>
          </w:tcPr>
          <w:p w:rsidR="00FF4411" w:rsidRPr="002B735A" w:rsidRDefault="004B2756" w:rsidP="000278E6">
            <w:pPr>
              <w:jc w:val="center"/>
              <w:rPr>
                <w:b/>
                <w:bCs/>
                <w:sz w:val="22"/>
                <w:szCs w:val="22"/>
              </w:rPr>
            </w:pPr>
            <w:r w:rsidRPr="002B735A">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hideMark/>
          </w:tcPr>
          <w:p w:rsidR="00FF4411" w:rsidRPr="002B735A" w:rsidRDefault="00FF4411" w:rsidP="000278E6">
            <w:pPr>
              <w:jc w:val="center"/>
              <w:rPr>
                <w:b/>
                <w:bCs/>
                <w:sz w:val="22"/>
                <w:szCs w:val="22"/>
              </w:rPr>
            </w:pPr>
            <w:r w:rsidRPr="002B735A">
              <w:rPr>
                <w:b/>
                <w:bCs/>
                <w:sz w:val="22"/>
                <w:szCs w:val="22"/>
              </w:rPr>
              <w:t>EE</w:t>
            </w:r>
          </w:p>
        </w:tc>
      </w:tr>
      <w:tr w:rsidR="00FF4411" w:rsidRPr="002B735A" w:rsidTr="000278E6">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FF4411" w:rsidRPr="002B735A" w:rsidRDefault="00FF4411" w:rsidP="000278E6">
            <w:pPr>
              <w:jc w:val="both"/>
              <w:rPr>
                <w:b/>
                <w:bCs/>
                <w:sz w:val="22"/>
                <w:szCs w:val="22"/>
              </w:rPr>
            </w:pPr>
            <w:r w:rsidRPr="002B735A">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hideMark/>
          </w:tcPr>
          <w:p w:rsidR="00FF4411" w:rsidRPr="002B735A" w:rsidRDefault="00FF4411" w:rsidP="000278E6">
            <w:pPr>
              <w:jc w:val="center"/>
              <w:rPr>
                <w:sz w:val="22"/>
                <w:szCs w:val="22"/>
              </w:rPr>
            </w:pPr>
            <w:r w:rsidRPr="002B735A">
              <w:rPr>
                <w:sz w:val="22"/>
                <w:szCs w:val="22"/>
              </w:rPr>
              <w:t>5</w:t>
            </w:r>
          </w:p>
        </w:tc>
        <w:tc>
          <w:tcPr>
            <w:tcW w:w="1416" w:type="dxa"/>
            <w:tcBorders>
              <w:top w:val="single" w:sz="4" w:space="0" w:color="auto"/>
              <w:left w:val="single" w:sz="4" w:space="0" w:color="auto"/>
              <w:bottom w:val="single" w:sz="4" w:space="0" w:color="auto"/>
              <w:right w:val="single" w:sz="4" w:space="0" w:color="auto"/>
            </w:tcBorders>
            <w:hideMark/>
          </w:tcPr>
          <w:p w:rsidR="00FF4411" w:rsidRPr="002B735A" w:rsidRDefault="00FF4411" w:rsidP="000278E6">
            <w:pPr>
              <w:jc w:val="center"/>
              <w:rPr>
                <w:sz w:val="22"/>
                <w:szCs w:val="22"/>
              </w:rPr>
            </w:pPr>
            <w:r w:rsidRPr="002B735A">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FF4411" w:rsidRPr="002B735A" w:rsidRDefault="00FF4411" w:rsidP="000278E6">
            <w:pPr>
              <w:jc w:val="center"/>
              <w:rPr>
                <w:sz w:val="22"/>
                <w:szCs w:val="22"/>
              </w:rPr>
            </w:pPr>
            <w:r w:rsidRPr="002B735A">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FF4411" w:rsidRPr="002B735A" w:rsidRDefault="00FD0E7C" w:rsidP="000278E6">
            <w:pPr>
              <w:jc w:val="center"/>
              <w:rPr>
                <w:sz w:val="22"/>
                <w:szCs w:val="22"/>
              </w:rPr>
            </w:pPr>
            <w:r w:rsidRPr="002B735A">
              <w:rPr>
                <w:sz w:val="22"/>
                <w:szCs w:val="22"/>
              </w:rPr>
              <w:t>1</w:t>
            </w:r>
            <w:r w:rsidR="00FF4411" w:rsidRPr="002B735A">
              <w:rPr>
                <w:sz w:val="22"/>
                <w:szCs w:val="22"/>
              </w:rPr>
              <w:t>5</w:t>
            </w:r>
          </w:p>
        </w:tc>
        <w:tc>
          <w:tcPr>
            <w:tcW w:w="1415" w:type="dxa"/>
            <w:tcBorders>
              <w:top w:val="single" w:sz="4" w:space="0" w:color="auto"/>
              <w:left w:val="single" w:sz="4" w:space="0" w:color="auto"/>
              <w:bottom w:val="single" w:sz="4" w:space="0" w:color="auto"/>
              <w:right w:val="single" w:sz="4" w:space="0" w:color="auto"/>
            </w:tcBorders>
            <w:hideMark/>
          </w:tcPr>
          <w:p w:rsidR="00FF4411" w:rsidRPr="002B735A" w:rsidRDefault="00FF4411" w:rsidP="000278E6">
            <w:pPr>
              <w:jc w:val="center"/>
              <w:rPr>
                <w:sz w:val="22"/>
                <w:szCs w:val="22"/>
              </w:rPr>
            </w:pPr>
            <w:r w:rsidRPr="002B735A">
              <w:rPr>
                <w:sz w:val="22"/>
                <w:szCs w:val="22"/>
              </w:rPr>
              <w:t>70</w:t>
            </w:r>
          </w:p>
        </w:tc>
      </w:tr>
    </w:tbl>
    <w:p w:rsidR="004B2756" w:rsidRPr="002B735A" w:rsidRDefault="004B2756" w:rsidP="004B2756">
      <w:pPr>
        <w:rPr>
          <w:sz w:val="22"/>
          <w:szCs w:val="22"/>
        </w:rPr>
      </w:pPr>
      <w:r w:rsidRPr="002B735A">
        <w:rPr>
          <w:b/>
          <w:sz w:val="22"/>
          <w:szCs w:val="22"/>
        </w:rPr>
        <w:t>A</w:t>
      </w:r>
      <w:r w:rsidRPr="002B735A">
        <w:rPr>
          <w:sz w:val="22"/>
          <w:szCs w:val="22"/>
        </w:rPr>
        <w:t xml:space="preserve">-Attendance; </w:t>
      </w:r>
      <w:r w:rsidRPr="002B735A">
        <w:rPr>
          <w:b/>
          <w:sz w:val="22"/>
          <w:szCs w:val="22"/>
        </w:rPr>
        <w:t>P</w:t>
      </w:r>
      <w:r w:rsidR="00B0475E" w:rsidRPr="002B735A">
        <w:rPr>
          <w:sz w:val="22"/>
          <w:szCs w:val="22"/>
        </w:rPr>
        <w:t xml:space="preserve"> </w:t>
      </w:r>
      <w:r w:rsidRPr="002B735A">
        <w:rPr>
          <w:sz w:val="22"/>
          <w:szCs w:val="22"/>
        </w:rPr>
        <w:t>-Project</w:t>
      </w:r>
      <w:r w:rsidR="00E95AA6" w:rsidRPr="002B735A">
        <w:rPr>
          <w:sz w:val="22"/>
          <w:szCs w:val="22"/>
        </w:rPr>
        <w:t>/Seminar/Quiz/Viva</w:t>
      </w:r>
      <w:r w:rsidRPr="002B735A">
        <w:rPr>
          <w:sz w:val="22"/>
          <w:szCs w:val="22"/>
        </w:rPr>
        <w:t xml:space="preserve">; </w:t>
      </w:r>
      <w:r w:rsidRPr="002B735A">
        <w:rPr>
          <w:b/>
          <w:sz w:val="22"/>
          <w:szCs w:val="22"/>
        </w:rPr>
        <w:t>HA</w:t>
      </w:r>
      <w:r w:rsidRPr="002B735A">
        <w:rPr>
          <w:sz w:val="22"/>
          <w:szCs w:val="22"/>
        </w:rPr>
        <w:t xml:space="preserve">-Home Assignment; </w:t>
      </w:r>
      <w:r w:rsidRPr="002B735A">
        <w:rPr>
          <w:b/>
          <w:sz w:val="22"/>
          <w:szCs w:val="22"/>
        </w:rPr>
        <w:t>CT</w:t>
      </w:r>
      <w:r w:rsidRPr="002B735A">
        <w:rPr>
          <w:sz w:val="22"/>
          <w:szCs w:val="22"/>
        </w:rPr>
        <w:t xml:space="preserve">-Class Test; </w:t>
      </w:r>
      <w:r w:rsidRPr="002B735A">
        <w:rPr>
          <w:b/>
          <w:sz w:val="22"/>
          <w:szCs w:val="22"/>
        </w:rPr>
        <w:t>EE</w:t>
      </w:r>
      <w:r w:rsidRPr="002B735A">
        <w:rPr>
          <w:sz w:val="22"/>
          <w:szCs w:val="22"/>
        </w:rPr>
        <w:t>-End Semester Examination</w:t>
      </w:r>
    </w:p>
    <w:p w:rsidR="00FF4411" w:rsidRPr="002B735A" w:rsidRDefault="00FF4411" w:rsidP="00FF4411">
      <w:pPr>
        <w:pStyle w:val="ListBullet"/>
        <w:rPr>
          <w:bCs/>
          <w:sz w:val="22"/>
          <w:szCs w:val="22"/>
        </w:rPr>
      </w:pPr>
    </w:p>
    <w:p w:rsidR="00FF4411" w:rsidRPr="002B735A" w:rsidRDefault="00FF4411" w:rsidP="00FF4411">
      <w:pPr>
        <w:pStyle w:val="ListBullet"/>
        <w:rPr>
          <w:sz w:val="22"/>
          <w:szCs w:val="22"/>
        </w:rPr>
      </w:pPr>
      <w:r w:rsidRPr="002B735A">
        <w:rPr>
          <w:bCs/>
          <w:sz w:val="22"/>
          <w:szCs w:val="22"/>
        </w:rPr>
        <w:t>Text &amp; References:</w:t>
      </w:r>
    </w:p>
    <w:p w:rsidR="00FF4411" w:rsidRPr="002B735A" w:rsidRDefault="00FF4411" w:rsidP="00DC71EB">
      <w:pPr>
        <w:pStyle w:val="BodyTextFirstIndent2"/>
        <w:numPr>
          <w:ilvl w:val="0"/>
          <w:numId w:val="57"/>
        </w:numPr>
        <w:tabs>
          <w:tab w:val="num" w:pos="720"/>
        </w:tabs>
        <w:spacing w:after="0"/>
        <w:rPr>
          <w:sz w:val="22"/>
          <w:szCs w:val="22"/>
        </w:rPr>
      </w:pPr>
      <w:r w:rsidRPr="002B735A">
        <w:rPr>
          <w:sz w:val="22"/>
          <w:szCs w:val="22"/>
        </w:rPr>
        <w:t>Craig Stinson “Running Microsoft Windows-98” – Microsoft press.</w:t>
      </w:r>
    </w:p>
    <w:p w:rsidR="00FF4411" w:rsidRPr="002B735A" w:rsidRDefault="00FF4411" w:rsidP="00DC71EB">
      <w:pPr>
        <w:pStyle w:val="BodyTextFirstIndent2"/>
        <w:numPr>
          <w:ilvl w:val="0"/>
          <w:numId w:val="57"/>
        </w:numPr>
        <w:tabs>
          <w:tab w:val="num" w:pos="720"/>
        </w:tabs>
        <w:spacing w:after="0"/>
        <w:rPr>
          <w:bCs/>
          <w:sz w:val="22"/>
          <w:szCs w:val="22"/>
        </w:rPr>
      </w:pPr>
      <w:r w:rsidRPr="002B735A">
        <w:rPr>
          <w:bCs/>
          <w:sz w:val="22"/>
          <w:szCs w:val="22"/>
        </w:rPr>
        <w:t>Joshua C. Nossiter. “ Using Excel – 5 for Windows”</w:t>
      </w:r>
    </w:p>
    <w:p w:rsidR="00FF4411" w:rsidRPr="002B735A" w:rsidRDefault="00FF4411" w:rsidP="00DC71EB">
      <w:pPr>
        <w:pStyle w:val="BodyTextFirstIndent2"/>
        <w:numPr>
          <w:ilvl w:val="0"/>
          <w:numId w:val="57"/>
        </w:numPr>
        <w:tabs>
          <w:tab w:val="num" w:pos="720"/>
        </w:tabs>
        <w:spacing w:after="0"/>
        <w:rPr>
          <w:sz w:val="22"/>
          <w:szCs w:val="22"/>
        </w:rPr>
      </w:pPr>
      <w:r w:rsidRPr="002B735A">
        <w:rPr>
          <w:sz w:val="22"/>
          <w:szCs w:val="22"/>
        </w:rPr>
        <w:t>“Working with Word” – Aptech Computer Education</w:t>
      </w:r>
    </w:p>
    <w:p w:rsidR="00FF4411" w:rsidRPr="002B735A" w:rsidRDefault="00FF4411" w:rsidP="00DC71EB">
      <w:pPr>
        <w:pStyle w:val="BodyTextFirstIndent2"/>
        <w:numPr>
          <w:ilvl w:val="0"/>
          <w:numId w:val="57"/>
        </w:numPr>
        <w:tabs>
          <w:tab w:val="num" w:pos="720"/>
        </w:tabs>
        <w:spacing w:after="0"/>
        <w:rPr>
          <w:sz w:val="22"/>
          <w:szCs w:val="22"/>
        </w:rPr>
      </w:pPr>
      <w:r w:rsidRPr="002B735A">
        <w:rPr>
          <w:sz w:val="22"/>
          <w:szCs w:val="22"/>
        </w:rPr>
        <w:t>“Power Point Presentation” – Aptech Computer Education.</w:t>
      </w:r>
    </w:p>
    <w:p w:rsidR="00FF4411" w:rsidRPr="002B735A" w:rsidRDefault="00FF4411" w:rsidP="00DC71EB">
      <w:pPr>
        <w:pStyle w:val="BodyTextFirstIndent2"/>
        <w:numPr>
          <w:ilvl w:val="0"/>
          <w:numId w:val="57"/>
        </w:numPr>
        <w:tabs>
          <w:tab w:val="num" w:pos="720"/>
        </w:tabs>
        <w:spacing w:after="0"/>
        <w:rPr>
          <w:sz w:val="22"/>
          <w:szCs w:val="22"/>
        </w:rPr>
      </w:pPr>
      <w:r w:rsidRPr="002B735A">
        <w:rPr>
          <w:sz w:val="22"/>
          <w:szCs w:val="22"/>
        </w:rPr>
        <w:t>Malhotra, Computer Applications in Business</w:t>
      </w:r>
    </w:p>
    <w:p w:rsidR="00FF4411" w:rsidRPr="002B735A" w:rsidRDefault="00FF4411" w:rsidP="00DC71EB">
      <w:pPr>
        <w:pStyle w:val="BodyTextFirstIndent2"/>
        <w:numPr>
          <w:ilvl w:val="0"/>
          <w:numId w:val="57"/>
        </w:numPr>
        <w:tabs>
          <w:tab w:val="num" w:pos="720"/>
        </w:tabs>
        <w:spacing w:after="0"/>
        <w:rPr>
          <w:sz w:val="22"/>
          <w:szCs w:val="22"/>
        </w:rPr>
      </w:pPr>
      <w:r w:rsidRPr="002B735A">
        <w:rPr>
          <w:sz w:val="22"/>
          <w:szCs w:val="22"/>
        </w:rPr>
        <w:t>Rajaraman V, Analysis and Design of Information System, Prentice Hall of India, New Delhi</w:t>
      </w:r>
    </w:p>
    <w:p w:rsidR="00FF4411" w:rsidRPr="002B735A" w:rsidRDefault="00FF4411" w:rsidP="00DC71EB">
      <w:pPr>
        <w:pStyle w:val="BodyTextFirstIndent2"/>
        <w:numPr>
          <w:ilvl w:val="0"/>
          <w:numId w:val="57"/>
        </w:numPr>
        <w:tabs>
          <w:tab w:val="num" w:pos="720"/>
        </w:tabs>
        <w:spacing w:after="0"/>
        <w:rPr>
          <w:sz w:val="22"/>
          <w:szCs w:val="22"/>
        </w:rPr>
      </w:pPr>
      <w:r w:rsidRPr="002B735A">
        <w:rPr>
          <w:sz w:val="22"/>
          <w:szCs w:val="22"/>
        </w:rPr>
        <w:t>Murdick, RG and Ross, JE Information Systems for Modern Management</w:t>
      </w:r>
    </w:p>
    <w:p w:rsidR="00FF4411" w:rsidRPr="002B735A" w:rsidRDefault="00FF4411" w:rsidP="00DC71EB">
      <w:pPr>
        <w:pStyle w:val="BodyTextFirstIndent2"/>
        <w:numPr>
          <w:ilvl w:val="0"/>
          <w:numId w:val="57"/>
        </w:numPr>
        <w:tabs>
          <w:tab w:val="num" w:pos="720"/>
        </w:tabs>
        <w:spacing w:after="0"/>
        <w:rPr>
          <w:sz w:val="22"/>
          <w:szCs w:val="22"/>
        </w:rPr>
      </w:pPr>
      <w:r w:rsidRPr="002B735A">
        <w:rPr>
          <w:sz w:val="22"/>
          <w:szCs w:val="22"/>
        </w:rPr>
        <w:t>Kanter, J, Management Oriented MIS, Prentice Hall of India</w:t>
      </w:r>
    </w:p>
    <w:p w:rsidR="00FF4411" w:rsidRPr="002B735A" w:rsidRDefault="00FF4411" w:rsidP="00DC71EB">
      <w:pPr>
        <w:pStyle w:val="BodyTextFirstIndent2"/>
        <w:numPr>
          <w:ilvl w:val="0"/>
          <w:numId w:val="57"/>
        </w:numPr>
        <w:tabs>
          <w:tab w:val="num" w:pos="720"/>
        </w:tabs>
        <w:spacing w:after="0"/>
        <w:rPr>
          <w:sz w:val="22"/>
          <w:szCs w:val="22"/>
        </w:rPr>
      </w:pPr>
      <w:r w:rsidRPr="002B735A">
        <w:rPr>
          <w:sz w:val="22"/>
          <w:szCs w:val="22"/>
        </w:rPr>
        <w:t>Bhattacharya SK, Management Planning and Information Systems</w:t>
      </w:r>
    </w:p>
    <w:p w:rsidR="00FF4411" w:rsidRPr="002B735A" w:rsidRDefault="00FF4411" w:rsidP="00FF4411">
      <w:pPr>
        <w:rPr>
          <w:sz w:val="22"/>
          <w:szCs w:val="22"/>
        </w:rPr>
      </w:pPr>
    </w:p>
    <w:p w:rsidR="001E576C" w:rsidRPr="00046AE7" w:rsidRDefault="001E576C" w:rsidP="0067288C">
      <w:pPr>
        <w:spacing w:after="200" w:line="276" w:lineRule="auto"/>
        <w:jc w:val="center"/>
        <w:rPr>
          <w:b/>
          <w:bCs/>
          <w:sz w:val="20"/>
        </w:rPr>
      </w:pPr>
      <w:r>
        <w:rPr>
          <w:sz w:val="28"/>
        </w:rPr>
        <w:br w:type="page"/>
      </w:r>
      <w:r w:rsidRPr="00046AE7">
        <w:rPr>
          <w:b/>
          <w:bCs/>
          <w:sz w:val="28"/>
        </w:rPr>
        <w:lastRenderedPageBreak/>
        <w:t>ANALYSIS AND DESIGN OF BUSINESS SYSTEMS</w:t>
      </w:r>
    </w:p>
    <w:p w:rsidR="001E576C" w:rsidRPr="00115523" w:rsidRDefault="001E576C" w:rsidP="001E576C">
      <w:pPr>
        <w:jc w:val="center"/>
        <w:rPr>
          <w:bCs/>
          <w:sz w:val="20"/>
        </w:rPr>
      </w:pPr>
    </w:p>
    <w:p w:rsidR="001E576C" w:rsidRPr="002B735A" w:rsidRDefault="001E576C" w:rsidP="001E576C">
      <w:pPr>
        <w:pStyle w:val="Heading5"/>
        <w:tabs>
          <w:tab w:val="left" w:pos="1890"/>
          <w:tab w:val="left" w:pos="2160"/>
        </w:tabs>
        <w:rPr>
          <w:bCs/>
          <w:sz w:val="22"/>
          <w:szCs w:val="22"/>
          <w:lang w:val="fr-FR"/>
        </w:rPr>
      </w:pPr>
      <w:r w:rsidRPr="002B735A">
        <w:rPr>
          <w:bCs/>
          <w:sz w:val="22"/>
          <w:szCs w:val="22"/>
          <w:lang w:val="fr-FR"/>
        </w:rPr>
        <w:t xml:space="preserve">Course Code: </w:t>
      </w:r>
      <w:r w:rsidRPr="002B735A">
        <w:rPr>
          <w:bCs/>
          <w:sz w:val="22"/>
          <w:szCs w:val="22"/>
          <w:lang w:val="fr-FR"/>
        </w:rPr>
        <w:tab/>
      </w:r>
      <w:r w:rsidRPr="002B735A">
        <w:rPr>
          <w:bCs/>
          <w:sz w:val="22"/>
          <w:szCs w:val="22"/>
          <w:lang w:val="fr-FR"/>
        </w:rPr>
        <w:tab/>
        <w:t>MGT 2204</w:t>
      </w:r>
      <w:r w:rsidRPr="002B735A">
        <w:rPr>
          <w:bCs/>
          <w:sz w:val="22"/>
          <w:szCs w:val="22"/>
          <w:lang w:val="fr-FR"/>
        </w:rPr>
        <w:tab/>
      </w:r>
      <w:r w:rsidRPr="002B735A">
        <w:rPr>
          <w:bCs/>
          <w:sz w:val="22"/>
          <w:szCs w:val="22"/>
          <w:lang w:val="fr-FR"/>
        </w:rPr>
        <w:tab/>
      </w:r>
      <w:r w:rsidRPr="002B735A">
        <w:rPr>
          <w:bCs/>
          <w:sz w:val="22"/>
          <w:szCs w:val="22"/>
          <w:lang w:val="fr-FR"/>
        </w:rPr>
        <w:tab/>
      </w:r>
      <w:r w:rsidRPr="002B735A">
        <w:rPr>
          <w:bCs/>
          <w:sz w:val="22"/>
          <w:szCs w:val="22"/>
          <w:lang w:val="fr-FR"/>
        </w:rPr>
        <w:tab/>
      </w:r>
      <w:r w:rsidRPr="002B735A">
        <w:rPr>
          <w:bCs/>
          <w:sz w:val="22"/>
          <w:szCs w:val="22"/>
          <w:lang w:val="fr-FR"/>
        </w:rPr>
        <w:tab/>
      </w:r>
      <w:r w:rsidRPr="002B735A">
        <w:rPr>
          <w:bCs/>
          <w:sz w:val="22"/>
          <w:szCs w:val="22"/>
          <w:lang w:val="fr-FR"/>
        </w:rPr>
        <w:tab/>
        <w:t>Credit Units: 03</w:t>
      </w:r>
    </w:p>
    <w:p w:rsidR="001E576C" w:rsidRPr="002B735A" w:rsidRDefault="001E576C" w:rsidP="001E576C">
      <w:pPr>
        <w:rPr>
          <w:b/>
          <w:bCs/>
          <w:sz w:val="22"/>
          <w:szCs w:val="22"/>
          <w:lang w:val="fr-FR"/>
        </w:rPr>
      </w:pPr>
      <w:r w:rsidRPr="002B735A">
        <w:rPr>
          <w:b/>
          <w:bCs/>
          <w:sz w:val="22"/>
          <w:szCs w:val="22"/>
          <w:lang w:val="fr-FR"/>
        </w:rPr>
        <w:t>Course Objective:</w:t>
      </w:r>
    </w:p>
    <w:p w:rsidR="001E576C" w:rsidRPr="002B735A" w:rsidRDefault="001E576C" w:rsidP="001E576C">
      <w:pPr>
        <w:jc w:val="both"/>
        <w:rPr>
          <w:b/>
          <w:bCs/>
          <w:sz w:val="22"/>
          <w:szCs w:val="22"/>
        </w:rPr>
      </w:pPr>
      <w:r w:rsidRPr="002B735A">
        <w:rPr>
          <w:bCs/>
          <w:sz w:val="22"/>
          <w:szCs w:val="22"/>
        </w:rPr>
        <w:t>The course aims at preparing students conceptualize and define scope and domain of system analysis and design. It also focuses on system development life cycle using conventional and structural look.</w:t>
      </w:r>
    </w:p>
    <w:p w:rsidR="001E576C" w:rsidRPr="002B735A" w:rsidRDefault="001E576C" w:rsidP="001E576C">
      <w:pPr>
        <w:rPr>
          <w:bCs/>
          <w:sz w:val="22"/>
          <w:szCs w:val="22"/>
        </w:rPr>
      </w:pPr>
    </w:p>
    <w:p w:rsidR="001E576C" w:rsidRPr="00DB5B1A" w:rsidRDefault="001E576C" w:rsidP="001E576C">
      <w:pPr>
        <w:rPr>
          <w:b/>
          <w:bCs/>
          <w:sz w:val="22"/>
          <w:szCs w:val="22"/>
        </w:rPr>
      </w:pPr>
      <w:r w:rsidRPr="002B735A">
        <w:rPr>
          <w:b/>
          <w:bCs/>
          <w:sz w:val="22"/>
          <w:szCs w:val="22"/>
        </w:rPr>
        <w:t>Course Contents:</w:t>
      </w:r>
    </w:p>
    <w:p w:rsidR="001E576C" w:rsidRPr="002B735A" w:rsidRDefault="001E576C" w:rsidP="001E576C">
      <w:pPr>
        <w:pStyle w:val="Heading5"/>
        <w:rPr>
          <w:bCs/>
          <w:sz w:val="22"/>
          <w:szCs w:val="22"/>
        </w:rPr>
      </w:pPr>
      <w:r w:rsidRPr="002B735A">
        <w:rPr>
          <w:bCs/>
          <w:sz w:val="22"/>
          <w:szCs w:val="22"/>
        </w:rPr>
        <w:t>Module I: The systems development Environment. (Information system development life cycle)</w:t>
      </w:r>
    </w:p>
    <w:p w:rsidR="001E576C" w:rsidRPr="002B735A" w:rsidRDefault="001E576C" w:rsidP="001E576C">
      <w:pPr>
        <w:pStyle w:val="Heading3"/>
        <w:tabs>
          <w:tab w:val="center" w:pos="4320"/>
        </w:tabs>
        <w:jc w:val="both"/>
        <w:rPr>
          <w:b w:val="0"/>
          <w:sz w:val="22"/>
          <w:szCs w:val="22"/>
        </w:rPr>
      </w:pPr>
      <w:r w:rsidRPr="002B735A">
        <w:rPr>
          <w:b w:val="0"/>
          <w:sz w:val="22"/>
          <w:szCs w:val="22"/>
        </w:rPr>
        <w:t>System &amp; its parts, Types of Systems, Characteristics of a System, System Analyst in system Development, Developing Systems- SDLC, Approaches to System Development (Prototyping, Joint Application Design (JAD), Participatory Design (PD)), System Development Models (Waterfall model &amp; Spiral Model), System Planning &amp; Selection (Identifying, Selecting, Initiating &amp; Planning System Development Project).</w:t>
      </w:r>
    </w:p>
    <w:p w:rsidR="00DB5B1A" w:rsidRDefault="001E576C" w:rsidP="00DB5B1A">
      <w:pPr>
        <w:pStyle w:val="Heading3"/>
        <w:tabs>
          <w:tab w:val="center" w:pos="4320"/>
        </w:tabs>
        <w:rPr>
          <w:bCs/>
          <w:sz w:val="22"/>
          <w:szCs w:val="22"/>
        </w:rPr>
      </w:pPr>
      <w:r w:rsidRPr="002B735A">
        <w:rPr>
          <w:b w:val="0"/>
          <w:sz w:val="22"/>
          <w:szCs w:val="22"/>
        </w:rPr>
        <w:t xml:space="preserve"> </w:t>
      </w:r>
      <w:r w:rsidRPr="002B735A">
        <w:rPr>
          <w:bCs/>
          <w:sz w:val="22"/>
          <w:szCs w:val="22"/>
        </w:rPr>
        <w:tab/>
      </w:r>
    </w:p>
    <w:p w:rsidR="001E576C" w:rsidRPr="00DB5B1A" w:rsidRDefault="00DB5B1A" w:rsidP="00DB5B1A">
      <w:pPr>
        <w:pStyle w:val="Heading3"/>
        <w:tabs>
          <w:tab w:val="center" w:pos="4320"/>
        </w:tabs>
        <w:rPr>
          <w:bCs/>
          <w:sz w:val="22"/>
          <w:szCs w:val="22"/>
        </w:rPr>
      </w:pPr>
      <w:r>
        <w:rPr>
          <w:bCs/>
          <w:sz w:val="22"/>
          <w:szCs w:val="22"/>
        </w:rPr>
        <w:t xml:space="preserve">Module II  </w:t>
      </w:r>
      <w:r w:rsidR="001E576C" w:rsidRPr="002B735A">
        <w:rPr>
          <w:bCs/>
          <w:sz w:val="22"/>
          <w:szCs w:val="22"/>
        </w:rPr>
        <w:t>: System Planning and Selection (Graphic technology modeling tool)</w:t>
      </w:r>
    </w:p>
    <w:p w:rsidR="001E576C" w:rsidRPr="002B735A" w:rsidRDefault="001E576C" w:rsidP="001E576C">
      <w:pPr>
        <w:pStyle w:val="Heading3"/>
        <w:tabs>
          <w:tab w:val="center" w:pos="4320"/>
        </w:tabs>
        <w:jc w:val="both"/>
        <w:rPr>
          <w:b w:val="0"/>
          <w:sz w:val="22"/>
          <w:szCs w:val="22"/>
        </w:rPr>
      </w:pPr>
      <w:r w:rsidRPr="002B735A">
        <w:rPr>
          <w:b w:val="0"/>
          <w:sz w:val="22"/>
          <w:szCs w:val="22"/>
        </w:rPr>
        <w:t>Identifying and Selecting Projects (Identifying potential development projects, classifying and ranking projects, and selecting projects for development), Methods for project identification and selection, Evaluation criteria for classifying and ranking projects, Initiating and Planning System Development Projects (Process &amp; performed Activities, Deliverables &amp; Outcomes), Assessing Project Feasibility (Economic, Operational, Technical, Schedule, Legal &amp; Contractual, Political Feasibility)</w:t>
      </w:r>
    </w:p>
    <w:p w:rsidR="001E576C" w:rsidRPr="002B735A" w:rsidRDefault="001E576C" w:rsidP="001E576C">
      <w:pPr>
        <w:pStyle w:val="Heading5"/>
        <w:rPr>
          <w:bCs/>
          <w:sz w:val="22"/>
          <w:szCs w:val="22"/>
        </w:rPr>
      </w:pPr>
      <w:r w:rsidRPr="002B735A">
        <w:rPr>
          <w:bCs/>
          <w:sz w:val="22"/>
          <w:szCs w:val="22"/>
        </w:rPr>
        <w:t>Module III: System &amp; Data Analysis (Data Analyzing Modeling)</w:t>
      </w:r>
    </w:p>
    <w:p w:rsidR="001E576C" w:rsidRPr="002B735A" w:rsidRDefault="001E576C" w:rsidP="001E576C">
      <w:pPr>
        <w:jc w:val="both"/>
        <w:rPr>
          <w:b/>
          <w:bCs/>
          <w:sz w:val="22"/>
          <w:szCs w:val="22"/>
        </w:rPr>
      </w:pPr>
      <w:r w:rsidRPr="002B735A">
        <w:rPr>
          <w:bCs/>
          <w:sz w:val="22"/>
          <w:szCs w:val="22"/>
        </w:rPr>
        <w:t xml:space="preserve">Determining System Requirements (Traditional Methods, Modern &amp; Radical Methods), Structuring System Requirements (Process Modeling – DFD, Logic Modeling – Structured English &amp; Decision Tables, Conceptual Modeling – ER Model), Data Analysis &amp; Techniques (Interpretive, Coding, Recursive Abstraction and Mechanical Technique), Types of Analysis (Descriptive, Exploratory, Confirmatory and Predictive), Modeling Methodologies (Bottom Up method &amp; Top Down Method), Generic and Schematic Data Modeling. </w:t>
      </w:r>
    </w:p>
    <w:p w:rsidR="001E576C" w:rsidRPr="002B735A" w:rsidRDefault="001E576C" w:rsidP="001E576C">
      <w:pPr>
        <w:rPr>
          <w:bCs/>
          <w:sz w:val="22"/>
          <w:szCs w:val="22"/>
        </w:rPr>
      </w:pPr>
    </w:p>
    <w:p w:rsidR="001E576C" w:rsidRPr="002B735A" w:rsidRDefault="001E576C" w:rsidP="001E576C">
      <w:pPr>
        <w:pStyle w:val="Heading5"/>
        <w:rPr>
          <w:bCs/>
          <w:sz w:val="22"/>
          <w:szCs w:val="22"/>
        </w:rPr>
      </w:pPr>
      <w:r w:rsidRPr="002B735A">
        <w:rPr>
          <w:bCs/>
          <w:sz w:val="22"/>
          <w:szCs w:val="22"/>
        </w:rPr>
        <w:t>Module IV: System &amp; Database Design</w:t>
      </w:r>
    </w:p>
    <w:p w:rsidR="001E576C" w:rsidRPr="002B735A" w:rsidRDefault="001E576C" w:rsidP="001E576C">
      <w:pPr>
        <w:jc w:val="both"/>
        <w:rPr>
          <w:b/>
          <w:bCs/>
          <w:sz w:val="22"/>
          <w:szCs w:val="22"/>
        </w:rPr>
      </w:pPr>
      <w:r w:rsidRPr="002B735A">
        <w:rPr>
          <w:bCs/>
          <w:sz w:val="22"/>
          <w:szCs w:val="22"/>
        </w:rPr>
        <w:t xml:space="preserve">System Design (Design Objectives, Phases in Designing, Purpose of System Design), System Design Goals, Type of Design, Design Strategy, System Decomposition (Modeling, Connection and Coupling of a System), System Design Methodologies, Database Design, Database Management System – an introduction, Overview of Data Models, Relational Database Model – Well structured relations, Keys, Schema &amp; Subschema, Structure, Facilities &amp; Users, Constraints, Anomalies, Functional Dependency, Normalization, Roles &amp; Duties of System Administration. </w:t>
      </w:r>
    </w:p>
    <w:p w:rsidR="001E576C" w:rsidRPr="002B735A" w:rsidRDefault="001E576C" w:rsidP="001E576C">
      <w:pPr>
        <w:jc w:val="both"/>
        <w:rPr>
          <w:b/>
          <w:bCs/>
          <w:sz w:val="22"/>
          <w:szCs w:val="22"/>
        </w:rPr>
      </w:pPr>
    </w:p>
    <w:p w:rsidR="001E576C" w:rsidRPr="002B735A" w:rsidRDefault="001E576C" w:rsidP="001E576C">
      <w:pPr>
        <w:pStyle w:val="Heading5"/>
        <w:rPr>
          <w:bCs/>
          <w:sz w:val="22"/>
          <w:szCs w:val="22"/>
        </w:rPr>
      </w:pPr>
      <w:r w:rsidRPr="002B735A">
        <w:rPr>
          <w:bCs/>
          <w:sz w:val="22"/>
          <w:szCs w:val="22"/>
        </w:rPr>
        <w:t>Module V: System Implementation &amp; Operation (System Management)</w:t>
      </w:r>
    </w:p>
    <w:p w:rsidR="001E576C" w:rsidRPr="002B735A" w:rsidRDefault="001E576C" w:rsidP="001E576C">
      <w:pPr>
        <w:pStyle w:val="BlockText"/>
        <w:rPr>
          <w:bCs/>
          <w:sz w:val="22"/>
          <w:szCs w:val="22"/>
        </w:rPr>
      </w:pPr>
      <w:r w:rsidRPr="002B735A">
        <w:rPr>
          <w:bCs/>
          <w:sz w:val="22"/>
          <w:szCs w:val="22"/>
        </w:rPr>
        <w:t>Activities in implementing (Coding, Testing &amp; Installation, Documentation, Training, Support, Maintenance), Types of testing, planning installation, approaches to installation, Documenting a system, Training and Supporting users, Types &amp; Frequencies of Training Methods, Reasons of System Implementation Failures, Project Closedown, Conducting System Maintenance – Types of Maintenance (Corrective, Adaptive and Perfective Maintenance), effective maintenance, Evaluation of System’s Success, System Enhancement, Quality Assurance in System Cycle.</w:t>
      </w:r>
    </w:p>
    <w:p w:rsidR="001E576C" w:rsidRPr="002B735A" w:rsidRDefault="001E576C" w:rsidP="001E576C">
      <w:pPr>
        <w:pStyle w:val="BlockText"/>
        <w:rPr>
          <w:bCs/>
          <w:sz w:val="22"/>
          <w:szCs w:val="22"/>
        </w:rPr>
      </w:pPr>
    </w:p>
    <w:p w:rsidR="001E576C" w:rsidRPr="002B735A" w:rsidRDefault="001E576C" w:rsidP="001E576C">
      <w:pPr>
        <w:pStyle w:val="BlockText"/>
        <w:rPr>
          <w:b/>
          <w:bCs/>
          <w:sz w:val="22"/>
          <w:szCs w:val="22"/>
        </w:rPr>
      </w:pPr>
      <w:r w:rsidRPr="002B735A">
        <w:rPr>
          <w:b/>
          <w:bCs/>
          <w:sz w:val="22"/>
          <w:szCs w:val="22"/>
        </w:rPr>
        <w:t>Module VI: System Security and Auditing</w:t>
      </w:r>
    </w:p>
    <w:p w:rsidR="001E576C" w:rsidRPr="002B735A" w:rsidRDefault="001E576C" w:rsidP="001E576C">
      <w:pPr>
        <w:autoSpaceDE w:val="0"/>
        <w:autoSpaceDN w:val="0"/>
        <w:adjustRightInd w:val="0"/>
        <w:jc w:val="both"/>
        <w:rPr>
          <w:b/>
          <w:bCs/>
          <w:sz w:val="22"/>
          <w:szCs w:val="22"/>
        </w:rPr>
      </w:pPr>
      <w:r w:rsidRPr="002B735A">
        <w:rPr>
          <w:bCs/>
          <w:sz w:val="22"/>
          <w:szCs w:val="22"/>
        </w:rPr>
        <w:t>System Security: Data Security, Backup &amp; Recovery during System &amp; Database failure, Ethical Issues in System Development, Threat and Risk Analysis, Audit, System Audit, System Audit Standards (Planning, Implantation and Reporting Standards), System Analysis and Programming (Overview, Role &amp; Duties of System Experts as Analyst and Programmer).</w:t>
      </w:r>
    </w:p>
    <w:p w:rsidR="00DB5B1A" w:rsidRDefault="00DB5B1A" w:rsidP="001E576C">
      <w:pPr>
        <w:jc w:val="both"/>
        <w:rPr>
          <w:rFonts w:eastAsia="Times New Roman"/>
          <w:b/>
          <w:bCs/>
          <w:sz w:val="22"/>
          <w:szCs w:val="22"/>
          <w:lang w:val="en-US"/>
        </w:rPr>
      </w:pPr>
    </w:p>
    <w:p w:rsidR="00046AE7" w:rsidRPr="002B735A" w:rsidRDefault="001E576C" w:rsidP="001E576C">
      <w:pPr>
        <w:jc w:val="both"/>
        <w:rPr>
          <w:bCs/>
          <w:sz w:val="22"/>
          <w:szCs w:val="22"/>
        </w:rPr>
      </w:pPr>
      <w:r w:rsidRPr="002B735A">
        <w:rPr>
          <w:b/>
          <w:bCs/>
          <w:sz w:val="22"/>
          <w:szCs w:val="22"/>
        </w:rPr>
        <w:t>Examination Scheme</w:t>
      </w:r>
      <w:r w:rsidRPr="002B735A">
        <w:rPr>
          <w:bCs/>
          <w:sz w:val="22"/>
          <w:szCs w:val="22"/>
        </w:rPr>
        <w:t>:</w:t>
      </w:r>
    </w:p>
    <w:tbl>
      <w:tblPr>
        <w:tblW w:w="0" w:type="auto"/>
        <w:tblInd w:w="108" w:type="dxa"/>
        <w:tblBorders>
          <w:top w:val="single" w:sz="4" w:space="0" w:color="auto"/>
          <w:left w:val="single" w:sz="4" w:space="0" w:color="auto"/>
          <w:bottom w:val="single" w:sz="4" w:space="0" w:color="auto"/>
          <w:right w:val="single" w:sz="4" w:space="0" w:color="auto"/>
        </w:tblBorders>
        <w:tblLook w:val="04A0"/>
      </w:tblPr>
      <w:tblGrid>
        <w:gridCol w:w="2091"/>
        <w:gridCol w:w="1395"/>
        <w:gridCol w:w="1416"/>
        <w:gridCol w:w="1410"/>
        <w:gridCol w:w="1410"/>
        <w:gridCol w:w="1415"/>
      </w:tblGrid>
      <w:tr w:rsidR="004B2756" w:rsidRPr="002B735A" w:rsidTr="00AA2756">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4B2756" w:rsidRPr="002B735A" w:rsidRDefault="004B2756" w:rsidP="00AA2756">
            <w:pPr>
              <w:jc w:val="both"/>
              <w:rPr>
                <w:b/>
                <w:bCs/>
                <w:sz w:val="22"/>
                <w:szCs w:val="22"/>
              </w:rPr>
            </w:pPr>
            <w:r w:rsidRPr="002B735A">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hideMark/>
          </w:tcPr>
          <w:p w:rsidR="004B2756" w:rsidRPr="002B735A" w:rsidRDefault="004B2756" w:rsidP="00AA2756">
            <w:pPr>
              <w:jc w:val="center"/>
              <w:rPr>
                <w:b/>
                <w:bCs/>
                <w:sz w:val="22"/>
                <w:szCs w:val="22"/>
              </w:rPr>
            </w:pPr>
            <w:r w:rsidRPr="002B735A">
              <w:rPr>
                <w:b/>
                <w:bCs/>
                <w:sz w:val="22"/>
                <w:szCs w:val="22"/>
              </w:rPr>
              <w:t>A</w:t>
            </w:r>
          </w:p>
        </w:tc>
        <w:tc>
          <w:tcPr>
            <w:tcW w:w="1416" w:type="dxa"/>
            <w:tcBorders>
              <w:top w:val="single" w:sz="4" w:space="0" w:color="auto"/>
              <w:left w:val="single" w:sz="4" w:space="0" w:color="auto"/>
              <w:bottom w:val="single" w:sz="4" w:space="0" w:color="auto"/>
              <w:right w:val="single" w:sz="4" w:space="0" w:color="auto"/>
            </w:tcBorders>
            <w:hideMark/>
          </w:tcPr>
          <w:p w:rsidR="004B2756" w:rsidRPr="002B735A" w:rsidRDefault="004B2756" w:rsidP="00AA2756">
            <w:pPr>
              <w:jc w:val="center"/>
              <w:rPr>
                <w:b/>
                <w:bCs/>
                <w:sz w:val="22"/>
                <w:szCs w:val="22"/>
              </w:rPr>
            </w:pPr>
            <w:r w:rsidRPr="002B735A">
              <w:rPr>
                <w:b/>
                <w:bCs/>
                <w:sz w:val="22"/>
                <w:szCs w:val="22"/>
              </w:rPr>
              <w:t>P</w:t>
            </w:r>
          </w:p>
        </w:tc>
        <w:tc>
          <w:tcPr>
            <w:tcW w:w="1410" w:type="dxa"/>
            <w:tcBorders>
              <w:top w:val="single" w:sz="4" w:space="0" w:color="auto"/>
              <w:left w:val="single" w:sz="4" w:space="0" w:color="auto"/>
              <w:bottom w:val="single" w:sz="4" w:space="0" w:color="auto"/>
              <w:right w:val="single" w:sz="4" w:space="0" w:color="auto"/>
            </w:tcBorders>
            <w:hideMark/>
          </w:tcPr>
          <w:p w:rsidR="004B2756" w:rsidRPr="002B735A" w:rsidRDefault="004B2756" w:rsidP="00AA2756">
            <w:pPr>
              <w:jc w:val="center"/>
              <w:rPr>
                <w:b/>
                <w:bCs/>
                <w:sz w:val="22"/>
                <w:szCs w:val="22"/>
              </w:rPr>
            </w:pPr>
            <w:r w:rsidRPr="002B735A">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hideMark/>
          </w:tcPr>
          <w:p w:rsidR="004B2756" w:rsidRPr="002B735A" w:rsidRDefault="004B2756" w:rsidP="00AA2756">
            <w:pPr>
              <w:jc w:val="center"/>
              <w:rPr>
                <w:b/>
                <w:bCs/>
                <w:sz w:val="22"/>
                <w:szCs w:val="22"/>
              </w:rPr>
            </w:pPr>
            <w:r w:rsidRPr="002B735A">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hideMark/>
          </w:tcPr>
          <w:p w:rsidR="004B2756" w:rsidRPr="002B735A" w:rsidRDefault="004B2756" w:rsidP="00AA2756">
            <w:pPr>
              <w:jc w:val="center"/>
              <w:rPr>
                <w:b/>
                <w:bCs/>
                <w:sz w:val="22"/>
                <w:szCs w:val="22"/>
              </w:rPr>
            </w:pPr>
            <w:r w:rsidRPr="002B735A">
              <w:rPr>
                <w:b/>
                <w:bCs/>
                <w:sz w:val="22"/>
                <w:szCs w:val="22"/>
              </w:rPr>
              <w:t>EE</w:t>
            </w:r>
          </w:p>
        </w:tc>
      </w:tr>
      <w:tr w:rsidR="004B2756" w:rsidRPr="002B735A" w:rsidTr="00AA2756">
        <w:trPr>
          <w:cantSplit/>
          <w:trHeight w:val="230"/>
        </w:trPr>
        <w:tc>
          <w:tcPr>
            <w:tcW w:w="2091" w:type="dxa"/>
            <w:tcBorders>
              <w:top w:val="single" w:sz="4" w:space="0" w:color="auto"/>
              <w:left w:val="single" w:sz="4" w:space="0" w:color="auto"/>
              <w:bottom w:val="single" w:sz="4" w:space="0" w:color="auto"/>
              <w:right w:val="single" w:sz="4" w:space="0" w:color="auto"/>
            </w:tcBorders>
            <w:hideMark/>
          </w:tcPr>
          <w:p w:rsidR="004B2756" w:rsidRPr="002B735A" w:rsidRDefault="004B2756" w:rsidP="00AA2756">
            <w:pPr>
              <w:jc w:val="both"/>
              <w:rPr>
                <w:b/>
                <w:bCs/>
                <w:sz w:val="22"/>
                <w:szCs w:val="22"/>
              </w:rPr>
            </w:pPr>
            <w:r w:rsidRPr="002B735A">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hideMark/>
          </w:tcPr>
          <w:p w:rsidR="004B2756" w:rsidRPr="002B735A" w:rsidRDefault="004B2756" w:rsidP="00AA2756">
            <w:pPr>
              <w:jc w:val="center"/>
              <w:rPr>
                <w:sz w:val="22"/>
                <w:szCs w:val="22"/>
              </w:rPr>
            </w:pPr>
            <w:r w:rsidRPr="002B735A">
              <w:rPr>
                <w:sz w:val="22"/>
                <w:szCs w:val="22"/>
              </w:rPr>
              <w:t>5</w:t>
            </w:r>
          </w:p>
        </w:tc>
        <w:tc>
          <w:tcPr>
            <w:tcW w:w="1416" w:type="dxa"/>
            <w:tcBorders>
              <w:top w:val="single" w:sz="4" w:space="0" w:color="auto"/>
              <w:left w:val="single" w:sz="4" w:space="0" w:color="auto"/>
              <w:bottom w:val="single" w:sz="4" w:space="0" w:color="auto"/>
              <w:right w:val="single" w:sz="4" w:space="0" w:color="auto"/>
            </w:tcBorders>
            <w:hideMark/>
          </w:tcPr>
          <w:p w:rsidR="004B2756" w:rsidRPr="002B735A" w:rsidRDefault="004B2756" w:rsidP="00AA2756">
            <w:pPr>
              <w:jc w:val="center"/>
              <w:rPr>
                <w:sz w:val="22"/>
                <w:szCs w:val="22"/>
              </w:rPr>
            </w:pPr>
            <w:r w:rsidRPr="002B735A">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4B2756" w:rsidRPr="002B735A" w:rsidRDefault="004B2756" w:rsidP="00AA2756">
            <w:pPr>
              <w:jc w:val="center"/>
              <w:rPr>
                <w:sz w:val="22"/>
                <w:szCs w:val="22"/>
              </w:rPr>
            </w:pPr>
            <w:r w:rsidRPr="002B735A">
              <w:rPr>
                <w:sz w:val="22"/>
                <w:szCs w:val="22"/>
              </w:rPr>
              <w:t>5</w:t>
            </w:r>
          </w:p>
        </w:tc>
        <w:tc>
          <w:tcPr>
            <w:tcW w:w="1410" w:type="dxa"/>
            <w:tcBorders>
              <w:top w:val="single" w:sz="4" w:space="0" w:color="auto"/>
              <w:left w:val="single" w:sz="4" w:space="0" w:color="auto"/>
              <w:bottom w:val="single" w:sz="4" w:space="0" w:color="auto"/>
              <w:right w:val="single" w:sz="4" w:space="0" w:color="auto"/>
            </w:tcBorders>
            <w:hideMark/>
          </w:tcPr>
          <w:p w:rsidR="004B2756" w:rsidRPr="002B735A" w:rsidRDefault="00FD0E7C" w:rsidP="00AA2756">
            <w:pPr>
              <w:jc w:val="center"/>
              <w:rPr>
                <w:sz w:val="22"/>
                <w:szCs w:val="22"/>
              </w:rPr>
            </w:pPr>
            <w:r w:rsidRPr="002B735A">
              <w:rPr>
                <w:sz w:val="22"/>
                <w:szCs w:val="22"/>
              </w:rPr>
              <w:t>1</w:t>
            </w:r>
            <w:r w:rsidR="004B2756" w:rsidRPr="002B735A">
              <w:rPr>
                <w:sz w:val="22"/>
                <w:szCs w:val="22"/>
              </w:rPr>
              <w:t>5</w:t>
            </w:r>
          </w:p>
        </w:tc>
        <w:tc>
          <w:tcPr>
            <w:tcW w:w="1415" w:type="dxa"/>
            <w:tcBorders>
              <w:top w:val="single" w:sz="4" w:space="0" w:color="auto"/>
              <w:left w:val="single" w:sz="4" w:space="0" w:color="auto"/>
              <w:bottom w:val="single" w:sz="4" w:space="0" w:color="auto"/>
              <w:right w:val="single" w:sz="4" w:space="0" w:color="auto"/>
            </w:tcBorders>
            <w:hideMark/>
          </w:tcPr>
          <w:p w:rsidR="004B2756" w:rsidRPr="002B735A" w:rsidRDefault="004B2756" w:rsidP="00AA2756">
            <w:pPr>
              <w:jc w:val="center"/>
              <w:rPr>
                <w:sz w:val="22"/>
                <w:szCs w:val="22"/>
              </w:rPr>
            </w:pPr>
            <w:r w:rsidRPr="002B735A">
              <w:rPr>
                <w:sz w:val="22"/>
                <w:szCs w:val="22"/>
              </w:rPr>
              <w:t>70</w:t>
            </w:r>
          </w:p>
        </w:tc>
      </w:tr>
    </w:tbl>
    <w:p w:rsidR="004B2756" w:rsidRPr="002B735A" w:rsidRDefault="004B2756" w:rsidP="004B2756">
      <w:pPr>
        <w:rPr>
          <w:sz w:val="22"/>
          <w:szCs w:val="22"/>
        </w:rPr>
      </w:pPr>
      <w:r w:rsidRPr="002B735A">
        <w:rPr>
          <w:b/>
          <w:sz w:val="22"/>
          <w:szCs w:val="22"/>
        </w:rPr>
        <w:t>A</w:t>
      </w:r>
      <w:r w:rsidRPr="002B735A">
        <w:rPr>
          <w:sz w:val="22"/>
          <w:szCs w:val="22"/>
        </w:rPr>
        <w:t xml:space="preserve">-Attendance; </w:t>
      </w:r>
      <w:r w:rsidRPr="002B735A">
        <w:rPr>
          <w:b/>
          <w:sz w:val="22"/>
          <w:szCs w:val="22"/>
        </w:rPr>
        <w:t>P</w:t>
      </w:r>
      <w:r w:rsidR="00B0475E" w:rsidRPr="002B735A">
        <w:rPr>
          <w:sz w:val="22"/>
          <w:szCs w:val="22"/>
        </w:rPr>
        <w:t xml:space="preserve"> </w:t>
      </w:r>
      <w:r w:rsidRPr="002B735A">
        <w:rPr>
          <w:sz w:val="22"/>
          <w:szCs w:val="22"/>
        </w:rPr>
        <w:t>-Project</w:t>
      </w:r>
      <w:r w:rsidR="00E95AA6" w:rsidRPr="002B735A">
        <w:rPr>
          <w:sz w:val="22"/>
          <w:szCs w:val="22"/>
        </w:rPr>
        <w:t>/Seminar/Quiz/Viva</w:t>
      </w:r>
      <w:r w:rsidRPr="002B735A">
        <w:rPr>
          <w:sz w:val="22"/>
          <w:szCs w:val="22"/>
        </w:rPr>
        <w:t xml:space="preserve">; </w:t>
      </w:r>
      <w:r w:rsidRPr="002B735A">
        <w:rPr>
          <w:b/>
          <w:sz w:val="22"/>
          <w:szCs w:val="22"/>
        </w:rPr>
        <w:t>HA</w:t>
      </w:r>
      <w:r w:rsidRPr="002B735A">
        <w:rPr>
          <w:sz w:val="22"/>
          <w:szCs w:val="22"/>
        </w:rPr>
        <w:t xml:space="preserve">-Home Assignment; </w:t>
      </w:r>
      <w:r w:rsidRPr="002B735A">
        <w:rPr>
          <w:b/>
          <w:sz w:val="22"/>
          <w:szCs w:val="22"/>
        </w:rPr>
        <w:t>CT</w:t>
      </w:r>
      <w:r w:rsidRPr="002B735A">
        <w:rPr>
          <w:sz w:val="22"/>
          <w:szCs w:val="22"/>
        </w:rPr>
        <w:t xml:space="preserve">-Class Test; </w:t>
      </w:r>
      <w:r w:rsidRPr="002B735A">
        <w:rPr>
          <w:b/>
          <w:sz w:val="22"/>
          <w:szCs w:val="22"/>
        </w:rPr>
        <w:t>EE</w:t>
      </w:r>
      <w:r w:rsidRPr="002B735A">
        <w:rPr>
          <w:sz w:val="22"/>
          <w:szCs w:val="22"/>
        </w:rPr>
        <w:t>-End Semester Examination</w:t>
      </w:r>
    </w:p>
    <w:p w:rsidR="001E576C" w:rsidRPr="002B735A" w:rsidRDefault="001E576C" w:rsidP="001E576C">
      <w:pPr>
        <w:jc w:val="both"/>
        <w:rPr>
          <w:bCs/>
          <w:sz w:val="22"/>
          <w:szCs w:val="22"/>
        </w:rPr>
      </w:pPr>
    </w:p>
    <w:p w:rsidR="00DB5B1A" w:rsidRDefault="00DB5B1A" w:rsidP="001E576C">
      <w:pPr>
        <w:jc w:val="both"/>
        <w:rPr>
          <w:b/>
          <w:bCs/>
          <w:sz w:val="22"/>
          <w:szCs w:val="22"/>
        </w:rPr>
      </w:pPr>
    </w:p>
    <w:p w:rsidR="00DB5B1A" w:rsidRDefault="00DB5B1A" w:rsidP="001E576C">
      <w:pPr>
        <w:jc w:val="both"/>
        <w:rPr>
          <w:b/>
          <w:bCs/>
          <w:sz w:val="22"/>
          <w:szCs w:val="22"/>
        </w:rPr>
      </w:pPr>
    </w:p>
    <w:p w:rsidR="001E576C" w:rsidRPr="002B735A" w:rsidRDefault="001E576C" w:rsidP="001E576C">
      <w:pPr>
        <w:jc w:val="both"/>
        <w:rPr>
          <w:b/>
          <w:bCs/>
          <w:sz w:val="22"/>
          <w:szCs w:val="22"/>
        </w:rPr>
      </w:pPr>
      <w:r w:rsidRPr="002B735A">
        <w:rPr>
          <w:b/>
          <w:bCs/>
          <w:sz w:val="22"/>
          <w:szCs w:val="22"/>
        </w:rPr>
        <w:lastRenderedPageBreak/>
        <w:t xml:space="preserve">Text &amp; References: </w:t>
      </w:r>
    </w:p>
    <w:p w:rsidR="001E576C" w:rsidRPr="002B735A" w:rsidRDefault="001E576C" w:rsidP="001E576C">
      <w:pPr>
        <w:jc w:val="both"/>
        <w:rPr>
          <w:bCs/>
          <w:i/>
          <w:sz w:val="22"/>
          <w:szCs w:val="22"/>
        </w:rPr>
      </w:pPr>
      <w:r w:rsidRPr="002B735A">
        <w:rPr>
          <w:bCs/>
          <w:i/>
          <w:sz w:val="22"/>
          <w:szCs w:val="22"/>
        </w:rPr>
        <w:t>Text:</w:t>
      </w:r>
    </w:p>
    <w:p w:rsidR="001E576C" w:rsidRPr="002B735A" w:rsidRDefault="001E576C" w:rsidP="00DC71EB">
      <w:pPr>
        <w:numPr>
          <w:ilvl w:val="0"/>
          <w:numId w:val="45"/>
        </w:numPr>
        <w:tabs>
          <w:tab w:val="clear" w:pos="1440"/>
          <w:tab w:val="num" w:pos="360"/>
        </w:tabs>
        <w:ind w:left="360"/>
        <w:jc w:val="both"/>
        <w:rPr>
          <w:b/>
          <w:bCs/>
          <w:sz w:val="22"/>
          <w:szCs w:val="22"/>
        </w:rPr>
      </w:pPr>
      <w:r w:rsidRPr="002B735A">
        <w:rPr>
          <w:bCs/>
          <w:sz w:val="22"/>
          <w:szCs w:val="22"/>
        </w:rPr>
        <w:t>Essentials of System Analysis &amp; Design, Second Edition, Valacich George Hoffer, Prentice-Hall India</w:t>
      </w:r>
    </w:p>
    <w:p w:rsidR="001E576C" w:rsidRPr="002B735A" w:rsidRDefault="001E576C" w:rsidP="001E576C">
      <w:pPr>
        <w:jc w:val="both"/>
        <w:rPr>
          <w:bCs/>
          <w:i/>
          <w:sz w:val="22"/>
          <w:szCs w:val="22"/>
        </w:rPr>
      </w:pPr>
    </w:p>
    <w:p w:rsidR="001E576C" w:rsidRPr="002B735A" w:rsidRDefault="001E576C" w:rsidP="001E576C">
      <w:pPr>
        <w:jc w:val="both"/>
        <w:rPr>
          <w:bCs/>
          <w:i/>
          <w:sz w:val="22"/>
          <w:szCs w:val="22"/>
        </w:rPr>
      </w:pPr>
      <w:r w:rsidRPr="002B735A">
        <w:rPr>
          <w:bCs/>
          <w:i/>
          <w:sz w:val="22"/>
          <w:szCs w:val="22"/>
        </w:rPr>
        <w:t>References:</w:t>
      </w:r>
    </w:p>
    <w:p w:rsidR="001E576C" w:rsidRPr="002B735A" w:rsidRDefault="001E576C" w:rsidP="00DC71EB">
      <w:pPr>
        <w:numPr>
          <w:ilvl w:val="0"/>
          <w:numId w:val="45"/>
        </w:numPr>
        <w:tabs>
          <w:tab w:val="clear" w:pos="1440"/>
          <w:tab w:val="num" w:pos="360"/>
        </w:tabs>
        <w:ind w:left="360"/>
        <w:jc w:val="both"/>
        <w:rPr>
          <w:b/>
          <w:bCs/>
          <w:sz w:val="22"/>
          <w:szCs w:val="22"/>
        </w:rPr>
      </w:pPr>
      <w:r w:rsidRPr="002B735A">
        <w:rPr>
          <w:bCs/>
          <w:sz w:val="22"/>
          <w:szCs w:val="22"/>
        </w:rPr>
        <w:t>Analysis and Design of information systems, James A. Senn</w:t>
      </w:r>
    </w:p>
    <w:p w:rsidR="001E576C" w:rsidRPr="002B735A" w:rsidRDefault="001E576C" w:rsidP="00DC71EB">
      <w:pPr>
        <w:numPr>
          <w:ilvl w:val="0"/>
          <w:numId w:val="45"/>
        </w:numPr>
        <w:tabs>
          <w:tab w:val="clear" w:pos="1440"/>
          <w:tab w:val="num" w:pos="360"/>
        </w:tabs>
        <w:ind w:left="360"/>
        <w:jc w:val="both"/>
        <w:rPr>
          <w:b/>
          <w:bCs/>
          <w:sz w:val="22"/>
          <w:szCs w:val="22"/>
        </w:rPr>
      </w:pPr>
      <w:r w:rsidRPr="002B735A">
        <w:rPr>
          <w:bCs/>
          <w:sz w:val="22"/>
          <w:szCs w:val="22"/>
        </w:rPr>
        <w:t>Computer Based Information Systems, Kroeber, Donald W. and Watron, Hugh J.</w:t>
      </w:r>
    </w:p>
    <w:p w:rsidR="001E576C" w:rsidRPr="002B735A" w:rsidRDefault="001E576C" w:rsidP="00DC71EB">
      <w:pPr>
        <w:numPr>
          <w:ilvl w:val="0"/>
          <w:numId w:val="45"/>
        </w:numPr>
        <w:tabs>
          <w:tab w:val="clear" w:pos="1440"/>
          <w:tab w:val="num" w:pos="360"/>
        </w:tabs>
        <w:ind w:left="360"/>
        <w:jc w:val="both"/>
        <w:rPr>
          <w:b/>
          <w:bCs/>
          <w:sz w:val="22"/>
          <w:szCs w:val="22"/>
        </w:rPr>
      </w:pPr>
      <w:r w:rsidRPr="002B735A">
        <w:rPr>
          <w:bCs/>
          <w:sz w:val="22"/>
          <w:szCs w:val="22"/>
        </w:rPr>
        <w:t>Systems Analysis &amp; Design, E. M. Awad.</w:t>
      </w:r>
    </w:p>
    <w:p w:rsidR="001E576C" w:rsidRPr="0067288C" w:rsidRDefault="001E576C" w:rsidP="00DC71EB">
      <w:pPr>
        <w:numPr>
          <w:ilvl w:val="0"/>
          <w:numId w:val="45"/>
        </w:numPr>
        <w:tabs>
          <w:tab w:val="clear" w:pos="1440"/>
          <w:tab w:val="num" w:pos="360"/>
        </w:tabs>
        <w:ind w:left="360"/>
        <w:jc w:val="both"/>
        <w:rPr>
          <w:b/>
          <w:bCs/>
          <w:sz w:val="22"/>
          <w:szCs w:val="22"/>
        </w:rPr>
      </w:pPr>
      <w:r w:rsidRPr="002B735A">
        <w:rPr>
          <w:bCs/>
          <w:sz w:val="22"/>
          <w:szCs w:val="22"/>
        </w:rPr>
        <w:t>Systems Analysis and Design – An Applied</w:t>
      </w:r>
      <w:r w:rsidRPr="0067288C">
        <w:rPr>
          <w:bCs/>
          <w:sz w:val="22"/>
          <w:szCs w:val="22"/>
        </w:rPr>
        <w:t xml:space="preserve"> Approach, Dennis Wixom, Wiley</w:t>
      </w:r>
    </w:p>
    <w:p w:rsidR="006720B0" w:rsidRPr="0067288C" w:rsidRDefault="006720B0" w:rsidP="001E576C">
      <w:pPr>
        <w:jc w:val="center"/>
        <w:rPr>
          <w:b/>
          <w:bCs/>
          <w:sz w:val="22"/>
          <w:szCs w:val="22"/>
        </w:rPr>
      </w:pPr>
    </w:p>
    <w:p w:rsidR="006720B0" w:rsidRPr="0067288C" w:rsidRDefault="006720B0" w:rsidP="001E576C">
      <w:pPr>
        <w:jc w:val="center"/>
        <w:rPr>
          <w:b/>
          <w:bCs/>
          <w:sz w:val="22"/>
          <w:szCs w:val="22"/>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0B0" w:rsidRDefault="006720B0" w:rsidP="001E576C">
      <w:pPr>
        <w:jc w:val="center"/>
        <w:rPr>
          <w:b/>
          <w:bCs/>
          <w:sz w:val="28"/>
          <w:szCs w:val="28"/>
        </w:rPr>
      </w:pPr>
    </w:p>
    <w:p w:rsidR="0067288C" w:rsidRDefault="0067288C" w:rsidP="001E576C">
      <w:pPr>
        <w:jc w:val="center"/>
        <w:rPr>
          <w:b/>
          <w:bCs/>
          <w:sz w:val="28"/>
          <w:szCs w:val="28"/>
        </w:rPr>
      </w:pPr>
    </w:p>
    <w:p w:rsidR="0067288C" w:rsidRDefault="0067288C" w:rsidP="001E576C">
      <w:pPr>
        <w:jc w:val="center"/>
        <w:rPr>
          <w:b/>
          <w:bCs/>
          <w:sz w:val="28"/>
          <w:szCs w:val="28"/>
        </w:rPr>
      </w:pPr>
    </w:p>
    <w:p w:rsidR="0067288C" w:rsidRDefault="0067288C" w:rsidP="001E576C">
      <w:pPr>
        <w:jc w:val="center"/>
        <w:rPr>
          <w:b/>
          <w:bCs/>
          <w:sz w:val="28"/>
          <w:szCs w:val="28"/>
        </w:rPr>
      </w:pPr>
    </w:p>
    <w:p w:rsidR="0067288C" w:rsidRDefault="0067288C" w:rsidP="001E576C">
      <w:pPr>
        <w:jc w:val="center"/>
        <w:rPr>
          <w:b/>
          <w:bCs/>
          <w:sz w:val="28"/>
          <w:szCs w:val="28"/>
        </w:rPr>
      </w:pPr>
    </w:p>
    <w:p w:rsidR="002B735A" w:rsidRDefault="002B735A" w:rsidP="001E576C">
      <w:pPr>
        <w:jc w:val="center"/>
        <w:rPr>
          <w:b/>
          <w:bCs/>
          <w:sz w:val="28"/>
          <w:szCs w:val="28"/>
        </w:rPr>
      </w:pPr>
    </w:p>
    <w:p w:rsidR="002B735A" w:rsidRDefault="002B735A" w:rsidP="001E576C">
      <w:pPr>
        <w:jc w:val="center"/>
        <w:rPr>
          <w:b/>
          <w:bCs/>
          <w:sz w:val="28"/>
          <w:szCs w:val="28"/>
        </w:rPr>
      </w:pPr>
    </w:p>
    <w:p w:rsidR="002B735A" w:rsidRDefault="002B735A" w:rsidP="001E576C">
      <w:pPr>
        <w:jc w:val="center"/>
        <w:rPr>
          <w:b/>
          <w:bCs/>
          <w:sz w:val="28"/>
          <w:szCs w:val="28"/>
        </w:rPr>
      </w:pPr>
    </w:p>
    <w:p w:rsidR="00DB5B1A" w:rsidRDefault="00DB5B1A" w:rsidP="001E576C">
      <w:pPr>
        <w:jc w:val="center"/>
        <w:rPr>
          <w:b/>
          <w:bCs/>
          <w:sz w:val="28"/>
          <w:szCs w:val="28"/>
        </w:rPr>
      </w:pPr>
    </w:p>
    <w:p w:rsidR="00DB5B1A" w:rsidRDefault="00DB5B1A" w:rsidP="001E576C">
      <w:pPr>
        <w:jc w:val="center"/>
        <w:rPr>
          <w:b/>
          <w:bCs/>
          <w:sz w:val="28"/>
          <w:szCs w:val="28"/>
        </w:rPr>
      </w:pPr>
    </w:p>
    <w:p w:rsidR="00DB5B1A" w:rsidRDefault="00DB5B1A" w:rsidP="001E576C">
      <w:pPr>
        <w:jc w:val="center"/>
        <w:rPr>
          <w:b/>
          <w:bCs/>
          <w:sz w:val="28"/>
          <w:szCs w:val="28"/>
        </w:rPr>
      </w:pPr>
    </w:p>
    <w:p w:rsidR="001E576C" w:rsidRPr="005D5BD7" w:rsidRDefault="001E576C" w:rsidP="001E576C">
      <w:pPr>
        <w:jc w:val="center"/>
        <w:rPr>
          <w:b/>
          <w:bCs/>
          <w:sz w:val="28"/>
          <w:szCs w:val="28"/>
        </w:rPr>
      </w:pPr>
      <w:r w:rsidRPr="005D5BD7">
        <w:rPr>
          <w:b/>
          <w:bCs/>
          <w:sz w:val="28"/>
          <w:szCs w:val="28"/>
        </w:rPr>
        <w:lastRenderedPageBreak/>
        <w:t>INNOVATION  &amp; CREATIVITY  MANAGEMENT</w:t>
      </w:r>
    </w:p>
    <w:p w:rsidR="001E576C" w:rsidRPr="00115523" w:rsidRDefault="001E576C" w:rsidP="001E576C">
      <w:pPr>
        <w:pStyle w:val="Heading5"/>
        <w:tabs>
          <w:tab w:val="left" w:pos="1710"/>
        </w:tabs>
        <w:rPr>
          <w:bCs/>
          <w:sz w:val="20"/>
        </w:rPr>
      </w:pPr>
    </w:p>
    <w:p w:rsidR="001E576C" w:rsidRPr="002B735A" w:rsidRDefault="001E576C" w:rsidP="001E576C">
      <w:pPr>
        <w:pStyle w:val="Heading5"/>
        <w:tabs>
          <w:tab w:val="left" w:pos="1710"/>
          <w:tab w:val="left" w:pos="2160"/>
        </w:tabs>
        <w:rPr>
          <w:bCs/>
          <w:sz w:val="22"/>
          <w:szCs w:val="22"/>
          <w:lang w:val="fr-FR"/>
        </w:rPr>
      </w:pPr>
      <w:r w:rsidRPr="002B735A">
        <w:rPr>
          <w:bCs/>
          <w:sz w:val="22"/>
          <w:szCs w:val="22"/>
          <w:lang w:val="fr-FR"/>
        </w:rPr>
        <w:t>Course Code:</w:t>
      </w:r>
      <w:r w:rsidRPr="002B735A">
        <w:rPr>
          <w:bCs/>
          <w:sz w:val="22"/>
          <w:szCs w:val="22"/>
          <w:lang w:val="fr-FR"/>
        </w:rPr>
        <w:tab/>
      </w:r>
      <w:r w:rsidRPr="002B735A">
        <w:rPr>
          <w:bCs/>
          <w:sz w:val="22"/>
          <w:szCs w:val="22"/>
          <w:lang w:val="fr-FR"/>
        </w:rPr>
        <w:tab/>
        <w:t>MGT 2205</w:t>
      </w:r>
      <w:r w:rsidRPr="002B735A">
        <w:rPr>
          <w:bCs/>
          <w:sz w:val="22"/>
          <w:szCs w:val="22"/>
          <w:lang w:val="fr-FR"/>
        </w:rPr>
        <w:tab/>
      </w:r>
      <w:r w:rsidRPr="002B735A">
        <w:rPr>
          <w:bCs/>
          <w:sz w:val="22"/>
          <w:szCs w:val="22"/>
          <w:lang w:val="fr-FR"/>
        </w:rPr>
        <w:tab/>
      </w:r>
      <w:r w:rsidRPr="002B735A">
        <w:rPr>
          <w:bCs/>
          <w:sz w:val="22"/>
          <w:szCs w:val="22"/>
          <w:lang w:val="fr-FR"/>
        </w:rPr>
        <w:tab/>
      </w:r>
      <w:r w:rsidRPr="002B735A">
        <w:rPr>
          <w:bCs/>
          <w:sz w:val="22"/>
          <w:szCs w:val="22"/>
          <w:lang w:val="fr-FR"/>
        </w:rPr>
        <w:tab/>
      </w:r>
      <w:r w:rsidRPr="002B735A">
        <w:rPr>
          <w:bCs/>
          <w:sz w:val="22"/>
          <w:szCs w:val="22"/>
          <w:lang w:val="fr-FR"/>
        </w:rPr>
        <w:tab/>
      </w:r>
      <w:r w:rsidRPr="002B735A">
        <w:rPr>
          <w:bCs/>
          <w:sz w:val="22"/>
          <w:szCs w:val="22"/>
          <w:lang w:val="fr-FR"/>
        </w:rPr>
        <w:tab/>
        <w:t>Credit Units: 03</w:t>
      </w:r>
    </w:p>
    <w:p w:rsidR="001E576C" w:rsidRPr="002B735A" w:rsidRDefault="001E576C" w:rsidP="001E576C">
      <w:pPr>
        <w:jc w:val="both"/>
        <w:rPr>
          <w:bCs/>
          <w:sz w:val="22"/>
          <w:szCs w:val="22"/>
          <w:lang w:val="fr-FR"/>
        </w:rPr>
      </w:pPr>
    </w:p>
    <w:p w:rsidR="001E576C" w:rsidRPr="002B735A" w:rsidRDefault="001E576C" w:rsidP="001E576C">
      <w:pPr>
        <w:jc w:val="both"/>
        <w:rPr>
          <w:b/>
          <w:bCs/>
          <w:sz w:val="22"/>
          <w:szCs w:val="22"/>
        </w:rPr>
      </w:pPr>
      <w:r w:rsidRPr="002B735A">
        <w:rPr>
          <w:b/>
          <w:bCs/>
          <w:sz w:val="22"/>
          <w:szCs w:val="22"/>
        </w:rPr>
        <w:t>Course Objective:</w:t>
      </w:r>
    </w:p>
    <w:p w:rsidR="001E576C" w:rsidRPr="002B735A" w:rsidRDefault="001E576C" w:rsidP="001E576C">
      <w:pPr>
        <w:jc w:val="both"/>
        <w:rPr>
          <w:b/>
          <w:sz w:val="22"/>
          <w:szCs w:val="22"/>
        </w:rPr>
      </w:pPr>
      <w:r w:rsidRPr="002B735A">
        <w:rPr>
          <w:sz w:val="22"/>
          <w:szCs w:val="22"/>
        </w:rPr>
        <w:t xml:space="preserve">To develop an appreciation for new ideas and out of the box thinking so that students can successfully imbibe the habit of innovative and creative thinking in situations is demanding such an approach.  </w:t>
      </w:r>
    </w:p>
    <w:p w:rsidR="001E576C" w:rsidRPr="002B735A" w:rsidRDefault="001E576C" w:rsidP="001E576C">
      <w:pPr>
        <w:jc w:val="both"/>
        <w:rPr>
          <w:b/>
          <w:bCs/>
          <w:sz w:val="22"/>
          <w:szCs w:val="22"/>
        </w:rPr>
      </w:pPr>
    </w:p>
    <w:p w:rsidR="001E576C" w:rsidRPr="002B735A" w:rsidRDefault="001E576C" w:rsidP="001E576C">
      <w:pPr>
        <w:jc w:val="both"/>
        <w:rPr>
          <w:bCs/>
          <w:sz w:val="22"/>
          <w:szCs w:val="22"/>
        </w:rPr>
      </w:pPr>
      <w:r w:rsidRPr="002B735A">
        <w:rPr>
          <w:b/>
          <w:bCs/>
          <w:sz w:val="22"/>
          <w:szCs w:val="22"/>
        </w:rPr>
        <w:t>Course Contents</w:t>
      </w:r>
      <w:r w:rsidRPr="002B735A">
        <w:rPr>
          <w:bCs/>
          <w:sz w:val="22"/>
          <w:szCs w:val="22"/>
        </w:rPr>
        <w:t>:</w:t>
      </w:r>
    </w:p>
    <w:p w:rsidR="001E576C" w:rsidRPr="002B735A" w:rsidRDefault="001E576C" w:rsidP="001E576C">
      <w:pPr>
        <w:jc w:val="both"/>
        <w:rPr>
          <w:bCs/>
          <w:sz w:val="22"/>
          <w:szCs w:val="22"/>
        </w:rPr>
      </w:pPr>
    </w:p>
    <w:p w:rsidR="001E576C" w:rsidRPr="002B735A" w:rsidRDefault="001E576C" w:rsidP="001E576C">
      <w:pPr>
        <w:jc w:val="both"/>
        <w:rPr>
          <w:b/>
          <w:bCs/>
          <w:sz w:val="22"/>
          <w:szCs w:val="22"/>
        </w:rPr>
      </w:pPr>
      <w:r w:rsidRPr="002B735A">
        <w:rPr>
          <w:b/>
          <w:bCs/>
          <w:sz w:val="22"/>
          <w:szCs w:val="22"/>
        </w:rPr>
        <w:t xml:space="preserve">Module I: </w:t>
      </w:r>
    </w:p>
    <w:p w:rsidR="001E576C" w:rsidRPr="002B735A" w:rsidRDefault="001E576C" w:rsidP="001E576C">
      <w:pPr>
        <w:jc w:val="both"/>
        <w:rPr>
          <w:b/>
          <w:bCs/>
          <w:sz w:val="22"/>
          <w:szCs w:val="22"/>
        </w:rPr>
      </w:pPr>
      <w:r w:rsidRPr="002B735A">
        <w:rPr>
          <w:sz w:val="22"/>
          <w:szCs w:val="22"/>
        </w:rPr>
        <w:t>Innovation Management- Introduction, characteristics, Components, Types, Models of Innovation process, Innovation Environment-Originators of Innovation, Key Drivers of Innovation, Factors influencing innovation, Nurturing innovation in e-business.</w:t>
      </w:r>
    </w:p>
    <w:p w:rsidR="001E576C" w:rsidRPr="002B735A" w:rsidRDefault="001E576C" w:rsidP="001E576C">
      <w:pPr>
        <w:jc w:val="both"/>
        <w:rPr>
          <w:bCs/>
          <w:sz w:val="22"/>
          <w:szCs w:val="22"/>
        </w:rPr>
      </w:pPr>
    </w:p>
    <w:p w:rsidR="001E576C" w:rsidRPr="002B735A" w:rsidRDefault="001E576C" w:rsidP="001E576C">
      <w:pPr>
        <w:jc w:val="both"/>
        <w:rPr>
          <w:bCs/>
          <w:sz w:val="22"/>
          <w:szCs w:val="22"/>
        </w:rPr>
      </w:pPr>
      <w:r w:rsidRPr="002B735A">
        <w:rPr>
          <w:b/>
          <w:bCs/>
          <w:sz w:val="22"/>
          <w:szCs w:val="22"/>
        </w:rPr>
        <w:t>Module II</w:t>
      </w:r>
      <w:r w:rsidRPr="002B735A">
        <w:rPr>
          <w:bCs/>
          <w:sz w:val="22"/>
          <w:szCs w:val="22"/>
        </w:rPr>
        <w:t xml:space="preserve">: </w:t>
      </w:r>
    </w:p>
    <w:p w:rsidR="001E576C" w:rsidRPr="002B735A" w:rsidRDefault="001E576C" w:rsidP="001E576C">
      <w:pPr>
        <w:jc w:val="both"/>
        <w:rPr>
          <w:b/>
          <w:bCs/>
          <w:sz w:val="22"/>
          <w:szCs w:val="22"/>
        </w:rPr>
      </w:pPr>
      <w:r w:rsidRPr="002B735A">
        <w:rPr>
          <w:bCs/>
          <w:sz w:val="22"/>
          <w:szCs w:val="22"/>
        </w:rPr>
        <w:t xml:space="preserve">Organizing for Innovation- Organizational theories and structures, traits of innovative organizations, current trends, factors influencing organizational design and size decisions, Need &amp; Characteristics for creative organization, 7S framework, creativity crushers, fostering innovation climate and culture, The creativity Hit List. </w:t>
      </w:r>
    </w:p>
    <w:p w:rsidR="001E576C" w:rsidRPr="002B735A" w:rsidRDefault="001E576C" w:rsidP="001E576C">
      <w:pPr>
        <w:jc w:val="both"/>
        <w:rPr>
          <w:bCs/>
          <w:sz w:val="22"/>
          <w:szCs w:val="22"/>
        </w:rPr>
      </w:pPr>
    </w:p>
    <w:p w:rsidR="001E576C" w:rsidRPr="002B735A" w:rsidRDefault="001E576C" w:rsidP="001E576C">
      <w:pPr>
        <w:jc w:val="both"/>
        <w:rPr>
          <w:bCs/>
          <w:sz w:val="22"/>
          <w:szCs w:val="22"/>
        </w:rPr>
      </w:pPr>
      <w:r w:rsidRPr="002B735A">
        <w:rPr>
          <w:b/>
          <w:bCs/>
          <w:sz w:val="22"/>
          <w:szCs w:val="22"/>
        </w:rPr>
        <w:t>Module III</w:t>
      </w:r>
      <w:r w:rsidRPr="002B735A">
        <w:rPr>
          <w:bCs/>
          <w:sz w:val="22"/>
          <w:szCs w:val="22"/>
        </w:rPr>
        <w:t xml:space="preserve">: </w:t>
      </w:r>
    </w:p>
    <w:p w:rsidR="001E576C" w:rsidRPr="002B735A" w:rsidRDefault="001E576C" w:rsidP="001E576C">
      <w:pPr>
        <w:jc w:val="both"/>
        <w:rPr>
          <w:b/>
          <w:sz w:val="22"/>
          <w:szCs w:val="22"/>
        </w:rPr>
      </w:pPr>
      <w:r w:rsidRPr="002B735A">
        <w:rPr>
          <w:sz w:val="22"/>
          <w:szCs w:val="22"/>
        </w:rPr>
        <w:t>Research and Development management- Significance, Prerequisites, Process, Technology development approaches, management of R &amp;D, In source to open source environment, R&amp;D in small industry, Managing Creative employees, significance and challenges of managing creative employees, Traits of a creative person, motivation to creativity, strategies for unblocking creativity, factors influencing group creativity, Promoting group creativity, Left and right thinking, Linear and non-linear thinking process, creative thinking, Tradition vs creative thinking.</w:t>
      </w:r>
    </w:p>
    <w:p w:rsidR="001E576C" w:rsidRPr="002B735A" w:rsidRDefault="001E576C" w:rsidP="001E576C">
      <w:pPr>
        <w:jc w:val="both"/>
        <w:rPr>
          <w:bCs/>
          <w:sz w:val="22"/>
          <w:szCs w:val="22"/>
        </w:rPr>
      </w:pPr>
    </w:p>
    <w:p w:rsidR="001E576C" w:rsidRPr="002B735A" w:rsidRDefault="001E576C" w:rsidP="001E576C">
      <w:pPr>
        <w:jc w:val="both"/>
        <w:rPr>
          <w:b/>
          <w:bCs/>
          <w:sz w:val="22"/>
          <w:szCs w:val="22"/>
        </w:rPr>
      </w:pPr>
      <w:r w:rsidRPr="002B735A">
        <w:rPr>
          <w:b/>
          <w:bCs/>
          <w:sz w:val="22"/>
          <w:szCs w:val="22"/>
        </w:rPr>
        <w:t xml:space="preserve">Module IV: </w:t>
      </w:r>
    </w:p>
    <w:p w:rsidR="001E576C" w:rsidRPr="002B735A" w:rsidRDefault="001E576C" w:rsidP="001E576C">
      <w:pPr>
        <w:rPr>
          <w:sz w:val="22"/>
          <w:szCs w:val="22"/>
        </w:rPr>
      </w:pPr>
      <w:r w:rsidRPr="002B735A">
        <w:rPr>
          <w:sz w:val="22"/>
          <w:szCs w:val="22"/>
        </w:rPr>
        <w:t>Individual creativity techniques- Inner and Directed creativity techniques, Group Creativity Techniques-creativity methods, writing techniques, techniques based on pictures, maps and networks,  Product innovation-types of new products, Target markets for Disruptive Innovation, Technology strategies for innovation, new product development, packaging and positioning innovations, beyond product innovation, New product failures.</w:t>
      </w:r>
    </w:p>
    <w:p w:rsidR="001E576C" w:rsidRPr="002B735A" w:rsidRDefault="001E576C" w:rsidP="001E576C">
      <w:pPr>
        <w:jc w:val="both"/>
        <w:rPr>
          <w:bCs/>
          <w:sz w:val="22"/>
          <w:szCs w:val="22"/>
        </w:rPr>
      </w:pPr>
    </w:p>
    <w:p w:rsidR="001E576C" w:rsidRPr="002B735A" w:rsidRDefault="001E576C" w:rsidP="001E576C">
      <w:pPr>
        <w:jc w:val="both"/>
        <w:rPr>
          <w:b/>
          <w:bCs/>
          <w:sz w:val="22"/>
          <w:szCs w:val="22"/>
        </w:rPr>
      </w:pPr>
      <w:r w:rsidRPr="002B735A">
        <w:rPr>
          <w:b/>
          <w:bCs/>
          <w:sz w:val="22"/>
          <w:szCs w:val="22"/>
        </w:rPr>
        <w:t xml:space="preserve">Module V: </w:t>
      </w:r>
    </w:p>
    <w:p w:rsidR="001E576C" w:rsidRPr="002B735A" w:rsidRDefault="001E576C" w:rsidP="001E576C">
      <w:pPr>
        <w:jc w:val="both"/>
        <w:rPr>
          <w:b/>
          <w:bCs/>
          <w:sz w:val="22"/>
          <w:szCs w:val="22"/>
        </w:rPr>
      </w:pPr>
      <w:r w:rsidRPr="002B735A">
        <w:rPr>
          <w:sz w:val="22"/>
          <w:szCs w:val="22"/>
        </w:rPr>
        <w:t>Innovation Diffusion- Concept of diffusion and adaptation, diffusion types, Innovation diffusion theory, Innovation adoption by organizations, Innovation adoption across countries, Marketing strategy and the diffusion process.</w:t>
      </w:r>
      <w:r w:rsidRPr="002B735A">
        <w:rPr>
          <w:bCs/>
          <w:sz w:val="22"/>
          <w:szCs w:val="22"/>
        </w:rPr>
        <w:t xml:space="preserve"> </w:t>
      </w:r>
    </w:p>
    <w:p w:rsidR="001E576C" w:rsidRPr="002B735A" w:rsidRDefault="001E576C" w:rsidP="001E576C">
      <w:pPr>
        <w:pStyle w:val="Heading3"/>
        <w:jc w:val="both"/>
        <w:rPr>
          <w:bCs/>
          <w:sz w:val="22"/>
          <w:szCs w:val="22"/>
        </w:rPr>
      </w:pPr>
    </w:p>
    <w:p w:rsidR="001E576C" w:rsidRPr="002B735A" w:rsidRDefault="001E576C" w:rsidP="001E576C">
      <w:pPr>
        <w:pStyle w:val="Heading3"/>
        <w:jc w:val="both"/>
        <w:rPr>
          <w:bCs/>
          <w:sz w:val="22"/>
          <w:szCs w:val="22"/>
        </w:rPr>
      </w:pPr>
      <w:r w:rsidRPr="002B735A">
        <w:rPr>
          <w:bCs/>
          <w:sz w:val="22"/>
          <w:szCs w:val="22"/>
        </w:rPr>
        <w:t xml:space="preserve">Module VI: </w:t>
      </w:r>
    </w:p>
    <w:p w:rsidR="001E576C" w:rsidRPr="002B735A" w:rsidRDefault="001E576C" w:rsidP="001E576C">
      <w:pPr>
        <w:tabs>
          <w:tab w:val="left" w:pos="7545"/>
        </w:tabs>
        <w:rPr>
          <w:sz w:val="22"/>
          <w:szCs w:val="22"/>
        </w:rPr>
      </w:pPr>
      <w:r w:rsidRPr="002B735A">
        <w:rPr>
          <w:sz w:val="22"/>
          <w:szCs w:val="22"/>
        </w:rPr>
        <w:t>Legal aspects of innovation- IPR, Indian Patents Act, trademark, Copyrights, Trade secrets, Towards Innovative Society-Innovation for social development, Spirit of innovation in India, Favourable and Unfavourable factors.</w:t>
      </w:r>
      <w:r w:rsidRPr="002B735A">
        <w:rPr>
          <w:sz w:val="22"/>
          <w:szCs w:val="22"/>
        </w:rPr>
        <w:tab/>
      </w:r>
    </w:p>
    <w:p w:rsidR="001E576C" w:rsidRPr="002B735A" w:rsidRDefault="001E576C" w:rsidP="001E576C">
      <w:pPr>
        <w:jc w:val="both"/>
        <w:rPr>
          <w:bCs/>
          <w:sz w:val="22"/>
          <w:szCs w:val="22"/>
        </w:rPr>
      </w:pPr>
      <w:r w:rsidRPr="002B735A">
        <w:rPr>
          <w:b/>
          <w:bCs/>
          <w:sz w:val="22"/>
          <w:szCs w:val="22"/>
        </w:rPr>
        <w:t>Examination Scheme</w:t>
      </w:r>
      <w:r w:rsidRPr="002B735A">
        <w:rPr>
          <w:bCs/>
          <w:sz w:val="22"/>
          <w:szCs w:val="22"/>
        </w:rPr>
        <w:t>:</w:t>
      </w:r>
    </w:p>
    <w:tbl>
      <w:tblPr>
        <w:tblW w:w="7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30"/>
        <w:gridCol w:w="1171"/>
        <w:gridCol w:w="1226"/>
        <w:gridCol w:w="1207"/>
        <w:gridCol w:w="1277"/>
        <w:gridCol w:w="1273"/>
      </w:tblGrid>
      <w:tr w:rsidR="001E576C" w:rsidRPr="002B735A" w:rsidTr="00D20DBC">
        <w:trPr>
          <w:trHeight w:val="283"/>
        </w:trPr>
        <w:tc>
          <w:tcPr>
            <w:tcW w:w="1830" w:type="dxa"/>
          </w:tcPr>
          <w:p w:rsidR="001E576C" w:rsidRPr="002B735A" w:rsidRDefault="001E576C" w:rsidP="00D20DBC">
            <w:pPr>
              <w:jc w:val="both"/>
              <w:rPr>
                <w:bCs/>
                <w:sz w:val="22"/>
                <w:szCs w:val="22"/>
              </w:rPr>
            </w:pPr>
            <w:r w:rsidRPr="002B735A">
              <w:rPr>
                <w:bCs/>
                <w:sz w:val="22"/>
                <w:szCs w:val="22"/>
              </w:rPr>
              <w:t>Components</w:t>
            </w:r>
          </w:p>
        </w:tc>
        <w:tc>
          <w:tcPr>
            <w:tcW w:w="1171" w:type="dxa"/>
          </w:tcPr>
          <w:p w:rsidR="001E576C" w:rsidRPr="002B735A" w:rsidRDefault="007B5446" w:rsidP="00D20DBC">
            <w:pPr>
              <w:jc w:val="center"/>
              <w:rPr>
                <w:bCs/>
                <w:sz w:val="22"/>
                <w:szCs w:val="22"/>
              </w:rPr>
            </w:pPr>
            <w:r w:rsidRPr="002B735A">
              <w:rPr>
                <w:bCs/>
                <w:sz w:val="22"/>
                <w:szCs w:val="22"/>
              </w:rPr>
              <w:t>A</w:t>
            </w:r>
          </w:p>
        </w:tc>
        <w:tc>
          <w:tcPr>
            <w:tcW w:w="1226" w:type="dxa"/>
          </w:tcPr>
          <w:p w:rsidR="001E576C" w:rsidRPr="002B735A" w:rsidRDefault="007B5446" w:rsidP="007B5446">
            <w:pPr>
              <w:jc w:val="center"/>
              <w:rPr>
                <w:bCs/>
                <w:sz w:val="22"/>
                <w:szCs w:val="22"/>
              </w:rPr>
            </w:pPr>
            <w:r w:rsidRPr="002B735A">
              <w:rPr>
                <w:bCs/>
                <w:sz w:val="22"/>
                <w:szCs w:val="22"/>
              </w:rPr>
              <w:t>P</w:t>
            </w:r>
          </w:p>
        </w:tc>
        <w:tc>
          <w:tcPr>
            <w:tcW w:w="1207" w:type="dxa"/>
          </w:tcPr>
          <w:p w:rsidR="001E576C" w:rsidRPr="002B735A" w:rsidRDefault="007B5446" w:rsidP="00D20DBC">
            <w:pPr>
              <w:jc w:val="center"/>
              <w:rPr>
                <w:bCs/>
                <w:sz w:val="22"/>
                <w:szCs w:val="22"/>
              </w:rPr>
            </w:pPr>
            <w:r w:rsidRPr="002B735A">
              <w:rPr>
                <w:bCs/>
                <w:sz w:val="22"/>
                <w:szCs w:val="22"/>
              </w:rPr>
              <w:t>HA</w:t>
            </w:r>
          </w:p>
        </w:tc>
        <w:tc>
          <w:tcPr>
            <w:tcW w:w="1277" w:type="dxa"/>
          </w:tcPr>
          <w:p w:rsidR="001E576C" w:rsidRPr="002B735A" w:rsidRDefault="007B5446" w:rsidP="00D20DBC">
            <w:pPr>
              <w:jc w:val="center"/>
              <w:rPr>
                <w:bCs/>
                <w:sz w:val="22"/>
                <w:szCs w:val="22"/>
              </w:rPr>
            </w:pPr>
            <w:r w:rsidRPr="002B735A">
              <w:rPr>
                <w:bCs/>
                <w:sz w:val="22"/>
                <w:szCs w:val="22"/>
              </w:rPr>
              <w:t>CT</w:t>
            </w:r>
          </w:p>
        </w:tc>
        <w:tc>
          <w:tcPr>
            <w:tcW w:w="1273" w:type="dxa"/>
          </w:tcPr>
          <w:p w:rsidR="001E576C" w:rsidRPr="002B735A" w:rsidRDefault="001E576C" w:rsidP="00D20DBC">
            <w:pPr>
              <w:jc w:val="center"/>
              <w:rPr>
                <w:bCs/>
                <w:sz w:val="22"/>
                <w:szCs w:val="22"/>
              </w:rPr>
            </w:pPr>
            <w:r w:rsidRPr="002B735A">
              <w:rPr>
                <w:bCs/>
                <w:sz w:val="22"/>
                <w:szCs w:val="22"/>
              </w:rPr>
              <w:t>EE</w:t>
            </w:r>
          </w:p>
        </w:tc>
      </w:tr>
      <w:tr w:rsidR="001E576C" w:rsidRPr="002B735A" w:rsidTr="00D20DBC">
        <w:trPr>
          <w:trHeight w:val="283"/>
        </w:trPr>
        <w:tc>
          <w:tcPr>
            <w:tcW w:w="1830" w:type="dxa"/>
          </w:tcPr>
          <w:p w:rsidR="001E576C" w:rsidRPr="002B735A" w:rsidRDefault="001E576C" w:rsidP="00D20DBC">
            <w:pPr>
              <w:jc w:val="both"/>
              <w:rPr>
                <w:bCs/>
                <w:sz w:val="22"/>
                <w:szCs w:val="22"/>
              </w:rPr>
            </w:pPr>
            <w:r w:rsidRPr="002B735A">
              <w:rPr>
                <w:bCs/>
                <w:sz w:val="22"/>
                <w:szCs w:val="22"/>
              </w:rPr>
              <w:t>Weightage (%)</w:t>
            </w:r>
          </w:p>
        </w:tc>
        <w:tc>
          <w:tcPr>
            <w:tcW w:w="1171" w:type="dxa"/>
          </w:tcPr>
          <w:p w:rsidR="001E576C" w:rsidRPr="002B735A" w:rsidRDefault="007B5446" w:rsidP="00D20DBC">
            <w:pPr>
              <w:jc w:val="center"/>
              <w:rPr>
                <w:b/>
                <w:sz w:val="22"/>
                <w:szCs w:val="22"/>
              </w:rPr>
            </w:pPr>
            <w:r w:rsidRPr="002B735A">
              <w:rPr>
                <w:sz w:val="22"/>
                <w:szCs w:val="22"/>
              </w:rPr>
              <w:t>5</w:t>
            </w:r>
          </w:p>
        </w:tc>
        <w:tc>
          <w:tcPr>
            <w:tcW w:w="1226" w:type="dxa"/>
          </w:tcPr>
          <w:p w:rsidR="001E576C" w:rsidRPr="002B735A" w:rsidRDefault="007B5446" w:rsidP="00D20DBC">
            <w:pPr>
              <w:jc w:val="center"/>
              <w:rPr>
                <w:b/>
                <w:sz w:val="22"/>
                <w:szCs w:val="22"/>
              </w:rPr>
            </w:pPr>
            <w:r w:rsidRPr="002B735A">
              <w:rPr>
                <w:sz w:val="22"/>
                <w:szCs w:val="22"/>
              </w:rPr>
              <w:t>5</w:t>
            </w:r>
          </w:p>
        </w:tc>
        <w:tc>
          <w:tcPr>
            <w:tcW w:w="1207" w:type="dxa"/>
          </w:tcPr>
          <w:p w:rsidR="001E576C" w:rsidRPr="002B735A" w:rsidRDefault="001E576C" w:rsidP="00D20DBC">
            <w:pPr>
              <w:jc w:val="center"/>
              <w:rPr>
                <w:b/>
                <w:sz w:val="22"/>
                <w:szCs w:val="22"/>
              </w:rPr>
            </w:pPr>
            <w:r w:rsidRPr="002B735A">
              <w:rPr>
                <w:sz w:val="22"/>
                <w:szCs w:val="22"/>
              </w:rPr>
              <w:t>5</w:t>
            </w:r>
          </w:p>
        </w:tc>
        <w:tc>
          <w:tcPr>
            <w:tcW w:w="1277" w:type="dxa"/>
          </w:tcPr>
          <w:p w:rsidR="001E576C" w:rsidRPr="002B735A" w:rsidRDefault="007B5446" w:rsidP="00D20DBC">
            <w:pPr>
              <w:jc w:val="center"/>
              <w:rPr>
                <w:b/>
                <w:sz w:val="22"/>
                <w:szCs w:val="22"/>
              </w:rPr>
            </w:pPr>
            <w:r w:rsidRPr="002B735A">
              <w:rPr>
                <w:sz w:val="22"/>
                <w:szCs w:val="22"/>
              </w:rPr>
              <w:t>1</w:t>
            </w:r>
            <w:r w:rsidR="001E576C" w:rsidRPr="002B735A">
              <w:rPr>
                <w:sz w:val="22"/>
                <w:szCs w:val="22"/>
              </w:rPr>
              <w:t>5</w:t>
            </w:r>
          </w:p>
        </w:tc>
        <w:tc>
          <w:tcPr>
            <w:tcW w:w="1273" w:type="dxa"/>
          </w:tcPr>
          <w:p w:rsidR="001E576C" w:rsidRPr="002B735A" w:rsidRDefault="001E576C" w:rsidP="00D20DBC">
            <w:pPr>
              <w:jc w:val="center"/>
              <w:rPr>
                <w:b/>
                <w:sz w:val="22"/>
                <w:szCs w:val="22"/>
              </w:rPr>
            </w:pPr>
            <w:r w:rsidRPr="002B735A">
              <w:rPr>
                <w:sz w:val="22"/>
                <w:szCs w:val="22"/>
              </w:rPr>
              <w:t>70</w:t>
            </w:r>
          </w:p>
        </w:tc>
      </w:tr>
    </w:tbl>
    <w:p w:rsidR="004B2756" w:rsidRPr="002B735A" w:rsidRDefault="004B2756" w:rsidP="004B2756">
      <w:pPr>
        <w:rPr>
          <w:sz w:val="22"/>
          <w:szCs w:val="22"/>
        </w:rPr>
      </w:pPr>
      <w:r w:rsidRPr="002B735A">
        <w:rPr>
          <w:b/>
          <w:sz w:val="22"/>
          <w:szCs w:val="22"/>
        </w:rPr>
        <w:t>A</w:t>
      </w:r>
      <w:r w:rsidRPr="002B735A">
        <w:rPr>
          <w:sz w:val="22"/>
          <w:szCs w:val="22"/>
        </w:rPr>
        <w:t xml:space="preserve">-Attendance; </w:t>
      </w:r>
      <w:r w:rsidRPr="002B735A">
        <w:rPr>
          <w:b/>
          <w:sz w:val="22"/>
          <w:szCs w:val="22"/>
        </w:rPr>
        <w:t>P</w:t>
      </w:r>
      <w:r w:rsidR="00B0475E" w:rsidRPr="002B735A">
        <w:rPr>
          <w:sz w:val="22"/>
          <w:szCs w:val="22"/>
        </w:rPr>
        <w:t xml:space="preserve"> </w:t>
      </w:r>
      <w:r w:rsidRPr="002B735A">
        <w:rPr>
          <w:sz w:val="22"/>
          <w:szCs w:val="22"/>
        </w:rPr>
        <w:t>-Project</w:t>
      </w:r>
      <w:r w:rsidR="00E95AA6" w:rsidRPr="002B735A">
        <w:rPr>
          <w:sz w:val="22"/>
          <w:szCs w:val="22"/>
        </w:rPr>
        <w:t>/Seminar/Quiz/Viva</w:t>
      </w:r>
      <w:r w:rsidRPr="002B735A">
        <w:rPr>
          <w:sz w:val="22"/>
          <w:szCs w:val="22"/>
        </w:rPr>
        <w:t xml:space="preserve">; </w:t>
      </w:r>
      <w:r w:rsidRPr="002B735A">
        <w:rPr>
          <w:b/>
          <w:sz w:val="22"/>
          <w:szCs w:val="22"/>
        </w:rPr>
        <w:t>HA</w:t>
      </w:r>
      <w:r w:rsidRPr="002B735A">
        <w:rPr>
          <w:sz w:val="22"/>
          <w:szCs w:val="22"/>
        </w:rPr>
        <w:t xml:space="preserve">-Home Assignment; </w:t>
      </w:r>
      <w:r w:rsidRPr="002B735A">
        <w:rPr>
          <w:b/>
          <w:sz w:val="22"/>
          <w:szCs w:val="22"/>
        </w:rPr>
        <w:t>CT</w:t>
      </w:r>
      <w:r w:rsidRPr="002B735A">
        <w:rPr>
          <w:sz w:val="22"/>
          <w:szCs w:val="22"/>
        </w:rPr>
        <w:t xml:space="preserve">-Class Test; </w:t>
      </w:r>
      <w:r w:rsidRPr="002B735A">
        <w:rPr>
          <w:b/>
          <w:sz w:val="22"/>
          <w:szCs w:val="22"/>
        </w:rPr>
        <w:t>EE</w:t>
      </w:r>
      <w:r w:rsidRPr="002B735A">
        <w:rPr>
          <w:sz w:val="22"/>
          <w:szCs w:val="22"/>
        </w:rPr>
        <w:t>-End Semester Examination</w:t>
      </w:r>
    </w:p>
    <w:p w:rsidR="001E576C" w:rsidRPr="002B735A" w:rsidRDefault="001E576C" w:rsidP="001E576C">
      <w:pPr>
        <w:jc w:val="both"/>
        <w:rPr>
          <w:bCs/>
          <w:sz w:val="22"/>
          <w:szCs w:val="22"/>
        </w:rPr>
      </w:pPr>
    </w:p>
    <w:p w:rsidR="001E576C" w:rsidRPr="002B735A" w:rsidRDefault="001E576C" w:rsidP="001E576C">
      <w:pPr>
        <w:jc w:val="both"/>
        <w:rPr>
          <w:bCs/>
          <w:sz w:val="22"/>
          <w:szCs w:val="22"/>
        </w:rPr>
      </w:pPr>
      <w:r w:rsidRPr="002B735A">
        <w:rPr>
          <w:b/>
          <w:bCs/>
          <w:sz w:val="22"/>
          <w:szCs w:val="22"/>
        </w:rPr>
        <w:t>Text &amp; References</w:t>
      </w:r>
      <w:r w:rsidRPr="002B735A">
        <w:rPr>
          <w:bCs/>
          <w:sz w:val="22"/>
          <w:szCs w:val="22"/>
        </w:rPr>
        <w:t xml:space="preserve">: </w:t>
      </w:r>
    </w:p>
    <w:p w:rsidR="001E576C" w:rsidRPr="002B735A" w:rsidRDefault="001E576C" w:rsidP="001E576C">
      <w:pPr>
        <w:jc w:val="both"/>
        <w:rPr>
          <w:bCs/>
          <w:i/>
          <w:sz w:val="22"/>
          <w:szCs w:val="22"/>
        </w:rPr>
      </w:pPr>
      <w:r w:rsidRPr="002B735A">
        <w:rPr>
          <w:bCs/>
          <w:i/>
          <w:sz w:val="22"/>
          <w:szCs w:val="22"/>
        </w:rPr>
        <w:t>Text:</w:t>
      </w:r>
    </w:p>
    <w:p w:rsidR="001E576C" w:rsidRPr="002B735A" w:rsidRDefault="001E576C" w:rsidP="00DC71EB">
      <w:pPr>
        <w:pStyle w:val="ListParagraph"/>
        <w:numPr>
          <w:ilvl w:val="0"/>
          <w:numId w:val="46"/>
        </w:numPr>
        <w:tabs>
          <w:tab w:val="clear" w:pos="720"/>
          <w:tab w:val="num" w:pos="90"/>
          <w:tab w:val="left" w:pos="360"/>
        </w:tabs>
        <w:autoSpaceDE w:val="0"/>
        <w:autoSpaceDN w:val="0"/>
        <w:adjustRightInd w:val="0"/>
        <w:spacing w:after="0" w:line="240" w:lineRule="auto"/>
        <w:ind w:left="90" w:firstLine="0"/>
        <w:rPr>
          <w:rFonts w:ascii="Times New Roman" w:hAnsi="Times New Roman"/>
        </w:rPr>
      </w:pPr>
      <w:r w:rsidRPr="002B735A">
        <w:rPr>
          <w:rFonts w:ascii="Times New Roman" w:hAnsi="Times New Roman"/>
        </w:rPr>
        <w:t xml:space="preserve">Krishnamarcharyulu and Lalitha, </w:t>
      </w:r>
      <w:r w:rsidRPr="002B735A">
        <w:rPr>
          <w:rFonts w:ascii="Times New Roman" w:hAnsi="Times New Roman"/>
          <w:i/>
        </w:rPr>
        <w:t>Innovation Management</w:t>
      </w:r>
      <w:r w:rsidRPr="002B735A">
        <w:rPr>
          <w:rFonts w:ascii="Times New Roman" w:hAnsi="Times New Roman"/>
        </w:rPr>
        <w:t xml:space="preserve">, Himalaya Publishing House, New Delhi- 2007  </w:t>
      </w:r>
    </w:p>
    <w:p w:rsidR="001E576C" w:rsidRPr="002B735A" w:rsidRDefault="001E576C" w:rsidP="001E576C">
      <w:pPr>
        <w:jc w:val="both"/>
        <w:rPr>
          <w:bCs/>
          <w:i/>
          <w:sz w:val="22"/>
          <w:szCs w:val="22"/>
        </w:rPr>
      </w:pPr>
      <w:r w:rsidRPr="002B735A">
        <w:rPr>
          <w:bCs/>
          <w:i/>
          <w:sz w:val="22"/>
          <w:szCs w:val="22"/>
        </w:rPr>
        <w:t>References:</w:t>
      </w:r>
    </w:p>
    <w:p w:rsidR="001E576C" w:rsidRPr="002B735A" w:rsidRDefault="001E576C" w:rsidP="00DC71EB">
      <w:pPr>
        <w:numPr>
          <w:ilvl w:val="0"/>
          <w:numId w:val="46"/>
        </w:numPr>
        <w:tabs>
          <w:tab w:val="clear" w:pos="720"/>
          <w:tab w:val="num" w:pos="180"/>
          <w:tab w:val="left" w:pos="360"/>
        </w:tabs>
        <w:autoSpaceDE w:val="0"/>
        <w:autoSpaceDN w:val="0"/>
        <w:adjustRightInd w:val="0"/>
        <w:ind w:left="270" w:firstLine="0"/>
        <w:rPr>
          <w:b/>
          <w:sz w:val="22"/>
          <w:szCs w:val="22"/>
        </w:rPr>
      </w:pPr>
      <w:r w:rsidRPr="002B735A">
        <w:rPr>
          <w:sz w:val="22"/>
          <w:szCs w:val="22"/>
        </w:rPr>
        <w:t xml:space="preserve">Plsek, </w:t>
      </w:r>
      <w:r w:rsidRPr="002B735A">
        <w:rPr>
          <w:i/>
          <w:sz w:val="22"/>
          <w:szCs w:val="22"/>
        </w:rPr>
        <w:t>Creativity,</w:t>
      </w:r>
      <w:r w:rsidRPr="002B735A">
        <w:rPr>
          <w:sz w:val="22"/>
          <w:szCs w:val="22"/>
        </w:rPr>
        <w:t xml:space="preserve"> </w:t>
      </w:r>
      <w:r w:rsidRPr="002B735A">
        <w:rPr>
          <w:i/>
          <w:sz w:val="22"/>
          <w:szCs w:val="22"/>
        </w:rPr>
        <w:t>Innovation and Quality</w:t>
      </w:r>
      <w:r w:rsidRPr="002B735A">
        <w:rPr>
          <w:sz w:val="22"/>
          <w:szCs w:val="22"/>
        </w:rPr>
        <w:t xml:space="preserve">, Prentice Hall of India, New Delhi-2003 </w:t>
      </w:r>
    </w:p>
    <w:p w:rsidR="001E576C" w:rsidRPr="002B735A" w:rsidRDefault="001E576C" w:rsidP="001E576C">
      <w:pPr>
        <w:autoSpaceDE w:val="0"/>
        <w:autoSpaceDN w:val="0"/>
        <w:adjustRightInd w:val="0"/>
        <w:rPr>
          <w:b/>
          <w:sz w:val="22"/>
          <w:szCs w:val="22"/>
        </w:rPr>
      </w:pPr>
    </w:p>
    <w:p w:rsidR="001809F6" w:rsidRDefault="001809F6" w:rsidP="004B2756">
      <w:pPr>
        <w:pStyle w:val="BodyText"/>
        <w:jc w:val="center"/>
        <w:rPr>
          <w:b/>
          <w:bCs/>
          <w:sz w:val="28"/>
          <w:lang w:val="en-IN"/>
        </w:rPr>
      </w:pPr>
    </w:p>
    <w:p w:rsidR="004B2756" w:rsidRPr="00046AE7" w:rsidRDefault="004B2756" w:rsidP="004B2756">
      <w:pPr>
        <w:pStyle w:val="BodyText"/>
        <w:jc w:val="center"/>
        <w:rPr>
          <w:b/>
          <w:sz w:val="28"/>
          <w:szCs w:val="28"/>
          <w:lang w:val="fr-FR"/>
        </w:rPr>
      </w:pPr>
      <w:r w:rsidRPr="00046AE7">
        <w:rPr>
          <w:b/>
          <w:bCs/>
          <w:sz w:val="28"/>
          <w:lang w:val="en-IN"/>
        </w:rPr>
        <w:lastRenderedPageBreak/>
        <w:t>HUMAN VALUES</w:t>
      </w:r>
      <w:r w:rsidRPr="00046AE7">
        <w:rPr>
          <w:b/>
          <w:sz w:val="28"/>
          <w:szCs w:val="28"/>
          <w:lang w:val="fr-FR"/>
        </w:rPr>
        <w:t xml:space="preserve"> AND </w:t>
      </w:r>
      <w:r w:rsidRPr="00046AE7">
        <w:rPr>
          <w:b/>
          <w:bCs/>
          <w:sz w:val="28"/>
          <w:lang w:val="en-IN"/>
        </w:rPr>
        <w:t>PROFESSIONAL ETHICS</w:t>
      </w:r>
    </w:p>
    <w:p w:rsidR="004B2756" w:rsidRPr="00F23906" w:rsidRDefault="004B2756" w:rsidP="004B2756">
      <w:pPr>
        <w:tabs>
          <w:tab w:val="left" w:pos="3960"/>
        </w:tabs>
        <w:rPr>
          <w:b/>
          <w:sz w:val="20"/>
          <w:lang w:val="fr-FR"/>
        </w:rPr>
      </w:pPr>
      <w:r w:rsidRPr="00F23906">
        <w:rPr>
          <w:sz w:val="20"/>
          <w:lang w:val="fr-FR"/>
        </w:rPr>
        <w:tab/>
      </w:r>
    </w:p>
    <w:p w:rsidR="004B2756" w:rsidRPr="001809F6" w:rsidRDefault="004B2756" w:rsidP="004B2756">
      <w:pPr>
        <w:jc w:val="both"/>
        <w:rPr>
          <w:b/>
          <w:sz w:val="22"/>
          <w:szCs w:val="22"/>
          <w:lang w:val="fr-FR"/>
        </w:rPr>
      </w:pPr>
      <w:r w:rsidRPr="001809F6">
        <w:rPr>
          <w:b/>
          <w:sz w:val="22"/>
          <w:szCs w:val="22"/>
          <w:lang w:val="fr-FR"/>
        </w:rPr>
        <w:t xml:space="preserve">Course Code: </w:t>
      </w:r>
      <w:r w:rsidRPr="001809F6">
        <w:rPr>
          <w:b/>
          <w:sz w:val="22"/>
          <w:szCs w:val="22"/>
          <w:lang w:val="fr-FR"/>
        </w:rPr>
        <w:tab/>
        <w:t>MGT 2206</w:t>
      </w:r>
      <w:r w:rsidRPr="001809F6">
        <w:rPr>
          <w:b/>
          <w:sz w:val="22"/>
          <w:szCs w:val="22"/>
          <w:lang w:val="fr-FR"/>
        </w:rPr>
        <w:tab/>
        <w:t xml:space="preserve"> </w:t>
      </w:r>
      <w:r w:rsidRPr="001809F6">
        <w:rPr>
          <w:b/>
          <w:sz w:val="22"/>
          <w:szCs w:val="22"/>
          <w:lang w:val="fr-FR"/>
        </w:rPr>
        <w:tab/>
      </w:r>
      <w:r w:rsidRPr="001809F6">
        <w:rPr>
          <w:b/>
          <w:sz w:val="22"/>
          <w:szCs w:val="22"/>
          <w:lang w:val="fr-FR"/>
        </w:rPr>
        <w:tab/>
        <w:t xml:space="preserve">                                   </w:t>
      </w:r>
      <w:r w:rsidRPr="001809F6">
        <w:rPr>
          <w:b/>
          <w:sz w:val="22"/>
          <w:szCs w:val="22"/>
          <w:lang w:val="fr-FR"/>
        </w:rPr>
        <w:tab/>
        <w:t>Credit Units: 03</w:t>
      </w:r>
    </w:p>
    <w:p w:rsidR="004B2756" w:rsidRPr="001809F6" w:rsidRDefault="004B2756" w:rsidP="004B2756">
      <w:pPr>
        <w:jc w:val="both"/>
        <w:rPr>
          <w:sz w:val="22"/>
          <w:szCs w:val="22"/>
          <w:lang w:val="fr-FR"/>
        </w:rPr>
      </w:pPr>
    </w:p>
    <w:p w:rsidR="004B2756" w:rsidRPr="001809F6" w:rsidRDefault="004B2756" w:rsidP="004B2756">
      <w:pPr>
        <w:jc w:val="both"/>
        <w:rPr>
          <w:b/>
          <w:sz w:val="22"/>
          <w:szCs w:val="22"/>
          <w:lang w:val="en-IN"/>
        </w:rPr>
      </w:pPr>
      <w:r w:rsidRPr="001809F6">
        <w:rPr>
          <w:b/>
          <w:sz w:val="22"/>
          <w:szCs w:val="22"/>
          <w:lang w:val="en-IN"/>
        </w:rPr>
        <w:t>Course Objective:</w:t>
      </w:r>
    </w:p>
    <w:p w:rsidR="004B2756" w:rsidRPr="001809F6" w:rsidRDefault="004B2756" w:rsidP="004B2756">
      <w:pPr>
        <w:jc w:val="both"/>
        <w:outlineLvl w:val="0"/>
        <w:rPr>
          <w:b/>
          <w:sz w:val="22"/>
          <w:szCs w:val="22"/>
          <w:lang w:val="en-IN"/>
        </w:rPr>
      </w:pPr>
      <w:r w:rsidRPr="001809F6">
        <w:rPr>
          <w:bCs/>
          <w:sz w:val="22"/>
          <w:szCs w:val="22"/>
          <w:lang w:val="en-IN"/>
        </w:rPr>
        <w:t>The aim of this course is to</w:t>
      </w:r>
      <w:r w:rsidRPr="001809F6">
        <w:rPr>
          <w:bCs/>
          <w:sz w:val="22"/>
          <w:szCs w:val="22"/>
        </w:rPr>
        <w:t xml:space="preserve"> facilitate the development of a </w:t>
      </w:r>
      <w:r w:rsidR="00046AE7" w:rsidRPr="001809F6">
        <w:rPr>
          <w:bCs/>
          <w:sz w:val="22"/>
          <w:szCs w:val="22"/>
        </w:rPr>
        <w:t>h</w:t>
      </w:r>
      <w:r w:rsidRPr="001809F6">
        <w:rPr>
          <w:bCs/>
          <w:sz w:val="22"/>
          <w:szCs w:val="22"/>
        </w:rPr>
        <w:t>olistic perspective among students towards life, profession and happiness, based on a correct understanding of the Human reality and the rest of Existence. Such a holistic perspective forms the basis of value based living in a natural way. Recognize the need for lifelong learning and have the knowledge and skills that prepare them to identify the Moral issues involved in Management areas and to provide an understanding of the interface between Social, Technological and  Natural environments.</w:t>
      </w:r>
    </w:p>
    <w:p w:rsidR="004B2756" w:rsidRPr="001809F6" w:rsidRDefault="004B2756" w:rsidP="004B2756">
      <w:pPr>
        <w:jc w:val="both"/>
        <w:rPr>
          <w:sz w:val="22"/>
          <w:szCs w:val="22"/>
          <w:lang w:val="en-IN"/>
        </w:rPr>
      </w:pPr>
    </w:p>
    <w:p w:rsidR="004B2756" w:rsidRPr="001809F6" w:rsidRDefault="004B2756" w:rsidP="004B2756">
      <w:pPr>
        <w:jc w:val="both"/>
        <w:rPr>
          <w:b/>
          <w:sz w:val="22"/>
          <w:szCs w:val="22"/>
          <w:lang w:val="en-IN"/>
        </w:rPr>
      </w:pPr>
      <w:r w:rsidRPr="001809F6">
        <w:rPr>
          <w:b/>
          <w:sz w:val="22"/>
          <w:szCs w:val="22"/>
          <w:lang w:val="en-IN"/>
        </w:rPr>
        <w:t>Course Contents:</w:t>
      </w:r>
    </w:p>
    <w:p w:rsidR="004B2756" w:rsidRPr="001809F6" w:rsidRDefault="004B2756" w:rsidP="004B2756">
      <w:pPr>
        <w:jc w:val="both"/>
        <w:rPr>
          <w:sz w:val="22"/>
          <w:szCs w:val="22"/>
          <w:lang w:val="en-IN"/>
        </w:rPr>
      </w:pPr>
      <w:r w:rsidRPr="001809F6">
        <w:rPr>
          <w:b/>
          <w:sz w:val="22"/>
          <w:szCs w:val="22"/>
          <w:lang w:val="en-IN"/>
        </w:rPr>
        <w:t>Module I:</w:t>
      </w:r>
      <w:r w:rsidRPr="001809F6">
        <w:rPr>
          <w:sz w:val="22"/>
          <w:szCs w:val="22"/>
          <w:lang w:val="en-IN"/>
        </w:rPr>
        <w:t xml:space="preserve"> Human Values</w:t>
      </w:r>
    </w:p>
    <w:p w:rsidR="004B2756" w:rsidRPr="001809F6" w:rsidRDefault="004B2756" w:rsidP="004B2756">
      <w:pPr>
        <w:jc w:val="both"/>
        <w:rPr>
          <w:b/>
          <w:sz w:val="22"/>
          <w:szCs w:val="22"/>
        </w:rPr>
      </w:pPr>
      <w:r w:rsidRPr="001809F6">
        <w:rPr>
          <w:sz w:val="22"/>
          <w:szCs w:val="22"/>
        </w:rPr>
        <w:t xml:space="preserve"> Morals, Values, Types of values, evolution of human values,  Ethics – Integrity – Work Ethic – Honesty – Courage –Empathy – Self-Confidence – Character, Challenges at Work place</w:t>
      </w:r>
    </w:p>
    <w:p w:rsidR="004B2756" w:rsidRPr="001809F6" w:rsidRDefault="004B2756" w:rsidP="004B2756">
      <w:pPr>
        <w:jc w:val="both"/>
        <w:rPr>
          <w:b/>
          <w:sz w:val="22"/>
          <w:szCs w:val="22"/>
          <w:lang w:val="en-IN"/>
        </w:rPr>
      </w:pPr>
    </w:p>
    <w:p w:rsidR="004B2756" w:rsidRPr="001809F6" w:rsidRDefault="004B2756" w:rsidP="004B2756">
      <w:pPr>
        <w:jc w:val="both"/>
        <w:rPr>
          <w:sz w:val="22"/>
          <w:szCs w:val="22"/>
          <w:lang w:val="en-IN"/>
        </w:rPr>
      </w:pPr>
      <w:r w:rsidRPr="001809F6">
        <w:rPr>
          <w:b/>
          <w:sz w:val="22"/>
          <w:szCs w:val="22"/>
          <w:lang w:val="en-IN"/>
        </w:rPr>
        <w:t>Module II</w:t>
      </w:r>
      <w:r w:rsidRPr="001809F6">
        <w:rPr>
          <w:sz w:val="22"/>
          <w:szCs w:val="22"/>
          <w:lang w:val="en-IN"/>
        </w:rPr>
        <w:t>: Values in Management</w:t>
      </w:r>
    </w:p>
    <w:p w:rsidR="004B2756" w:rsidRPr="001809F6" w:rsidRDefault="004B2756" w:rsidP="004B2756">
      <w:pPr>
        <w:jc w:val="both"/>
        <w:rPr>
          <w:b/>
          <w:sz w:val="22"/>
          <w:szCs w:val="22"/>
          <w:lang w:val="en-IN"/>
        </w:rPr>
      </w:pPr>
      <w:r w:rsidRPr="001809F6">
        <w:rPr>
          <w:sz w:val="22"/>
          <w:szCs w:val="22"/>
          <w:lang w:val="en-IN"/>
        </w:rPr>
        <w:t>Relevance of values in Management, need for values in global change, values for managers, holistic approach for managers in decision making, problems related to stress in corporate management</w:t>
      </w:r>
    </w:p>
    <w:p w:rsidR="004B2756" w:rsidRPr="001809F6" w:rsidRDefault="004B2756" w:rsidP="004B2756">
      <w:pPr>
        <w:jc w:val="both"/>
        <w:rPr>
          <w:sz w:val="22"/>
          <w:szCs w:val="22"/>
          <w:lang w:val="en-IN"/>
        </w:rPr>
      </w:pPr>
    </w:p>
    <w:p w:rsidR="004B2756" w:rsidRPr="001809F6" w:rsidRDefault="004B2756" w:rsidP="004B2756">
      <w:pPr>
        <w:jc w:val="both"/>
        <w:rPr>
          <w:b/>
          <w:sz w:val="22"/>
          <w:szCs w:val="22"/>
          <w:lang w:val="en-IN"/>
        </w:rPr>
      </w:pPr>
      <w:r w:rsidRPr="001809F6">
        <w:rPr>
          <w:b/>
          <w:sz w:val="22"/>
          <w:szCs w:val="22"/>
          <w:lang w:val="en-IN"/>
        </w:rPr>
        <w:t>Module III:</w:t>
      </w:r>
    </w:p>
    <w:p w:rsidR="004B2756" w:rsidRPr="001809F6" w:rsidRDefault="004B2756" w:rsidP="004B2756">
      <w:pPr>
        <w:jc w:val="both"/>
        <w:rPr>
          <w:b/>
          <w:sz w:val="22"/>
          <w:szCs w:val="22"/>
        </w:rPr>
      </w:pPr>
      <w:r w:rsidRPr="001809F6">
        <w:rPr>
          <w:bCs/>
          <w:sz w:val="22"/>
          <w:szCs w:val="22"/>
        </w:rPr>
        <w:t>Workplace Rights and Responsibilities:</w:t>
      </w:r>
      <w:r w:rsidRPr="001809F6">
        <w:rPr>
          <w:sz w:val="22"/>
          <w:szCs w:val="22"/>
        </w:rPr>
        <w:t> Organizational complaint procedures. Government agencies. Resolving Employee concerns. Limits on acceptable behavior in large corporation.</w:t>
      </w:r>
    </w:p>
    <w:p w:rsidR="004B2756" w:rsidRPr="001809F6" w:rsidRDefault="004B2756" w:rsidP="004B2756">
      <w:pPr>
        <w:jc w:val="both"/>
        <w:rPr>
          <w:sz w:val="22"/>
          <w:szCs w:val="22"/>
          <w:lang w:val="en-IN"/>
        </w:rPr>
      </w:pPr>
      <w:r w:rsidRPr="001809F6">
        <w:rPr>
          <w:bCs/>
          <w:sz w:val="22"/>
          <w:szCs w:val="22"/>
        </w:rPr>
        <w:t>Work environment:</w:t>
      </w:r>
      <w:r w:rsidRPr="001809F6">
        <w:rPr>
          <w:sz w:val="22"/>
          <w:szCs w:val="22"/>
        </w:rPr>
        <w:t> Ethical and legal considerations, Organizational responses to offensive behavior and harassment. Ethics in a Global Context.</w:t>
      </w:r>
    </w:p>
    <w:p w:rsidR="004B2756" w:rsidRPr="001809F6" w:rsidRDefault="004B2756" w:rsidP="004B2756">
      <w:pPr>
        <w:jc w:val="both"/>
        <w:rPr>
          <w:sz w:val="22"/>
          <w:szCs w:val="22"/>
          <w:lang w:val="en-IN"/>
        </w:rPr>
      </w:pPr>
    </w:p>
    <w:p w:rsidR="004B2756" w:rsidRPr="001809F6" w:rsidRDefault="004B2756" w:rsidP="004B2756">
      <w:pPr>
        <w:jc w:val="both"/>
        <w:rPr>
          <w:sz w:val="22"/>
          <w:szCs w:val="22"/>
          <w:lang w:val="en-IN"/>
        </w:rPr>
      </w:pPr>
      <w:r w:rsidRPr="001809F6">
        <w:rPr>
          <w:b/>
          <w:sz w:val="22"/>
          <w:szCs w:val="22"/>
          <w:lang w:val="en-IN"/>
        </w:rPr>
        <w:t>Module IV:</w:t>
      </w:r>
      <w:r w:rsidRPr="001809F6">
        <w:rPr>
          <w:sz w:val="22"/>
          <w:szCs w:val="22"/>
          <w:lang w:val="en-IN"/>
        </w:rPr>
        <w:t xml:space="preserve"> </w:t>
      </w:r>
      <w:r w:rsidRPr="001809F6">
        <w:rPr>
          <w:bCs/>
          <w:sz w:val="22"/>
          <w:szCs w:val="22"/>
        </w:rPr>
        <w:t>Industrial Integrity</w:t>
      </w:r>
    </w:p>
    <w:p w:rsidR="004B2756" w:rsidRPr="001809F6" w:rsidRDefault="004B2756" w:rsidP="004B2756">
      <w:pPr>
        <w:jc w:val="both"/>
        <w:rPr>
          <w:b/>
          <w:sz w:val="22"/>
          <w:szCs w:val="22"/>
        </w:rPr>
      </w:pPr>
      <w:r w:rsidRPr="001809F6">
        <w:rPr>
          <w:sz w:val="22"/>
          <w:szCs w:val="22"/>
        </w:rPr>
        <w:t>The epitome of industrial success, Integrity and organization, Exploring learning process of integrity, Consequences of lack of integrity.</w:t>
      </w:r>
    </w:p>
    <w:p w:rsidR="004B2756" w:rsidRPr="001809F6" w:rsidRDefault="004B2756" w:rsidP="004B2756">
      <w:pPr>
        <w:jc w:val="both"/>
        <w:rPr>
          <w:sz w:val="22"/>
          <w:szCs w:val="22"/>
          <w:lang w:val="en-IN"/>
        </w:rPr>
      </w:pPr>
    </w:p>
    <w:p w:rsidR="004B2756" w:rsidRPr="001809F6" w:rsidRDefault="004B2756" w:rsidP="00046AE7">
      <w:pPr>
        <w:tabs>
          <w:tab w:val="left" w:pos="2505"/>
        </w:tabs>
        <w:rPr>
          <w:bCs/>
          <w:sz w:val="22"/>
          <w:szCs w:val="22"/>
          <w:lang w:val="en-IN"/>
        </w:rPr>
      </w:pPr>
      <w:r w:rsidRPr="001809F6">
        <w:rPr>
          <w:b/>
          <w:bCs/>
          <w:sz w:val="22"/>
          <w:szCs w:val="22"/>
          <w:lang w:val="en-IN"/>
        </w:rPr>
        <w:t>Examination Scheme</w:t>
      </w:r>
      <w:r w:rsidRPr="001809F6">
        <w:rPr>
          <w:bCs/>
          <w:sz w:val="22"/>
          <w:szCs w:val="22"/>
          <w:lang w:val="en-IN"/>
        </w:rPr>
        <w:t>:</w:t>
      </w:r>
    </w:p>
    <w:tbl>
      <w:tblPr>
        <w:tblW w:w="79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30"/>
        <w:gridCol w:w="1171"/>
        <w:gridCol w:w="1226"/>
        <w:gridCol w:w="1207"/>
        <w:gridCol w:w="1277"/>
        <w:gridCol w:w="1273"/>
      </w:tblGrid>
      <w:tr w:rsidR="004B2756" w:rsidRPr="001809F6" w:rsidTr="00AA2756">
        <w:trPr>
          <w:trHeight w:val="283"/>
        </w:trPr>
        <w:tc>
          <w:tcPr>
            <w:tcW w:w="1830" w:type="dxa"/>
          </w:tcPr>
          <w:p w:rsidR="004B2756" w:rsidRPr="001809F6" w:rsidRDefault="004B2756" w:rsidP="00AA2756">
            <w:pPr>
              <w:jc w:val="both"/>
              <w:rPr>
                <w:bCs/>
                <w:sz w:val="22"/>
                <w:szCs w:val="22"/>
              </w:rPr>
            </w:pPr>
            <w:r w:rsidRPr="001809F6">
              <w:rPr>
                <w:bCs/>
                <w:sz w:val="22"/>
                <w:szCs w:val="22"/>
              </w:rPr>
              <w:t>Components</w:t>
            </w:r>
          </w:p>
        </w:tc>
        <w:tc>
          <w:tcPr>
            <w:tcW w:w="1171" w:type="dxa"/>
          </w:tcPr>
          <w:p w:rsidR="004B2756" w:rsidRPr="001809F6" w:rsidRDefault="007B5446" w:rsidP="00AA2756">
            <w:pPr>
              <w:jc w:val="center"/>
              <w:rPr>
                <w:bCs/>
                <w:sz w:val="22"/>
                <w:szCs w:val="22"/>
              </w:rPr>
            </w:pPr>
            <w:r w:rsidRPr="001809F6">
              <w:rPr>
                <w:bCs/>
                <w:sz w:val="22"/>
                <w:szCs w:val="22"/>
              </w:rPr>
              <w:t>A</w:t>
            </w:r>
          </w:p>
        </w:tc>
        <w:tc>
          <w:tcPr>
            <w:tcW w:w="1226" w:type="dxa"/>
          </w:tcPr>
          <w:p w:rsidR="004B2756" w:rsidRPr="001809F6" w:rsidRDefault="007B5446" w:rsidP="00AA2756">
            <w:pPr>
              <w:jc w:val="center"/>
              <w:rPr>
                <w:bCs/>
                <w:sz w:val="22"/>
                <w:szCs w:val="22"/>
              </w:rPr>
            </w:pPr>
            <w:r w:rsidRPr="001809F6">
              <w:rPr>
                <w:bCs/>
                <w:sz w:val="22"/>
                <w:szCs w:val="22"/>
              </w:rPr>
              <w:t>P</w:t>
            </w:r>
          </w:p>
        </w:tc>
        <w:tc>
          <w:tcPr>
            <w:tcW w:w="1207" w:type="dxa"/>
          </w:tcPr>
          <w:p w:rsidR="004B2756" w:rsidRPr="001809F6" w:rsidRDefault="007B5446" w:rsidP="00AA2756">
            <w:pPr>
              <w:jc w:val="center"/>
              <w:rPr>
                <w:bCs/>
                <w:sz w:val="22"/>
                <w:szCs w:val="22"/>
              </w:rPr>
            </w:pPr>
            <w:r w:rsidRPr="001809F6">
              <w:rPr>
                <w:bCs/>
                <w:sz w:val="22"/>
                <w:szCs w:val="22"/>
              </w:rPr>
              <w:t>HA</w:t>
            </w:r>
          </w:p>
        </w:tc>
        <w:tc>
          <w:tcPr>
            <w:tcW w:w="1277" w:type="dxa"/>
          </w:tcPr>
          <w:p w:rsidR="004B2756" w:rsidRPr="001809F6" w:rsidRDefault="007B5446" w:rsidP="00AA2756">
            <w:pPr>
              <w:jc w:val="center"/>
              <w:rPr>
                <w:bCs/>
                <w:sz w:val="22"/>
                <w:szCs w:val="22"/>
              </w:rPr>
            </w:pPr>
            <w:r w:rsidRPr="001809F6">
              <w:rPr>
                <w:bCs/>
                <w:sz w:val="22"/>
                <w:szCs w:val="22"/>
              </w:rPr>
              <w:t>CT</w:t>
            </w:r>
          </w:p>
        </w:tc>
        <w:tc>
          <w:tcPr>
            <w:tcW w:w="1273" w:type="dxa"/>
          </w:tcPr>
          <w:p w:rsidR="004B2756" w:rsidRPr="001809F6" w:rsidRDefault="004B2756" w:rsidP="00AA2756">
            <w:pPr>
              <w:jc w:val="center"/>
              <w:rPr>
                <w:bCs/>
                <w:sz w:val="22"/>
                <w:szCs w:val="22"/>
              </w:rPr>
            </w:pPr>
            <w:r w:rsidRPr="001809F6">
              <w:rPr>
                <w:bCs/>
                <w:sz w:val="22"/>
                <w:szCs w:val="22"/>
              </w:rPr>
              <w:t>EE</w:t>
            </w:r>
          </w:p>
        </w:tc>
      </w:tr>
      <w:tr w:rsidR="004B2756" w:rsidRPr="001809F6" w:rsidTr="00AA2756">
        <w:trPr>
          <w:trHeight w:val="283"/>
        </w:trPr>
        <w:tc>
          <w:tcPr>
            <w:tcW w:w="1830" w:type="dxa"/>
          </w:tcPr>
          <w:p w:rsidR="004B2756" w:rsidRPr="001809F6" w:rsidRDefault="004B2756" w:rsidP="00AA2756">
            <w:pPr>
              <w:jc w:val="both"/>
              <w:rPr>
                <w:bCs/>
                <w:sz w:val="22"/>
                <w:szCs w:val="22"/>
              </w:rPr>
            </w:pPr>
            <w:r w:rsidRPr="001809F6">
              <w:rPr>
                <w:bCs/>
                <w:sz w:val="22"/>
                <w:szCs w:val="22"/>
              </w:rPr>
              <w:t>Weightage (%)</w:t>
            </w:r>
          </w:p>
        </w:tc>
        <w:tc>
          <w:tcPr>
            <w:tcW w:w="1171" w:type="dxa"/>
          </w:tcPr>
          <w:p w:rsidR="004B2756" w:rsidRPr="001809F6" w:rsidRDefault="007B5446" w:rsidP="00AA2756">
            <w:pPr>
              <w:jc w:val="center"/>
              <w:rPr>
                <w:b/>
                <w:sz w:val="22"/>
                <w:szCs w:val="22"/>
              </w:rPr>
            </w:pPr>
            <w:r w:rsidRPr="001809F6">
              <w:rPr>
                <w:sz w:val="22"/>
                <w:szCs w:val="22"/>
              </w:rPr>
              <w:t>5</w:t>
            </w:r>
          </w:p>
        </w:tc>
        <w:tc>
          <w:tcPr>
            <w:tcW w:w="1226" w:type="dxa"/>
          </w:tcPr>
          <w:p w:rsidR="004B2756" w:rsidRPr="001809F6" w:rsidRDefault="007B5446" w:rsidP="00AA2756">
            <w:pPr>
              <w:jc w:val="center"/>
              <w:rPr>
                <w:b/>
                <w:sz w:val="22"/>
                <w:szCs w:val="22"/>
              </w:rPr>
            </w:pPr>
            <w:r w:rsidRPr="001809F6">
              <w:rPr>
                <w:sz w:val="22"/>
                <w:szCs w:val="22"/>
              </w:rPr>
              <w:t>5</w:t>
            </w:r>
          </w:p>
        </w:tc>
        <w:tc>
          <w:tcPr>
            <w:tcW w:w="1207" w:type="dxa"/>
          </w:tcPr>
          <w:p w:rsidR="004B2756" w:rsidRPr="001809F6" w:rsidRDefault="004B2756" w:rsidP="00AA2756">
            <w:pPr>
              <w:jc w:val="center"/>
              <w:rPr>
                <w:b/>
                <w:sz w:val="22"/>
                <w:szCs w:val="22"/>
              </w:rPr>
            </w:pPr>
            <w:r w:rsidRPr="001809F6">
              <w:rPr>
                <w:sz w:val="22"/>
                <w:szCs w:val="22"/>
              </w:rPr>
              <w:t>5</w:t>
            </w:r>
          </w:p>
        </w:tc>
        <w:tc>
          <w:tcPr>
            <w:tcW w:w="1277" w:type="dxa"/>
          </w:tcPr>
          <w:p w:rsidR="004B2756" w:rsidRPr="001809F6" w:rsidRDefault="007B5446" w:rsidP="00AA2756">
            <w:pPr>
              <w:jc w:val="center"/>
              <w:rPr>
                <w:b/>
                <w:sz w:val="22"/>
                <w:szCs w:val="22"/>
              </w:rPr>
            </w:pPr>
            <w:r w:rsidRPr="001809F6">
              <w:rPr>
                <w:sz w:val="22"/>
                <w:szCs w:val="22"/>
              </w:rPr>
              <w:t>1</w:t>
            </w:r>
            <w:r w:rsidR="004B2756" w:rsidRPr="001809F6">
              <w:rPr>
                <w:sz w:val="22"/>
                <w:szCs w:val="22"/>
              </w:rPr>
              <w:t>5</w:t>
            </w:r>
          </w:p>
        </w:tc>
        <w:tc>
          <w:tcPr>
            <w:tcW w:w="1273" w:type="dxa"/>
          </w:tcPr>
          <w:p w:rsidR="004B2756" w:rsidRPr="001809F6" w:rsidRDefault="004B2756" w:rsidP="00AA2756">
            <w:pPr>
              <w:jc w:val="center"/>
              <w:rPr>
                <w:b/>
                <w:sz w:val="22"/>
                <w:szCs w:val="22"/>
              </w:rPr>
            </w:pPr>
            <w:r w:rsidRPr="001809F6">
              <w:rPr>
                <w:sz w:val="22"/>
                <w:szCs w:val="22"/>
              </w:rPr>
              <w:t>70</w:t>
            </w:r>
          </w:p>
        </w:tc>
      </w:tr>
    </w:tbl>
    <w:p w:rsidR="004B2756" w:rsidRPr="001809F6" w:rsidRDefault="004B2756" w:rsidP="004B2756">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4B2756" w:rsidRPr="001809F6" w:rsidRDefault="004B2756" w:rsidP="004B2756">
      <w:pPr>
        <w:rPr>
          <w:bCs/>
          <w:sz w:val="22"/>
          <w:szCs w:val="22"/>
          <w:lang w:val="en-IN"/>
        </w:rPr>
      </w:pPr>
    </w:p>
    <w:p w:rsidR="004B2756" w:rsidRPr="001809F6" w:rsidRDefault="004B2756" w:rsidP="004B2756">
      <w:pPr>
        <w:rPr>
          <w:b/>
          <w:sz w:val="22"/>
          <w:szCs w:val="22"/>
          <w:lang w:val="en-IN"/>
        </w:rPr>
      </w:pPr>
      <w:r w:rsidRPr="001809F6">
        <w:rPr>
          <w:b/>
          <w:bCs/>
          <w:sz w:val="22"/>
          <w:szCs w:val="22"/>
          <w:lang w:val="en-IN"/>
        </w:rPr>
        <w:t>Text &amp;References:</w:t>
      </w:r>
      <w:r w:rsidRPr="001809F6">
        <w:rPr>
          <w:b/>
          <w:sz w:val="22"/>
          <w:szCs w:val="22"/>
          <w:lang w:val="en-IN"/>
        </w:rPr>
        <w:br/>
      </w:r>
      <w:r w:rsidR="00046AE7" w:rsidRPr="001809F6">
        <w:rPr>
          <w:i/>
          <w:sz w:val="22"/>
          <w:szCs w:val="22"/>
          <w:lang w:val="en-IN"/>
        </w:rPr>
        <w:t>Text</w:t>
      </w:r>
    </w:p>
    <w:p w:rsidR="004B2756" w:rsidRPr="001809F6" w:rsidRDefault="004B2756" w:rsidP="004B2756">
      <w:pPr>
        <w:numPr>
          <w:ilvl w:val="0"/>
          <w:numId w:val="58"/>
        </w:numPr>
        <w:rPr>
          <w:rFonts w:cs="Courier New"/>
          <w:b/>
          <w:sz w:val="22"/>
          <w:szCs w:val="22"/>
          <w:lang w:val="en-IN"/>
        </w:rPr>
      </w:pPr>
      <w:r w:rsidRPr="001809F6">
        <w:rPr>
          <w:sz w:val="22"/>
          <w:szCs w:val="22"/>
        </w:rPr>
        <w:t xml:space="preserve">R R Gaur, R Sangal, G P Bagaria, 2010, </w:t>
      </w:r>
      <w:r w:rsidRPr="001809F6">
        <w:rPr>
          <w:i/>
          <w:iCs/>
          <w:sz w:val="22"/>
          <w:szCs w:val="22"/>
        </w:rPr>
        <w:t xml:space="preserve">A Foundation Course in Human Values and Professional Ethics, </w:t>
      </w:r>
      <w:r w:rsidRPr="001809F6">
        <w:rPr>
          <w:iCs/>
          <w:sz w:val="22"/>
          <w:szCs w:val="22"/>
        </w:rPr>
        <w:t>Excel Books</w:t>
      </w:r>
    </w:p>
    <w:p w:rsidR="004B2756" w:rsidRPr="001809F6" w:rsidRDefault="004B2756" w:rsidP="004B2756">
      <w:pPr>
        <w:rPr>
          <w:rFonts w:cs="Courier New"/>
          <w:b/>
          <w:sz w:val="22"/>
          <w:szCs w:val="22"/>
          <w:lang w:val="en-IN"/>
        </w:rPr>
      </w:pPr>
      <w:r w:rsidRPr="001809F6">
        <w:rPr>
          <w:rFonts w:cs="Courier New"/>
          <w:bCs/>
          <w:sz w:val="22"/>
          <w:szCs w:val="22"/>
          <w:lang w:val="en-IN"/>
        </w:rPr>
        <w:t>References:</w:t>
      </w:r>
    </w:p>
    <w:p w:rsidR="004B2756" w:rsidRPr="001809F6" w:rsidRDefault="004B2756" w:rsidP="004B2756">
      <w:pPr>
        <w:numPr>
          <w:ilvl w:val="0"/>
          <w:numId w:val="58"/>
        </w:numPr>
        <w:rPr>
          <w:rFonts w:cs="Courier New"/>
          <w:b/>
          <w:sz w:val="22"/>
          <w:szCs w:val="22"/>
        </w:rPr>
      </w:pPr>
      <w:r w:rsidRPr="001809F6">
        <w:rPr>
          <w:rFonts w:cs="Courier New"/>
          <w:sz w:val="22"/>
          <w:szCs w:val="22"/>
        </w:rPr>
        <w:t xml:space="preserve">Ivan Illich, 1974, </w:t>
      </w:r>
      <w:r w:rsidRPr="001809F6">
        <w:rPr>
          <w:rFonts w:cs="Courier New"/>
          <w:i/>
          <w:iCs/>
          <w:sz w:val="22"/>
          <w:szCs w:val="22"/>
        </w:rPr>
        <w:t xml:space="preserve">Energy &amp; Equity, </w:t>
      </w:r>
      <w:r w:rsidRPr="001809F6">
        <w:rPr>
          <w:rFonts w:cs="Courier New"/>
          <w:sz w:val="22"/>
          <w:szCs w:val="22"/>
        </w:rPr>
        <w:t>The Trinity Press, Worcester, and HarperCollins, USA</w:t>
      </w:r>
    </w:p>
    <w:p w:rsidR="004B2756" w:rsidRPr="001809F6" w:rsidRDefault="004B2756" w:rsidP="004B2756">
      <w:pPr>
        <w:numPr>
          <w:ilvl w:val="0"/>
          <w:numId w:val="58"/>
        </w:numPr>
        <w:rPr>
          <w:rFonts w:cs="Courier New"/>
          <w:b/>
          <w:sz w:val="22"/>
          <w:szCs w:val="22"/>
        </w:rPr>
      </w:pPr>
      <w:r w:rsidRPr="001809F6">
        <w:rPr>
          <w:rFonts w:cs="Courier New"/>
          <w:sz w:val="22"/>
          <w:szCs w:val="22"/>
        </w:rPr>
        <w:t xml:space="preserve"> E.F. Schumacher, 1973, </w:t>
      </w:r>
      <w:r w:rsidRPr="001809F6">
        <w:rPr>
          <w:rFonts w:cs="Courier New"/>
          <w:i/>
          <w:iCs/>
          <w:sz w:val="22"/>
          <w:szCs w:val="22"/>
        </w:rPr>
        <w:t>Small is Beautiful: a study of economics as if people mattered</w:t>
      </w:r>
      <w:r w:rsidRPr="001809F6">
        <w:rPr>
          <w:rFonts w:cs="Courier New"/>
          <w:sz w:val="22"/>
          <w:szCs w:val="22"/>
        </w:rPr>
        <w:t>, Blond &amp; Briggs, Britain.</w:t>
      </w:r>
    </w:p>
    <w:p w:rsidR="004B2756" w:rsidRPr="001809F6" w:rsidRDefault="004B2756" w:rsidP="004B2756">
      <w:pPr>
        <w:numPr>
          <w:ilvl w:val="0"/>
          <w:numId w:val="58"/>
        </w:numPr>
        <w:rPr>
          <w:rFonts w:cs="Courier New"/>
          <w:b/>
          <w:sz w:val="22"/>
          <w:szCs w:val="22"/>
        </w:rPr>
      </w:pPr>
      <w:r w:rsidRPr="001809F6">
        <w:rPr>
          <w:rFonts w:cs="Courier New"/>
          <w:sz w:val="22"/>
          <w:szCs w:val="22"/>
        </w:rPr>
        <w:t xml:space="preserve"> A Nagraj, 1998, </w:t>
      </w:r>
      <w:r w:rsidRPr="001809F6">
        <w:rPr>
          <w:rFonts w:cs="Courier New"/>
          <w:i/>
          <w:iCs/>
          <w:sz w:val="22"/>
          <w:szCs w:val="22"/>
        </w:rPr>
        <w:t xml:space="preserve">Jeevan Vidya ek Parichay, </w:t>
      </w:r>
      <w:r w:rsidRPr="001809F6">
        <w:rPr>
          <w:rFonts w:cs="Courier New"/>
          <w:sz w:val="22"/>
          <w:szCs w:val="22"/>
        </w:rPr>
        <w:t>Divya Path Sansthan, Amarkantak.</w:t>
      </w:r>
    </w:p>
    <w:p w:rsidR="004B2756" w:rsidRPr="001809F6" w:rsidRDefault="004B2756" w:rsidP="004B2756">
      <w:pPr>
        <w:numPr>
          <w:ilvl w:val="0"/>
          <w:numId w:val="58"/>
        </w:numPr>
        <w:rPr>
          <w:rFonts w:cs="Courier New"/>
          <w:b/>
          <w:sz w:val="22"/>
          <w:szCs w:val="22"/>
        </w:rPr>
      </w:pPr>
      <w:r w:rsidRPr="001809F6">
        <w:rPr>
          <w:rFonts w:cs="Courier New"/>
          <w:sz w:val="22"/>
          <w:szCs w:val="22"/>
        </w:rPr>
        <w:t xml:space="preserve">Sussan George, 1976, </w:t>
      </w:r>
      <w:r w:rsidRPr="001809F6">
        <w:rPr>
          <w:rFonts w:cs="Courier New"/>
          <w:i/>
          <w:iCs/>
          <w:sz w:val="22"/>
          <w:szCs w:val="22"/>
        </w:rPr>
        <w:t xml:space="preserve">How the Other Half Dies, </w:t>
      </w:r>
      <w:r w:rsidRPr="001809F6">
        <w:rPr>
          <w:rFonts w:cs="Courier New"/>
          <w:sz w:val="22"/>
          <w:szCs w:val="22"/>
        </w:rPr>
        <w:t>Penguin Press. Reprinted 1986, 1991</w:t>
      </w:r>
    </w:p>
    <w:p w:rsidR="004B2756" w:rsidRPr="001809F6" w:rsidRDefault="004B2756" w:rsidP="004B2756">
      <w:pPr>
        <w:numPr>
          <w:ilvl w:val="0"/>
          <w:numId w:val="58"/>
        </w:numPr>
        <w:rPr>
          <w:rFonts w:cs="Courier New"/>
          <w:b/>
          <w:sz w:val="22"/>
          <w:szCs w:val="22"/>
        </w:rPr>
      </w:pPr>
      <w:r w:rsidRPr="001809F6">
        <w:rPr>
          <w:rFonts w:cs="Courier New"/>
          <w:sz w:val="22"/>
          <w:szCs w:val="22"/>
        </w:rPr>
        <w:t xml:space="preserve">PL Dhar, RR Gaur, 1990, </w:t>
      </w:r>
      <w:r w:rsidRPr="001809F6">
        <w:rPr>
          <w:rFonts w:cs="Courier New"/>
          <w:i/>
          <w:iCs/>
          <w:sz w:val="22"/>
          <w:szCs w:val="22"/>
        </w:rPr>
        <w:t>Science and Humanism</w:t>
      </w:r>
      <w:r w:rsidRPr="001809F6">
        <w:rPr>
          <w:rFonts w:cs="Courier New"/>
          <w:sz w:val="22"/>
          <w:szCs w:val="22"/>
        </w:rPr>
        <w:t>, Commonwealth Purblishers.</w:t>
      </w:r>
    </w:p>
    <w:p w:rsidR="004B2756" w:rsidRPr="001809F6" w:rsidRDefault="004B2756" w:rsidP="004B2756">
      <w:pPr>
        <w:numPr>
          <w:ilvl w:val="0"/>
          <w:numId w:val="58"/>
        </w:numPr>
        <w:rPr>
          <w:rFonts w:cs="Courier New"/>
          <w:b/>
          <w:sz w:val="22"/>
          <w:szCs w:val="22"/>
        </w:rPr>
      </w:pPr>
      <w:r w:rsidRPr="001809F6">
        <w:rPr>
          <w:rFonts w:cs="Courier New"/>
          <w:sz w:val="22"/>
          <w:szCs w:val="22"/>
        </w:rPr>
        <w:t xml:space="preserve">A.N. Tripathy, 2003, </w:t>
      </w:r>
      <w:r w:rsidRPr="001809F6">
        <w:rPr>
          <w:rFonts w:cs="Courier New"/>
          <w:i/>
          <w:iCs/>
          <w:sz w:val="22"/>
          <w:szCs w:val="22"/>
        </w:rPr>
        <w:t>Human Values</w:t>
      </w:r>
      <w:r w:rsidRPr="001809F6">
        <w:rPr>
          <w:rFonts w:cs="Courier New"/>
          <w:sz w:val="22"/>
          <w:szCs w:val="22"/>
        </w:rPr>
        <w:t>, New Age International Publishers.</w:t>
      </w:r>
    </w:p>
    <w:p w:rsidR="004B2756" w:rsidRPr="001809F6" w:rsidRDefault="004B2756" w:rsidP="00A64564">
      <w:pPr>
        <w:numPr>
          <w:ilvl w:val="0"/>
          <w:numId w:val="58"/>
        </w:numPr>
        <w:rPr>
          <w:rFonts w:cs="Courier New"/>
          <w:b/>
          <w:sz w:val="22"/>
          <w:szCs w:val="22"/>
        </w:rPr>
      </w:pPr>
      <w:r w:rsidRPr="001809F6">
        <w:rPr>
          <w:rFonts w:cs="Courier New"/>
          <w:sz w:val="22"/>
          <w:szCs w:val="22"/>
        </w:rPr>
        <w:t xml:space="preserve">Donella H. Meadows, Dennis L. Meadows, Jorgen Randers, William W. Behrens III, 1972, </w:t>
      </w:r>
      <w:r w:rsidRPr="001809F6">
        <w:rPr>
          <w:rFonts w:cs="Courier New"/>
          <w:i/>
          <w:iCs/>
          <w:sz w:val="22"/>
          <w:szCs w:val="22"/>
        </w:rPr>
        <w:t>Limits to Growth – Club of Rome’s report</w:t>
      </w:r>
      <w:r w:rsidRPr="001809F6">
        <w:rPr>
          <w:rFonts w:cs="Courier New"/>
          <w:sz w:val="22"/>
          <w:szCs w:val="22"/>
        </w:rPr>
        <w:t>, Universe Books.</w:t>
      </w:r>
    </w:p>
    <w:p w:rsidR="004B2756" w:rsidRDefault="004B2756" w:rsidP="004B2756">
      <w:pPr>
        <w:spacing w:after="200" w:line="276" w:lineRule="auto"/>
      </w:pPr>
    </w:p>
    <w:p w:rsidR="004B2756" w:rsidRPr="005D5BD7" w:rsidRDefault="004B2756" w:rsidP="004B2756">
      <w:pPr>
        <w:spacing w:after="200" w:line="276" w:lineRule="auto"/>
      </w:pPr>
    </w:p>
    <w:p w:rsidR="001809F6" w:rsidRDefault="001809F6" w:rsidP="007A1606">
      <w:pPr>
        <w:pStyle w:val="Heading1"/>
        <w:jc w:val="center"/>
        <w:rPr>
          <w:rFonts w:ascii="Times New Roman" w:hAnsi="Times New Roman" w:cs="Times New Roman"/>
          <w:sz w:val="24"/>
          <w:szCs w:val="24"/>
        </w:rPr>
      </w:pPr>
    </w:p>
    <w:p w:rsidR="007A1606" w:rsidRPr="00680366" w:rsidRDefault="007A1606" w:rsidP="007A1606">
      <w:pPr>
        <w:pStyle w:val="Heading1"/>
        <w:jc w:val="center"/>
        <w:rPr>
          <w:rFonts w:ascii="Times New Roman" w:hAnsi="Times New Roman" w:cs="Times New Roman"/>
          <w:b w:val="0"/>
          <w:sz w:val="28"/>
          <w:szCs w:val="28"/>
        </w:rPr>
      </w:pPr>
      <w:r w:rsidRPr="00680366">
        <w:rPr>
          <w:rFonts w:ascii="Times New Roman" w:hAnsi="Times New Roman" w:cs="Times New Roman"/>
          <w:sz w:val="28"/>
          <w:szCs w:val="28"/>
        </w:rPr>
        <w:t xml:space="preserve">READINGS IN MANAGEMENT </w:t>
      </w:r>
    </w:p>
    <w:p w:rsidR="007A1606" w:rsidRPr="006C3009" w:rsidRDefault="007A1606" w:rsidP="007A1606">
      <w:pPr>
        <w:rPr>
          <w:sz w:val="22"/>
          <w:szCs w:val="22"/>
        </w:rPr>
      </w:pPr>
    </w:p>
    <w:p w:rsidR="007A1606" w:rsidRPr="001809F6" w:rsidRDefault="007A1606" w:rsidP="007A1606">
      <w:pPr>
        <w:jc w:val="both"/>
        <w:rPr>
          <w:b/>
          <w:bCs/>
          <w:sz w:val="22"/>
          <w:szCs w:val="22"/>
        </w:rPr>
      </w:pPr>
      <w:r w:rsidRPr="001809F6">
        <w:rPr>
          <w:b/>
          <w:bCs/>
          <w:sz w:val="22"/>
          <w:szCs w:val="22"/>
        </w:rPr>
        <w:t>Course Code:</w:t>
      </w:r>
      <w:r w:rsidRPr="001809F6">
        <w:rPr>
          <w:b/>
          <w:bCs/>
          <w:sz w:val="22"/>
          <w:szCs w:val="22"/>
        </w:rPr>
        <w:tab/>
      </w:r>
      <w:r w:rsidRPr="001809F6">
        <w:rPr>
          <w:b/>
          <w:bCs/>
          <w:sz w:val="22"/>
          <w:szCs w:val="22"/>
        </w:rPr>
        <w:tab/>
        <w:t>MGT2</w:t>
      </w:r>
      <w:r w:rsidR="00A64564" w:rsidRPr="001809F6">
        <w:rPr>
          <w:b/>
          <w:bCs/>
          <w:sz w:val="22"/>
          <w:szCs w:val="22"/>
        </w:rPr>
        <w:t>2</w:t>
      </w:r>
      <w:r w:rsidRPr="001809F6">
        <w:rPr>
          <w:b/>
          <w:bCs/>
          <w:sz w:val="22"/>
          <w:szCs w:val="22"/>
        </w:rPr>
        <w:t>30</w:t>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t>Credit Units: 02</w:t>
      </w:r>
    </w:p>
    <w:p w:rsidR="007A1606" w:rsidRPr="001809F6" w:rsidRDefault="007A1606" w:rsidP="007A1606">
      <w:pPr>
        <w:rPr>
          <w:sz w:val="22"/>
          <w:szCs w:val="22"/>
        </w:rPr>
      </w:pPr>
    </w:p>
    <w:p w:rsidR="007A1606" w:rsidRPr="001809F6" w:rsidRDefault="007A1606" w:rsidP="007A1606">
      <w:pPr>
        <w:rPr>
          <w:b/>
          <w:sz w:val="22"/>
          <w:szCs w:val="22"/>
        </w:rPr>
      </w:pPr>
      <w:r w:rsidRPr="001809F6">
        <w:rPr>
          <w:b/>
          <w:sz w:val="22"/>
          <w:szCs w:val="22"/>
        </w:rPr>
        <w:t>Objectives</w:t>
      </w:r>
    </w:p>
    <w:p w:rsidR="007A1606" w:rsidRPr="001809F6" w:rsidRDefault="007A1606" w:rsidP="007A1606">
      <w:pPr>
        <w:rPr>
          <w:sz w:val="22"/>
          <w:szCs w:val="22"/>
        </w:rPr>
      </w:pPr>
      <w:r w:rsidRPr="001809F6">
        <w:rPr>
          <w:sz w:val="22"/>
          <w:szCs w:val="22"/>
        </w:rPr>
        <w:t>The objective of this concentration elective is to inculcate reading habit alongwith value addition to the existing understanding of the subject.  The book would be a kind of knowledge enhancer that would envision the student about some current thoughts related to the discipline.  The book reading and its critical analysis would help broaden the intellectual horizon of the student.  A contemporary and relevant book will be selected by the concerned department.</w:t>
      </w:r>
    </w:p>
    <w:p w:rsidR="007A1606" w:rsidRPr="001809F6" w:rsidRDefault="007A1606" w:rsidP="007A1606">
      <w:pPr>
        <w:rPr>
          <w:sz w:val="22"/>
          <w:szCs w:val="22"/>
        </w:rPr>
      </w:pPr>
    </w:p>
    <w:p w:rsidR="007A1606" w:rsidRPr="001809F6" w:rsidRDefault="007A1606" w:rsidP="007A1606">
      <w:pPr>
        <w:rPr>
          <w:sz w:val="22"/>
          <w:szCs w:val="22"/>
        </w:rPr>
      </w:pPr>
      <w:r w:rsidRPr="001809F6">
        <w:rPr>
          <w:sz w:val="22"/>
          <w:szCs w:val="22"/>
        </w:rPr>
        <w:t xml:space="preserve">                                               </w:t>
      </w:r>
    </w:p>
    <w:p w:rsidR="007A1606" w:rsidRPr="001809F6" w:rsidRDefault="007A1606" w:rsidP="007A1606">
      <w:pPr>
        <w:rPr>
          <w:b/>
          <w:bCs/>
          <w:sz w:val="22"/>
          <w:szCs w:val="22"/>
        </w:rPr>
      </w:pPr>
      <w:r w:rsidRPr="001809F6">
        <w:rPr>
          <w:b/>
          <w:bCs/>
          <w:sz w:val="22"/>
          <w:szCs w:val="22"/>
        </w:rPr>
        <w:t xml:space="preserve">Guidelines </w:t>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p>
    <w:p w:rsidR="007A1606" w:rsidRPr="001809F6" w:rsidRDefault="007A1606" w:rsidP="007A1606">
      <w:pPr>
        <w:pStyle w:val="Heading4"/>
        <w:rPr>
          <w:b w:val="0"/>
          <w:sz w:val="22"/>
          <w:szCs w:val="22"/>
          <w:u w:val="none"/>
        </w:rPr>
      </w:pPr>
      <w:r w:rsidRPr="001809F6">
        <w:rPr>
          <w:b w:val="0"/>
          <w:sz w:val="22"/>
          <w:szCs w:val="22"/>
          <w:u w:val="none"/>
        </w:rPr>
        <w:t>The student is expected to thoroughly go through the discipline related prescribed book with the objective of critically reviewing each aspect and character of the book.  The student is supposed to have a detailed insight into the following:</w:t>
      </w:r>
    </w:p>
    <w:p w:rsidR="007A1606" w:rsidRPr="001809F6" w:rsidRDefault="007A1606" w:rsidP="007A1606">
      <w:pPr>
        <w:pStyle w:val="ListParagraph"/>
        <w:numPr>
          <w:ilvl w:val="0"/>
          <w:numId w:val="62"/>
        </w:numPr>
        <w:spacing w:after="0" w:line="240" w:lineRule="auto"/>
        <w:rPr>
          <w:rFonts w:ascii="Times New Roman" w:hAnsi="Times New Roman"/>
        </w:rPr>
      </w:pPr>
      <w:r w:rsidRPr="001809F6">
        <w:rPr>
          <w:rFonts w:ascii="Times New Roman" w:hAnsi="Times New Roman"/>
        </w:rPr>
        <w:t xml:space="preserve"> Content</w:t>
      </w:r>
    </w:p>
    <w:p w:rsidR="007A1606" w:rsidRPr="001809F6" w:rsidRDefault="007A1606" w:rsidP="007A1606">
      <w:pPr>
        <w:pStyle w:val="ListParagraph"/>
        <w:numPr>
          <w:ilvl w:val="0"/>
          <w:numId w:val="62"/>
        </w:numPr>
        <w:spacing w:after="0" w:line="240" w:lineRule="auto"/>
        <w:rPr>
          <w:rFonts w:ascii="Times New Roman" w:hAnsi="Times New Roman"/>
        </w:rPr>
      </w:pPr>
      <w:r w:rsidRPr="001809F6">
        <w:rPr>
          <w:rFonts w:ascii="Times New Roman" w:hAnsi="Times New Roman"/>
        </w:rPr>
        <w:t>Writing style</w:t>
      </w:r>
    </w:p>
    <w:p w:rsidR="007A1606" w:rsidRPr="001809F6" w:rsidRDefault="007A1606" w:rsidP="007A1606">
      <w:pPr>
        <w:pStyle w:val="ListParagraph"/>
        <w:numPr>
          <w:ilvl w:val="0"/>
          <w:numId w:val="62"/>
        </w:numPr>
        <w:spacing w:after="0" w:line="240" w:lineRule="auto"/>
        <w:rPr>
          <w:rFonts w:ascii="Times New Roman" w:hAnsi="Times New Roman"/>
        </w:rPr>
      </w:pPr>
      <w:r w:rsidRPr="001809F6">
        <w:rPr>
          <w:rFonts w:ascii="Times New Roman" w:hAnsi="Times New Roman"/>
        </w:rPr>
        <w:t>Information/learning</w:t>
      </w:r>
    </w:p>
    <w:p w:rsidR="007A1606" w:rsidRPr="001809F6" w:rsidRDefault="007A1606" w:rsidP="007A1606">
      <w:pPr>
        <w:pStyle w:val="ListParagraph"/>
        <w:numPr>
          <w:ilvl w:val="0"/>
          <w:numId w:val="62"/>
        </w:numPr>
        <w:spacing w:after="0" w:line="240" w:lineRule="auto"/>
        <w:rPr>
          <w:rFonts w:ascii="Times New Roman" w:hAnsi="Times New Roman"/>
        </w:rPr>
      </w:pPr>
      <w:r w:rsidRPr="001809F6">
        <w:rPr>
          <w:rFonts w:ascii="Times New Roman" w:hAnsi="Times New Roman"/>
        </w:rPr>
        <w:t>Content handling</w:t>
      </w:r>
    </w:p>
    <w:p w:rsidR="007A1606" w:rsidRPr="001809F6" w:rsidRDefault="007A1606" w:rsidP="007A1606">
      <w:pPr>
        <w:pStyle w:val="ListParagraph"/>
        <w:numPr>
          <w:ilvl w:val="0"/>
          <w:numId w:val="62"/>
        </w:numPr>
        <w:spacing w:after="0" w:line="240" w:lineRule="auto"/>
        <w:rPr>
          <w:rFonts w:ascii="Times New Roman" w:hAnsi="Times New Roman"/>
        </w:rPr>
      </w:pPr>
      <w:r w:rsidRPr="001809F6">
        <w:rPr>
          <w:rFonts w:ascii="Times New Roman" w:hAnsi="Times New Roman"/>
        </w:rPr>
        <w:t>Characters(if any)</w:t>
      </w:r>
    </w:p>
    <w:p w:rsidR="007A1606" w:rsidRPr="001809F6" w:rsidRDefault="007A1606" w:rsidP="007A1606">
      <w:pPr>
        <w:pStyle w:val="ListParagraph"/>
        <w:numPr>
          <w:ilvl w:val="0"/>
          <w:numId w:val="62"/>
        </w:numPr>
        <w:spacing w:after="0" w:line="240" w:lineRule="auto"/>
        <w:rPr>
          <w:rFonts w:ascii="Times New Roman" w:hAnsi="Times New Roman"/>
        </w:rPr>
      </w:pPr>
      <w:r w:rsidRPr="001809F6">
        <w:rPr>
          <w:rFonts w:ascii="Times New Roman" w:hAnsi="Times New Roman"/>
        </w:rPr>
        <w:t>Thematic Clarity</w:t>
      </w:r>
    </w:p>
    <w:p w:rsidR="007A1606" w:rsidRPr="001809F6" w:rsidRDefault="007A1606" w:rsidP="007A1606">
      <w:pPr>
        <w:rPr>
          <w:sz w:val="22"/>
          <w:szCs w:val="22"/>
        </w:rPr>
      </w:pPr>
      <w:r w:rsidRPr="001809F6">
        <w:rPr>
          <w:sz w:val="22"/>
          <w:szCs w:val="22"/>
        </w:rPr>
        <w:t>The report is to be submitted in about 3000 words on A4 size sheets, Font 12pt., Times New Roman, 1.5 spacing.  Headings in Font Size16.</w:t>
      </w:r>
    </w:p>
    <w:p w:rsidR="007A1606" w:rsidRPr="001809F6" w:rsidRDefault="007A1606" w:rsidP="007A1606">
      <w:pPr>
        <w:rPr>
          <w:sz w:val="22"/>
          <w:szCs w:val="22"/>
        </w:rPr>
      </w:pPr>
    </w:p>
    <w:p w:rsidR="007A1606" w:rsidRPr="001809F6" w:rsidRDefault="007A1606" w:rsidP="007A1606">
      <w:pPr>
        <w:pStyle w:val="NormalWeb"/>
        <w:spacing w:before="0" w:beforeAutospacing="0" w:after="0" w:afterAutospacing="0"/>
        <w:rPr>
          <w:bCs/>
          <w:sz w:val="22"/>
          <w:szCs w:val="22"/>
        </w:rPr>
      </w:pPr>
    </w:p>
    <w:p w:rsidR="007A1606" w:rsidRPr="001809F6" w:rsidRDefault="007A1606" w:rsidP="007A1606">
      <w:pPr>
        <w:pStyle w:val="NormalWeb"/>
        <w:spacing w:before="0" w:beforeAutospacing="0" w:after="0" w:afterAutospacing="0"/>
        <w:rPr>
          <w:b/>
          <w:bCs/>
          <w:sz w:val="22"/>
          <w:szCs w:val="22"/>
        </w:rPr>
      </w:pPr>
      <w:r w:rsidRPr="001809F6">
        <w:rPr>
          <w:b/>
          <w:bCs/>
          <w:sz w:val="22"/>
          <w:szCs w:val="22"/>
        </w:rPr>
        <w:t>Evaluation Scheme</w:t>
      </w:r>
    </w:p>
    <w:p w:rsidR="007A1606" w:rsidRPr="001809F6" w:rsidRDefault="007A1606" w:rsidP="007A1606">
      <w:pPr>
        <w:pStyle w:val="NormalWeb"/>
        <w:spacing w:before="0" w:beforeAutospacing="0" w:after="0" w:afterAutospacing="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1"/>
        <w:gridCol w:w="4624"/>
      </w:tblGrid>
      <w:tr w:rsidR="007A1606" w:rsidRPr="001809F6" w:rsidTr="009B2385">
        <w:tc>
          <w:tcPr>
            <w:tcW w:w="4788" w:type="dxa"/>
          </w:tcPr>
          <w:p w:rsidR="007A1606" w:rsidRPr="001809F6" w:rsidRDefault="007A1606" w:rsidP="009B2385">
            <w:pPr>
              <w:rPr>
                <w:b/>
                <w:sz w:val="22"/>
                <w:szCs w:val="22"/>
              </w:rPr>
            </w:pPr>
            <w:r w:rsidRPr="001809F6">
              <w:rPr>
                <w:b/>
                <w:sz w:val="22"/>
                <w:szCs w:val="22"/>
              </w:rPr>
              <w:t>Report on the Book in 3000 words</w:t>
            </w:r>
          </w:p>
        </w:tc>
        <w:tc>
          <w:tcPr>
            <w:tcW w:w="4788" w:type="dxa"/>
          </w:tcPr>
          <w:p w:rsidR="007A1606" w:rsidRPr="001809F6" w:rsidRDefault="007A1606" w:rsidP="009B2385">
            <w:pPr>
              <w:rPr>
                <w:b/>
                <w:sz w:val="22"/>
                <w:szCs w:val="22"/>
              </w:rPr>
            </w:pPr>
            <w:r w:rsidRPr="001809F6">
              <w:rPr>
                <w:b/>
                <w:sz w:val="22"/>
                <w:szCs w:val="22"/>
              </w:rPr>
              <w:t>Written Test</w:t>
            </w:r>
          </w:p>
        </w:tc>
      </w:tr>
      <w:tr w:rsidR="007A1606" w:rsidRPr="001809F6" w:rsidTr="009B2385">
        <w:tc>
          <w:tcPr>
            <w:tcW w:w="4788" w:type="dxa"/>
          </w:tcPr>
          <w:p w:rsidR="007A1606" w:rsidRPr="001809F6" w:rsidRDefault="007A1606" w:rsidP="009B2385">
            <w:pPr>
              <w:rPr>
                <w:sz w:val="22"/>
                <w:szCs w:val="22"/>
              </w:rPr>
            </w:pPr>
            <w:r w:rsidRPr="001809F6">
              <w:rPr>
                <w:sz w:val="22"/>
                <w:szCs w:val="22"/>
              </w:rPr>
              <w:t>50 marks</w:t>
            </w:r>
          </w:p>
        </w:tc>
        <w:tc>
          <w:tcPr>
            <w:tcW w:w="4788" w:type="dxa"/>
          </w:tcPr>
          <w:p w:rsidR="007A1606" w:rsidRPr="001809F6" w:rsidRDefault="007A1606" w:rsidP="009B2385">
            <w:pPr>
              <w:rPr>
                <w:sz w:val="22"/>
                <w:szCs w:val="22"/>
              </w:rPr>
            </w:pPr>
            <w:r w:rsidRPr="001809F6">
              <w:rPr>
                <w:sz w:val="22"/>
                <w:szCs w:val="22"/>
              </w:rPr>
              <w:t>50 marks</w:t>
            </w:r>
          </w:p>
        </w:tc>
      </w:tr>
    </w:tbl>
    <w:p w:rsidR="009B02AF" w:rsidRPr="001809F6" w:rsidRDefault="009B02AF" w:rsidP="009B02AF">
      <w:pPr>
        <w:autoSpaceDE w:val="0"/>
        <w:autoSpaceDN w:val="0"/>
        <w:adjustRightInd w:val="0"/>
        <w:ind w:left="1440" w:hanging="720"/>
        <w:jc w:val="center"/>
        <w:rPr>
          <w:b/>
          <w:bCs/>
          <w:color w:val="000000"/>
          <w:sz w:val="22"/>
          <w:szCs w:val="22"/>
        </w:rPr>
      </w:pPr>
    </w:p>
    <w:p w:rsidR="009B02AF" w:rsidRPr="00C85629" w:rsidRDefault="009B02AF" w:rsidP="009B02AF">
      <w:pPr>
        <w:autoSpaceDE w:val="0"/>
        <w:autoSpaceDN w:val="0"/>
        <w:adjustRightInd w:val="0"/>
        <w:ind w:left="1440" w:hanging="720"/>
        <w:jc w:val="center"/>
        <w:rPr>
          <w:b/>
          <w:bCs/>
          <w:color w:val="000000"/>
        </w:rPr>
      </w:pPr>
    </w:p>
    <w:p w:rsidR="009B02AF" w:rsidRPr="00C85629" w:rsidRDefault="009B02AF" w:rsidP="009B02AF">
      <w:pPr>
        <w:autoSpaceDE w:val="0"/>
        <w:autoSpaceDN w:val="0"/>
        <w:adjustRightInd w:val="0"/>
        <w:ind w:left="1440" w:hanging="720"/>
        <w:jc w:val="center"/>
        <w:rPr>
          <w:b/>
          <w:bCs/>
          <w:color w:val="000000"/>
        </w:rPr>
      </w:pPr>
    </w:p>
    <w:p w:rsidR="009B02AF" w:rsidRPr="00C85629" w:rsidRDefault="009B02AF" w:rsidP="009B02AF">
      <w:pPr>
        <w:autoSpaceDE w:val="0"/>
        <w:autoSpaceDN w:val="0"/>
        <w:adjustRightInd w:val="0"/>
        <w:ind w:left="1440" w:hanging="720"/>
        <w:jc w:val="center"/>
        <w:rPr>
          <w:b/>
          <w:bCs/>
          <w:color w:val="000000"/>
        </w:rPr>
      </w:pPr>
    </w:p>
    <w:p w:rsidR="009B02AF" w:rsidRPr="00C85629" w:rsidRDefault="009B02AF" w:rsidP="009B02AF">
      <w:pPr>
        <w:autoSpaceDE w:val="0"/>
        <w:autoSpaceDN w:val="0"/>
        <w:adjustRightInd w:val="0"/>
        <w:ind w:left="1440" w:hanging="720"/>
        <w:jc w:val="center"/>
        <w:rPr>
          <w:b/>
          <w:bCs/>
          <w:color w:val="000000"/>
        </w:rPr>
      </w:pPr>
    </w:p>
    <w:p w:rsidR="00A64564" w:rsidRPr="007A1606" w:rsidRDefault="009B02AF" w:rsidP="00987D91">
      <w:pPr>
        <w:spacing w:after="200" w:line="276" w:lineRule="auto"/>
        <w:jc w:val="center"/>
        <w:rPr>
          <w:b/>
          <w:bCs/>
          <w:color w:val="000000"/>
          <w:sz w:val="28"/>
          <w:szCs w:val="28"/>
        </w:rPr>
      </w:pPr>
      <w:r w:rsidRPr="00C85629">
        <w:br w:type="page"/>
      </w:r>
      <w:r w:rsidR="00A64564" w:rsidRPr="007A1606">
        <w:rPr>
          <w:b/>
          <w:bCs/>
          <w:color w:val="000000"/>
          <w:sz w:val="28"/>
          <w:szCs w:val="28"/>
        </w:rPr>
        <w:lastRenderedPageBreak/>
        <w:t>TERM PAPER</w:t>
      </w:r>
    </w:p>
    <w:p w:rsidR="00A64564" w:rsidRPr="001809F6" w:rsidRDefault="00A64564" w:rsidP="00A64564">
      <w:pPr>
        <w:jc w:val="both"/>
        <w:rPr>
          <w:b/>
          <w:bCs/>
          <w:sz w:val="22"/>
          <w:szCs w:val="22"/>
        </w:rPr>
      </w:pPr>
      <w:r w:rsidRPr="001809F6">
        <w:rPr>
          <w:b/>
          <w:bCs/>
          <w:sz w:val="22"/>
          <w:szCs w:val="22"/>
        </w:rPr>
        <w:t>Course Code:</w:t>
      </w:r>
      <w:r w:rsidRPr="001809F6">
        <w:rPr>
          <w:b/>
          <w:bCs/>
          <w:sz w:val="22"/>
          <w:szCs w:val="22"/>
        </w:rPr>
        <w:tab/>
      </w:r>
      <w:r w:rsidRPr="001809F6">
        <w:rPr>
          <w:b/>
          <w:bCs/>
          <w:sz w:val="22"/>
          <w:szCs w:val="22"/>
        </w:rPr>
        <w:tab/>
        <w:t>COM 2231</w:t>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t>Credit Units: 02</w:t>
      </w:r>
    </w:p>
    <w:p w:rsidR="00A64564" w:rsidRPr="001809F6" w:rsidRDefault="00A64564" w:rsidP="00A64564">
      <w:pPr>
        <w:autoSpaceDE w:val="0"/>
        <w:autoSpaceDN w:val="0"/>
        <w:adjustRightInd w:val="0"/>
        <w:ind w:left="1440" w:hanging="720"/>
        <w:jc w:val="center"/>
        <w:rPr>
          <w:b/>
          <w:bCs/>
          <w:color w:val="000000"/>
          <w:sz w:val="22"/>
          <w:szCs w:val="22"/>
        </w:rPr>
      </w:pPr>
    </w:p>
    <w:p w:rsidR="00A64564" w:rsidRPr="001809F6" w:rsidRDefault="00A64564" w:rsidP="00A64564">
      <w:pPr>
        <w:jc w:val="both"/>
        <w:rPr>
          <w:b/>
          <w:bCs/>
          <w:sz w:val="22"/>
          <w:szCs w:val="22"/>
        </w:rPr>
      </w:pPr>
      <w:r w:rsidRPr="001809F6">
        <w:rPr>
          <w:b/>
          <w:bCs/>
          <w:sz w:val="22"/>
          <w:szCs w:val="22"/>
        </w:rPr>
        <w:t>Objectives</w:t>
      </w:r>
    </w:p>
    <w:p w:rsidR="00A64564" w:rsidRPr="001809F6" w:rsidRDefault="00A64564" w:rsidP="00987D91">
      <w:pPr>
        <w:jc w:val="both"/>
        <w:rPr>
          <w:rFonts w:eastAsia="Times New Roman"/>
          <w:sz w:val="22"/>
          <w:szCs w:val="22"/>
        </w:rPr>
      </w:pPr>
      <w:r w:rsidRPr="001809F6">
        <w:rPr>
          <w:bCs/>
          <w:sz w:val="22"/>
          <w:szCs w:val="22"/>
        </w:rPr>
        <w:t xml:space="preserve"> </w:t>
      </w:r>
      <w:r w:rsidRPr="001809F6">
        <w:rPr>
          <w:sz w:val="22"/>
          <w:szCs w:val="22"/>
        </w:rPr>
        <w:t xml:space="preserve">The objective of this course is to judge the understanding as well as application of the knowledge gained by the students.  </w:t>
      </w:r>
      <w:r w:rsidRPr="001809F6">
        <w:rPr>
          <w:rFonts w:eastAsia="Times New Roman"/>
          <w:sz w:val="22"/>
          <w:szCs w:val="22"/>
        </w:rPr>
        <w:t xml:space="preserve">The aim of the term paper is to provide the students with an opportunity to further enhance their knowledge in a sector of their choice by undertaking a </w:t>
      </w:r>
      <w:r w:rsidRPr="001809F6">
        <w:rPr>
          <w:rFonts w:eastAsia="Times New Roman"/>
          <w:bCs/>
          <w:sz w:val="22"/>
          <w:szCs w:val="22"/>
        </w:rPr>
        <w:t>significant practical unit of examining and analyzing various aspects of business management</w:t>
      </w:r>
      <w:r w:rsidRPr="001809F6">
        <w:rPr>
          <w:rFonts w:eastAsia="Times New Roman"/>
          <w:sz w:val="22"/>
          <w:szCs w:val="22"/>
        </w:rPr>
        <w:t xml:space="preserve"> at a level commensurate with the learning outcomes of the various courses taken up  them in the ongoing semester.</w:t>
      </w:r>
    </w:p>
    <w:p w:rsidR="00A64564" w:rsidRPr="001809F6" w:rsidRDefault="00A64564" w:rsidP="00987D91">
      <w:pPr>
        <w:autoSpaceDE w:val="0"/>
        <w:autoSpaceDN w:val="0"/>
        <w:adjustRightInd w:val="0"/>
        <w:jc w:val="both"/>
        <w:rPr>
          <w:sz w:val="22"/>
          <w:szCs w:val="22"/>
        </w:rPr>
      </w:pPr>
      <w:r w:rsidRPr="001809F6">
        <w:rPr>
          <w:sz w:val="22"/>
          <w:szCs w:val="22"/>
        </w:rPr>
        <w:t xml:space="preserve">A term paper is primarily a record of intelligent reading in several sources on a particular subject.  The students will choose the topic at the beginning of the session in consultation with the faculty assigned.  </w:t>
      </w:r>
      <w:r w:rsidRPr="001809F6">
        <w:rPr>
          <w:sz w:val="22"/>
          <w:szCs w:val="22"/>
          <w:lang w:val="en-IN"/>
        </w:rPr>
        <w:t>At least one middle level or senior level person of a company from the chosen sector may  be interviewed face to face</w:t>
      </w:r>
    </w:p>
    <w:p w:rsidR="00A64564" w:rsidRPr="001809F6" w:rsidRDefault="00A64564" w:rsidP="00A64564">
      <w:pPr>
        <w:autoSpaceDE w:val="0"/>
        <w:autoSpaceDN w:val="0"/>
        <w:adjustRightInd w:val="0"/>
        <w:rPr>
          <w:b/>
          <w:bCs/>
          <w:sz w:val="22"/>
          <w:szCs w:val="22"/>
        </w:rPr>
      </w:pPr>
      <w:r w:rsidRPr="001809F6">
        <w:rPr>
          <w:b/>
          <w:bCs/>
          <w:sz w:val="22"/>
          <w:szCs w:val="22"/>
        </w:rPr>
        <w:t>Guidelines:</w:t>
      </w:r>
    </w:p>
    <w:p w:rsidR="00A64564" w:rsidRPr="001809F6" w:rsidRDefault="00A64564" w:rsidP="00A64564">
      <w:pPr>
        <w:autoSpaceDE w:val="0"/>
        <w:autoSpaceDN w:val="0"/>
        <w:adjustRightInd w:val="0"/>
        <w:rPr>
          <w:sz w:val="22"/>
          <w:szCs w:val="22"/>
        </w:rPr>
      </w:pPr>
      <w:r w:rsidRPr="001809F6">
        <w:rPr>
          <w:b/>
          <w:bCs/>
          <w:sz w:val="22"/>
          <w:szCs w:val="22"/>
        </w:rPr>
        <w:t xml:space="preserve">1. </w:t>
      </w:r>
      <w:r w:rsidRPr="001809F6">
        <w:rPr>
          <w:sz w:val="22"/>
          <w:szCs w:val="22"/>
        </w:rPr>
        <w:t>The term paper will be related to the contemporary business issue and the topic will be given by the department.</w:t>
      </w:r>
    </w:p>
    <w:p w:rsidR="00A64564" w:rsidRPr="001809F6" w:rsidRDefault="00A64564" w:rsidP="00A64564">
      <w:pPr>
        <w:autoSpaceDE w:val="0"/>
        <w:autoSpaceDN w:val="0"/>
        <w:adjustRightInd w:val="0"/>
        <w:rPr>
          <w:sz w:val="22"/>
          <w:szCs w:val="22"/>
        </w:rPr>
      </w:pPr>
      <w:r w:rsidRPr="001809F6">
        <w:rPr>
          <w:b/>
          <w:bCs/>
          <w:sz w:val="22"/>
          <w:szCs w:val="22"/>
        </w:rPr>
        <w:t xml:space="preserve">2. </w:t>
      </w:r>
      <w:r w:rsidRPr="001809F6">
        <w:rPr>
          <w:sz w:val="22"/>
          <w:szCs w:val="22"/>
        </w:rPr>
        <w:t>The presentation of the term paper is scheduled to be held before the commencement of Semester examinations.</w:t>
      </w:r>
    </w:p>
    <w:p w:rsidR="00A64564" w:rsidRPr="001809F6" w:rsidRDefault="00A64564" w:rsidP="00A64564">
      <w:pPr>
        <w:autoSpaceDE w:val="0"/>
        <w:autoSpaceDN w:val="0"/>
        <w:adjustRightInd w:val="0"/>
        <w:rPr>
          <w:sz w:val="22"/>
          <w:szCs w:val="22"/>
        </w:rPr>
      </w:pPr>
      <w:r w:rsidRPr="001809F6">
        <w:rPr>
          <w:b/>
          <w:bCs/>
          <w:sz w:val="22"/>
          <w:szCs w:val="22"/>
        </w:rPr>
        <w:t xml:space="preserve">3. </w:t>
      </w:r>
      <w:r w:rsidRPr="001809F6">
        <w:rPr>
          <w:sz w:val="22"/>
          <w:szCs w:val="22"/>
        </w:rPr>
        <w:t>The paper will carry 100 marks that will be marked on the basis of understanding and organization of content based on the literature review.  The Bibliography shall form an important part of the paper.</w:t>
      </w:r>
    </w:p>
    <w:p w:rsidR="00A64564" w:rsidRPr="001809F6" w:rsidRDefault="00A64564" w:rsidP="00A64564">
      <w:pPr>
        <w:autoSpaceDE w:val="0"/>
        <w:autoSpaceDN w:val="0"/>
        <w:adjustRightInd w:val="0"/>
        <w:spacing w:line="360" w:lineRule="auto"/>
        <w:jc w:val="both"/>
        <w:rPr>
          <w:b/>
          <w:bCs/>
          <w:color w:val="000000"/>
          <w:sz w:val="22"/>
          <w:szCs w:val="22"/>
          <w:lang w:val="en-IN"/>
        </w:rPr>
      </w:pPr>
      <w:r w:rsidRPr="001809F6">
        <w:rPr>
          <w:b/>
          <w:bCs/>
          <w:sz w:val="22"/>
          <w:szCs w:val="22"/>
        </w:rPr>
        <w:t xml:space="preserve">4. </w:t>
      </w:r>
      <w:r w:rsidRPr="001809F6">
        <w:rPr>
          <w:b/>
          <w:bCs/>
          <w:color w:val="000000"/>
          <w:sz w:val="22"/>
          <w:szCs w:val="22"/>
          <w:lang w:val="en-IN"/>
        </w:rPr>
        <w:t>Examples of a few broad areas for Term Paper (List is indicative, not exhaustive)</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Credit rating</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Risk management</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Subprime meltdown and its after effect with case study from Indian industry</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Corporate frauds</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Micro finance institutions in India</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Carbon Trading</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IFRS</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Celebrity Endorsement in real estate</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Social media marketing</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Green marketing</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Sustainable branding practices</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Relationship management</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CSR</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Balanced Score Card</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Corporate Governance</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Employee retention</w:t>
      </w:r>
    </w:p>
    <w:p w:rsidR="00A64564" w:rsidRPr="001809F6" w:rsidRDefault="00A64564" w:rsidP="00A64564">
      <w:pPr>
        <w:pStyle w:val="ListParagraph"/>
        <w:numPr>
          <w:ilvl w:val="0"/>
          <w:numId w:val="34"/>
        </w:numPr>
        <w:autoSpaceDE w:val="0"/>
        <w:autoSpaceDN w:val="0"/>
        <w:adjustRightInd w:val="0"/>
        <w:spacing w:after="0" w:line="240" w:lineRule="auto"/>
        <w:rPr>
          <w:rFonts w:ascii="Times New Roman" w:hAnsi="Times New Roman"/>
          <w:bCs/>
          <w:color w:val="000000"/>
        </w:rPr>
      </w:pPr>
      <w:r w:rsidRPr="001809F6">
        <w:rPr>
          <w:rFonts w:ascii="Times New Roman" w:hAnsi="Times New Roman"/>
          <w:bCs/>
          <w:color w:val="000000"/>
        </w:rPr>
        <w:t>NGOs.</w:t>
      </w:r>
    </w:p>
    <w:p w:rsidR="00A64564" w:rsidRPr="001809F6" w:rsidRDefault="00A64564" w:rsidP="00A64564">
      <w:pPr>
        <w:autoSpaceDE w:val="0"/>
        <w:autoSpaceDN w:val="0"/>
        <w:adjustRightInd w:val="0"/>
        <w:ind w:left="1440" w:hanging="720"/>
        <w:jc w:val="center"/>
        <w:rPr>
          <w:b/>
          <w:bCs/>
          <w:color w:val="000000"/>
          <w:sz w:val="22"/>
          <w:szCs w:val="22"/>
        </w:rPr>
      </w:pPr>
    </w:p>
    <w:p w:rsidR="00A64564" w:rsidRPr="001809F6" w:rsidRDefault="00A64564" w:rsidP="00A64564">
      <w:pPr>
        <w:pStyle w:val="NormalWeb"/>
        <w:spacing w:before="0" w:beforeAutospacing="0" w:after="0" w:afterAutospacing="0"/>
        <w:rPr>
          <w:b/>
          <w:bCs/>
          <w:sz w:val="22"/>
          <w:szCs w:val="22"/>
        </w:rPr>
      </w:pPr>
      <w:r w:rsidRPr="001809F6">
        <w:rPr>
          <w:b/>
          <w:bCs/>
          <w:sz w:val="22"/>
          <w:szCs w:val="22"/>
        </w:rPr>
        <w:t>Evaluation Scheme</w:t>
      </w:r>
    </w:p>
    <w:p w:rsidR="00A64564" w:rsidRPr="001809F6" w:rsidRDefault="00A64564" w:rsidP="00A64564">
      <w:pPr>
        <w:pStyle w:val="NormalWeb"/>
        <w:spacing w:before="0" w:beforeAutospacing="0" w:after="0" w:afterAutospacing="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4"/>
        <w:gridCol w:w="2269"/>
        <w:gridCol w:w="2489"/>
        <w:gridCol w:w="2003"/>
      </w:tblGrid>
      <w:tr w:rsidR="00A64564" w:rsidRPr="001809F6" w:rsidTr="00454A08">
        <w:tc>
          <w:tcPr>
            <w:tcW w:w="2891" w:type="dxa"/>
          </w:tcPr>
          <w:p w:rsidR="00A64564" w:rsidRPr="001809F6" w:rsidRDefault="00A64564" w:rsidP="00454A08">
            <w:pPr>
              <w:rPr>
                <w:b/>
                <w:sz w:val="22"/>
                <w:szCs w:val="22"/>
              </w:rPr>
            </w:pPr>
            <w:r w:rsidRPr="001809F6">
              <w:rPr>
                <w:b/>
                <w:sz w:val="22"/>
                <w:szCs w:val="22"/>
              </w:rPr>
              <w:t>Organisation and relevance of content</w:t>
            </w:r>
          </w:p>
        </w:tc>
        <w:tc>
          <w:tcPr>
            <w:tcW w:w="2692" w:type="dxa"/>
          </w:tcPr>
          <w:p w:rsidR="00A64564" w:rsidRPr="001809F6" w:rsidRDefault="00A64564" w:rsidP="00454A08">
            <w:pPr>
              <w:rPr>
                <w:b/>
                <w:sz w:val="22"/>
                <w:szCs w:val="22"/>
              </w:rPr>
            </w:pPr>
            <w:r w:rsidRPr="001809F6">
              <w:rPr>
                <w:b/>
                <w:sz w:val="22"/>
                <w:szCs w:val="22"/>
              </w:rPr>
              <w:t>Literature Review</w:t>
            </w:r>
          </w:p>
        </w:tc>
        <w:tc>
          <w:tcPr>
            <w:tcW w:w="2897" w:type="dxa"/>
          </w:tcPr>
          <w:p w:rsidR="00A64564" w:rsidRPr="001809F6" w:rsidRDefault="00A64564" w:rsidP="00454A08">
            <w:pPr>
              <w:rPr>
                <w:b/>
                <w:sz w:val="22"/>
                <w:szCs w:val="22"/>
              </w:rPr>
            </w:pPr>
            <w:r w:rsidRPr="001809F6">
              <w:rPr>
                <w:b/>
                <w:sz w:val="22"/>
                <w:szCs w:val="22"/>
              </w:rPr>
              <w:t>Bibliography</w:t>
            </w:r>
          </w:p>
        </w:tc>
        <w:tc>
          <w:tcPr>
            <w:tcW w:w="2508" w:type="dxa"/>
          </w:tcPr>
          <w:p w:rsidR="00A64564" w:rsidRPr="001809F6" w:rsidRDefault="00A64564" w:rsidP="00454A08">
            <w:pPr>
              <w:rPr>
                <w:b/>
                <w:sz w:val="22"/>
                <w:szCs w:val="22"/>
              </w:rPr>
            </w:pPr>
            <w:r w:rsidRPr="001809F6">
              <w:rPr>
                <w:b/>
                <w:sz w:val="22"/>
                <w:szCs w:val="22"/>
              </w:rPr>
              <w:t>Total</w:t>
            </w:r>
          </w:p>
        </w:tc>
      </w:tr>
      <w:tr w:rsidR="00A64564" w:rsidRPr="001809F6" w:rsidTr="00454A08">
        <w:tc>
          <w:tcPr>
            <w:tcW w:w="2891" w:type="dxa"/>
          </w:tcPr>
          <w:p w:rsidR="00A64564" w:rsidRPr="001809F6" w:rsidRDefault="00A64564" w:rsidP="00454A08">
            <w:pPr>
              <w:rPr>
                <w:sz w:val="22"/>
                <w:szCs w:val="22"/>
              </w:rPr>
            </w:pPr>
            <w:r w:rsidRPr="001809F6">
              <w:rPr>
                <w:sz w:val="22"/>
                <w:szCs w:val="22"/>
              </w:rPr>
              <w:t>40</w:t>
            </w:r>
          </w:p>
        </w:tc>
        <w:tc>
          <w:tcPr>
            <w:tcW w:w="2692" w:type="dxa"/>
          </w:tcPr>
          <w:p w:rsidR="00A64564" w:rsidRPr="001809F6" w:rsidRDefault="00A64564" w:rsidP="00454A08">
            <w:pPr>
              <w:rPr>
                <w:sz w:val="22"/>
                <w:szCs w:val="22"/>
              </w:rPr>
            </w:pPr>
            <w:r w:rsidRPr="001809F6">
              <w:rPr>
                <w:sz w:val="22"/>
                <w:szCs w:val="22"/>
              </w:rPr>
              <w:t>40</w:t>
            </w:r>
          </w:p>
        </w:tc>
        <w:tc>
          <w:tcPr>
            <w:tcW w:w="2897" w:type="dxa"/>
          </w:tcPr>
          <w:p w:rsidR="00A64564" w:rsidRPr="001809F6" w:rsidRDefault="00A64564" w:rsidP="00454A08">
            <w:pPr>
              <w:rPr>
                <w:sz w:val="22"/>
                <w:szCs w:val="22"/>
              </w:rPr>
            </w:pPr>
            <w:r w:rsidRPr="001809F6">
              <w:rPr>
                <w:sz w:val="22"/>
                <w:szCs w:val="22"/>
              </w:rPr>
              <w:t>20</w:t>
            </w:r>
          </w:p>
        </w:tc>
        <w:tc>
          <w:tcPr>
            <w:tcW w:w="2508" w:type="dxa"/>
          </w:tcPr>
          <w:p w:rsidR="00A64564" w:rsidRPr="001809F6" w:rsidRDefault="00A64564" w:rsidP="00454A08">
            <w:pPr>
              <w:rPr>
                <w:sz w:val="22"/>
                <w:szCs w:val="22"/>
              </w:rPr>
            </w:pPr>
            <w:r w:rsidRPr="001809F6">
              <w:rPr>
                <w:sz w:val="22"/>
                <w:szCs w:val="22"/>
              </w:rPr>
              <w:t>100</w:t>
            </w:r>
          </w:p>
        </w:tc>
      </w:tr>
    </w:tbl>
    <w:p w:rsidR="00A64564" w:rsidRPr="001809F6" w:rsidRDefault="00A64564" w:rsidP="00A64564">
      <w:pPr>
        <w:spacing w:after="200" w:line="276" w:lineRule="auto"/>
        <w:rPr>
          <w:sz w:val="22"/>
          <w:szCs w:val="22"/>
        </w:rPr>
      </w:pPr>
    </w:p>
    <w:p w:rsidR="00A64564" w:rsidRDefault="00A64564" w:rsidP="00A64564">
      <w:pPr>
        <w:jc w:val="center"/>
        <w:rPr>
          <w:b/>
          <w:bCs/>
          <w:color w:val="000000"/>
          <w:sz w:val="28"/>
          <w:szCs w:val="28"/>
        </w:rPr>
      </w:pPr>
      <w:r w:rsidRPr="00B77631">
        <w:br w:type="page"/>
      </w:r>
      <w:r>
        <w:rPr>
          <w:b/>
          <w:bCs/>
          <w:color w:val="000000"/>
          <w:sz w:val="28"/>
          <w:szCs w:val="28"/>
        </w:rPr>
        <w:lastRenderedPageBreak/>
        <w:t>PROJECT</w:t>
      </w:r>
    </w:p>
    <w:p w:rsidR="00A64564" w:rsidRPr="001809F6" w:rsidRDefault="00A64564" w:rsidP="00A64564">
      <w:pPr>
        <w:rPr>
          <w:b/>
          <w:bCs/>
          <w:color w:val="000000"/>
          <w:sz w:val="22"/>
          <w:szCs w:val="22"/>
        </w:rPr>
      </w:pPr>
      <w:r w:rsidRPr="001809F6">
        <w:rPr>
          <w:b/>
          <w:color w:val="000000"/>
          <w:sz w:val="22"/>
          <w:szCs w:val="22"/>
        </w:rPr>
        <w:t>Course code:</w:t>
      </w:r>
      <w:r w:rsidRPr="001809F6">
        <w:rPr>
          <w:b/>
          <w:color w:val="000000"/>
          <w:sz w:val="22"/>
          <w:szCs w:val="22"/>
        </w:rPr>
        <w:tab/>
        <w:t>COM2132</w:t>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t xml:space="preserve">  </w:t>
      </w:r>
      <w:r w:rsidRPr="001809F6">
        <w:rPr>
          <w:b/>
          <w:color w:val="000000"/>
          <w:sz w:val="22"/>
          <w:szCs w:val="22"/>
        </w:rPr>
        <w:t>Credit Units:03</w:t>
      </w:r>
    </w:p>
    <w:p w:rsidR="00A64564" w:rsidRPr="001809F6" w:rsidRDefault="00A64564" w:rsidP="00A64564">
      <w:pPr>
        <w:autoSpaceDE w:val="0"/>
        <w:autoSpaceDN w:val="0"/>
        <w:adjustRightInd w:val="0"/>
        <w:ind w:left="720"/>
        <w:jc w:val="both"/>
        <w:rPr>
          <w:color w:val="000000"/>
          <w:sz w:val="22"/>
          <w:szCs w:val="22"/>
        </w:rPr>
      </w:pPr>
      <w:r w:rsidRPr="001809F6">
        <w:rPr>
          <w:color w:val="000000"/>
          <w:sz w:val="22"/>
          <w:szCs w:val="22"/>
        </w:rPr>
        <w:tab/>
      </w:r>
      <w:r w:rsidRPr="001809F6">
        <w:rPr>
          <w:color w:val="000000"/>
          <w:sz w:val="22"/>
          <w:szCs w:val="22"/>
        </w:rPr>
        <w:tab/>
      </w:r>
    </w:p>
    <w:p w:rsidR="00A64564" w:rsidRPr="001809F6" w:rsidRDefault="00A64564" w:rsidP="00A64564">
      <w:pPr>
        <w:autoSpaceDE w:val="0"/>
        <w:autoSpaceDN w:val="0"/>
        <w:adjustRightInd w:val="0"/>
        <w:jc w:val="both"/>
        <w:rPr>
          <w:b/>
          <w:bCs/>
          <w:color w:val="000000"/>
          <w:sz w:val="22"/>
          <w:szCs w:val="22"/>
          <w:lang w:val="en-IN"/>
        </w:rPr>
      </w:pPr>
      <w:r w:rsidRPr="001809F6">
        <w:rPr>
          <w:b/>
          <w:bCs/>
          <w:color w:val="000000"/>
          <w:sz w:val="22"/>
          <w:szCs w:val="22"/>
          <w:lang w:val="en-IN"/>
        </w:rPr>
        <w:t>Objectives:</w:t>
      </w:r>
    </w:p>
    <w:p w:rsidR="00A64564" w:rsidRPr="001809F6" w:rsidRDefault="00A64564" w:rsidP="00A64564">
      <w:pPr>
        <w:autoSpaceDE w:val="0"/>
        <w:autoSpaceDN w:val="0"/>
        <w:adjustRightInd w:val="0"/>
        <w:jc w:val="both"/>
        <w:rPr>
          <w:bCs/>
          <w:color w:val="000000"/>
          <w:sz w:val="22"/>
          <w:szCs w:val="22"/>
          <w:lang w:val="en-US"/>
        </w:rPr>
      </w:pPr>
      <w:r w:rsidRPr="001809F6">
        <w:rPr>
          <w:bCs/>
          <w:color w:val="000000"/>
          <w:sz w:val="22"/>
          <w:szCs w:val="22"/>
        </w:rPr>
        <w:t xml:space="preserve">The aim of the project is to provide the students with an opportunity to further their intellectual and personal development in the chosen field by undertaking a significant practical unit of activity.  The project can be defined as a scholarly inquiry into a problem or issues, involving a systematic approach to gathering and analysis of information / data, leading to production of a structured report. </w:t>
      </w:r>
    </w:p>
    <w:p w:rsidR="00A64564" w:rsidRPr="001809F6" w:rsidRDefault="00A64564" w:rsidP="00A64564">
      <w:pPr>
        <w:autoSpaceDE w:val="0"/>
        <w:autoSpaceDN w:val="0"/>
        <w:adjustRightInd w:val="0"/>
        <w:ind w:left="720"/>
        <w:jc w:val="both"/>
        <w:rPr>
          <w:b/>
          <w:bCs/>
          <w:color w:val="000000"/>
          <w:sz w:val="22"/>
          <w:szCs w:val="22"/>
        </w:rPr>
      </w:pPr>
    </w:p>
    <w:p w:rsidR="00A64564" w:rsidRPr="001809F6" w:rsidRDefault="00A64564" w:rsidP="00A64564">
      <w:pPr>
        <w:autoSpaceDE w:val="0"/>
        <w:autoSpaceDN w:val="0"/>
        <w:adjustRightInd w:val="0"/>
        <w:jc w:val="both"/>
        <w:rPr>
          <w:b/>
          <w:bCs/>
          <w:color w:val="000000"/>
          <w:sz w:val="22"/>
          <w:szCs w:val="22"/>
          <w:lang w:val="en-IN"/>
        </w:rPr>
      </w:pPr>
      <w:r w:rsidRPr="001809F6">
        <w:rPr>
          <w:b/>
          <w:bCs/>
          <w:color w:val="000000"/>
          <w:sz w:val="22"/>
          <w:szCs w:val="22"/>
          <w:lang w:val="en-IN"/>
        </w:rPr>
        <w:t>Chapter Scheme and distribution of marks:</w:t>
      </w:r>
    </w:p>
    <w:p w:rsidR="00A64564" w:rsidRPr="001809F6" w:rsidRDefault="00A64564" w:rsidP="00A64564">
      <w:pPr>
        <w:autoSpaceDE w:val="0"/>
        <w:autoSpaceDN w:val="0"/>
        <w:adjustRightInd w:val="0"/>
        <w:jc w:val="both"/>
        <w:rPr>
          <w:bCs/>
          <w:color w:val="000000"/>
          <w:sz w:val="22"/>
          <w:szCs w:val="22"/>
          <w:lang w:val="en-IN"/>
        </w:rPr>
      </w:pPr>
      <w:r w:rsidRPr="001809F6">
        <w:rPr>
          <w:bCs/>
          <w:color w:val="000000"/>
          <w:sz w:val="22"/>
          <w:szCs w:val="22"/>
          <w:lang w:val="en-IN"/>
        </w:rPr>
        <w:t>Chapter 1: Introduction – 10 marks</w:t>
      </w:r>
    </w:p>
    <w:p w:rsidR="00A64564" w:rsidRPr="001809F6" w:rsidRDefault="00A64564" w:rsidP="00A64564">
      <w:pPr>
        <w:autoSpaceDE w:val="0"/>
        <w:autoSpaceDN w:val="0"/>
        <w:adjustRightInd w:val="0"/>
        <w:jc w:val="both"/>
        <w:rPr>
          <w:bCs/>
          <w:color w:val="000000"/>
          <w:sz w:val="22"/>
          <w:szCs w:val="22"/>
          <w:lang w:val="en-IN"/>
        </w:rPr>
      </w:pPr>
      <w:r w:rsidRPr="001809F6">
        <w:rPr>
          <w:bCs/>
          <w:color w:val="000000"/>
          <w:sz w:val="22"/>
          <w:szCs w:val="22"/>
          <w:lang w:val="en-IN"/>
        </w:rPr>
        <w:t xml:space="preserve">Chapter 2: Conceptual Framework/ National/International Scenario – 25 marks </w:t>
      </w:r>
    </w:p>
    <w:p w:rsidR="00A64564" w:rsidRPr="001809F6" w:rsidRDefault="00A64564" w:rsidP="00A64564">
      <w:pPr>
        <w:autoSpaceDE w:val="0"/>
        <w:autoSpaceDN w:val="0"/>
        <w:adjustRightInd w:val="0"/>
        <w:jc w:val="both"/>
        <w:rPr>
          <w:bCs/>
          <w:color w:val="000000"/>
          <w:sz w:val="22"/>
          <w:szCs w:val="22"/>
          <w:lang w:val="en-IN"/>
        </w:rPr>
      </w:pPr>
      <w:r w:rsidRPr="001809F6">
        <w:rPr>
          <w:bCs/>
          <w:color w:val="000000"/>
          <w:sz w:val="22"/>
          <w:szCs w:val="22"/>
          <w:lang w:val="en-IN"/>
        </w:rPr>
        <w:t>Chapter 3: Presentation, Analysis &amp; Findings --   25 marks</w:t>
      </w:r>
    </w:p>
    <w:p w:rsidR="00A64564" w:rsidRPr="001809F6" w:rsidRDefault="00A64564" w:rsidP="00A64564">
      <w:pPr>
        <w:autoSpaceDE w:val="0"/>
        <w:autoSpaceDN w:val="0"/>
        <w:adjustRightInd w:val="0"/>
        <w:jc w:val="both"/>
        <w:rPr>
          <w:bCs/>
          <w:color w:val="000000"/>
          <w:sz w:val="22"/>
          <w:szCs w:val="22"/>
          <w:lang w:val="en-IN"/>
        </w:rPr>
      </w:pPr>
      <w:r w:rsidRPr="001809F6">
        <w:rPr>
          <w:bCs/>
          <w:color w:val="000000"/>
          <w:sz w:val="22"/>
          <w:szCs w:val="22"/>
          <w:lang w:val="en-IN"/>
        </w:rPr>
        <w:t>Chapter 4: Conclusion &amp; Recommendations --   10 marks</w:t>
      </w:r>
    </w:p>
    <w:p w:rsidR="00A64564" w:rsidRPr="001809F6" w:rsidRDefault="00A64564" w:rsidP="00A64564">
      <w:pPr>
        <w:autoSpaceDE w:val="0"/>
        <w:autoSpaceDN w:val="0"/>
        <w:adjustRightInd w:val="0"/>
        <w:jc w:val="both"/>
        <w:rPr>
          <w:bCs/>
          <w:color w:val="000000"/>
          <w:sz w:val="22"/>
          <w:szCs w:val="22"/>
          <w:lang w:val="en-IN"/>
        </w:rPr>
      </w:pPr>
      <w:r w:rsidRPr="001809F6">
        <w:rPr>
          <w:bCs/>
          <w:color w:val="000000"/>
          <w:sz w:val="22"/>
          <w:szCs w:val="22"/>
          <w:lang w:val="en-IN"/>
        </w:rPr>
        <w:t>Chapter 5: Bibliography -- 05 marks</w:t>
      </w:r>
    </w:p>
    <w:p w:rsidR="00A64564" w:rsidRPr="001809F6" w:rsidRDefault="00A64564" w:rsidP="00A64564">
      <w:pPr>
        <w:autoSpaceDE w:val="0"/>
        <w:autoSpaceDN w:val="0"/>
        <w:adjustRightInd w:val="0"/>
        <w:ind w:left="720"/>
        <w:jc w:val="both"/>
        <w:rPr>
          <w:bCs/>
          <w:color w:val="000000"/>
          <w:sz w:val="22"/>
          <w:szCs w:val="22"/>
          <w:lang w:val="en-I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29"/>
        <w:gridCol w:w="4396"/>
      </w:tblGrid>
      <w:tr w:rsidR="00A64564" w:rsidRPr="001809F6" w:rsidTr="00454A08">
        <w:tc>
          <w:tcPr>
            <w:tcW w:w="4338" w:type="dxa"/>
            <w:tcBorders>
              <w:top w:val="single" w:sz="4" w:space="0" w:color="000000"/>
              <w:left w:val="single" w:sz="4" w:space="0" w:color="000000"/>
              <w:bottom w:val="single" w:sz="4" w:space="0" w:color="000000"/>
              <w:right w:val="single" w:sz="4" w:space="0" w:color="000000"/>
            </w:tcBorders>
            <w:hideMark/>
          </w:tcPr>
          <w:p w:rsidR="00A64564" w:rsidRPr="001809F6" w:rsidRDefault="00A64564" w:rsidP="00454A08">
            <w:pPr>
              <w:autoSpaceDE w:val="0"/>
              <w:autoSpaceDN w:val="0"/>
              <w:adjustRightInd w:val="0"/>
              <w:jc w:val="center"/>
              <w:rPr>
                <w:b/>
                <w:color w:val="000000"/>
                <w:sz w:val="22"/>
                <w:szCs w:val="22"/>
                <w:lang w:val="en-IN"/>
              </w:rPr>
            </w:pPr>
            <w:r w:rsidRPr="001809F6">
              <w:rPr>
                <w:b/>
                <w:color w:val="000000"/>
                <w:sz w:val="22"/>
                <w:szCs w:val="22"/>
                <w:lang w:val="en-IN"/>
              </w:rPr>
              <w:t>Project Report</w:t>
            </w:r>
          </w:p>
        </w:tc>
        <w:tc>
          <w:tcPr>
            <w:tcW w:w="4590" w:type="dxa"/>
            <w:tcBorders>
              <w:top w:val="single" w:sz="4" w:space="0" w:color="000000"/>
              <w:left w:val="single" w:sz="4" w:space="0" w:color="000000"/>
              <w:bottom w:val="single" w:sz="4" w:space="0" w:color="000000"/>
              <w:right w:val="single" w:sz="4" w:space="0" w:color="000000"/>
            </w:tcBorders>
            <w:hideMark/>
          </w:tcPr>
          <w:p w:rsidR="00A64564" w:rsidRPr="001809F6" w:rsidRDefault="00A64564" w:rsidP="00454A08">
            <w:pPr>
              <w:autoSpaceDE w:val="0"/>
              <w:autoSpaceDN w:val="0"/>
              <w:adjustRightInd w:val="0"/>
              <w:jc w:val="center"/>
              <w:rPr>
                <w:b/>
                <w:color w:val="000000"/>
                <w:sz w:val="22"/>
                <w:szCs w:val="22"/>
                <w:lang w:val="en-IN"/>
              </w:rPr>
            </w:pPr>
            <w:r w:rsidRPr="001809F6">
              <w:rPr>
                <w:b/>
                <w:color w:val="000000"/>
                <w:sz w:val="22"/>
                <w:szCs w:val="22"/>
                <w:lang w:val="en-IN"/>
              </w:rPr>
              <w:t>Power Point Presentation &amp; Viva</w:t>
            </w:r>
          </w:p>
        </w:tc>
      </w:tr>
      <w:tr w:rsidR="00A64564" w:rsidRPr="001809F6" w:rsidTr="00454A08">
        <w:tc>
          <w:tcPr>
            <w:tcW w:w="4338" w:type="dxa"/>
            <w:tcBorders>
              <w:top w:val="single" w:sz="4" w:space="0" w:color="000000"/>
              <w:left w:val="single" w:sz="4" w:space="0" w:color="000000"/>
              <w:bottom w:val="single" w:sz="4" w:space="0" w:color="000000"/>
              <w:right w:val="single" w:sz="4" w:space="0" w:color="000000"/>
            </w:tcBorders>
            <w:hideMark/>
          </w:tcPr>
          <w:p w:rsidR="00A64564" w:rsidRPr="001809F6" w:rsidRDefault="00A64564" w:rsidP="00454A08">
            <w:pPr>
              <w:autoSpaceDE w:val="0"/>
              <w:autoSpaceDN w:val="0"/>
              <w:adjustRightInd w:val="0"/>
              <w:jc w:val="center"/>
              <w:rPr>
                <w:color w:val="000000"/>
                <w:sz w:val="22"/>
                <w:szCs w:val="22"/>
                <w:lang w:val="en-IN"/>
              </w:rPr>
            </w:pPr>
            <w:r w:rsidRPr="001809F6">
              <w:rPr>
                <w:color w:val="000000"/>
                <w:sz w:val="22"/>
                <w:szCs w:val="22"/>
                <w:lang w:val="en-IN"/>
              </w:rPr>
              <w:t>75 marks</w:t>
            </w:r>
          </w:p>
        </w:tc>
        <w:tc>
          <w:tcPr>
            <w:tcW w:w="4590" w:type="dxa"/>
            <w:tcBorders>
              <w:top w:val="single" w:sz="4" w:space="0" w:color="000000"/>
              <w:left w:val="single" w:sz="4" w:space="0" w:color="000000"/>
              <w:bottom w:val="single" w:sz="4" w:space="0" w:color="000000"/>
              <w:right w:val="single" w:sz="4" w:space="0" w:color="000000"/>
            </w:tcBorders>
            <w:hideMark/>
          </w:tcPr>
          <w:p w:rsidR="00A64564" w:rsidRPr="001809F6" w:rsidRDefault="00A64564" w:rsidP="00454A08">
            <w:pPr>
              <w:autoSpaceDE w:val="0"/>
              <w:autoSpaceDN w:val="0"/>
              <w:adjustRightInd w:val="0"/>
              <w:jc w:val="center"/>
              <w:rPr>
                <w:color w:val="000000"/>
                <w:sz w:val="22"/>
                <w:szCs w:val="22"/>
                <w:lang w:val="en-IN"/>
              </w:rPr>
            </w:pPr>
            <w:r w:rsidRPr="001809F6">
              <w:rPr>
                <w:color w:val="000000"/>
                <w:sz w:val="22"/>
                <w:szCs w:val="22"/>
                <w:lang w:val="en-IN"/>
              </w:rPr>
              <w:t>25 marks</w:t>
            </w:r>
          </w:p>
        </w:tc>
      </w:tr>
    </w:tbl>
    <w:p w:rsidR="00A64564" w:rsidRPr="001809F6" w:rsidRDefault="00A64564" w:rsidP="00A64564">
      <w:pPr>
        <w:autoSpaceDE w:val="0"/>
        <w:autoSpaceDN w:val="0"/>
        <w:adjustRightInd w:val="0"/>
        <w:ind w:left="720"/>
        <w:jc w:val="both"/>
        <w:rPr>
          <w:color w:val="000000"/>
          <w:sz w:val="22"/>
          <w:szCs w:val="22"/>
          <w:lang w:val="en-US"/>
        </w:rPr>
      </w:pPr>
    </w:p>
    <w:p w:rsidR="00A64564" w:rsidRPr="001809F6" w:rsidRDefault="00A64564" w:rsidP="00A64564">
      <w:pPr>
        <w:autoSpaceDE w:val="0"/>
        <w:autoSpaceDN w:val="0"/>
        <w:adjustRightInd w:val="0"/>
        <w:jc w:val="both"/>
        <w:rPr>
          <w:b/>
          <w:bCs/>
          <w:color w:val="000000"/>
          <w:sz w:val="22"/>
          <w:szCs w:val="22"/>
          <w:lang w:val="en-IN"/>
        </w:rPr>
      </w:pPr>
      <w:r w:rsidRPr="001809F6">
        <w:rPr>
          <w:b/>
          <w:bCs/>
          <w:color w:val="000000"/>
          <w:sz w:val="22"/>
          <w:szCs w:val="22"/>
          <w:lang w:val="en-IN"/>
        </w:rPr>
        <w:t>Components of a Project Report</w:t>
      </w:r>
    </w:p>
    <w:p w:rsidR="00A64564" w:rsidRPr="001809F6" w:rsidRDefault="00A64564" w:rsidP="00A64564">
      <w:pPr>
        <w:autoSpaceDE w:val="0"/>
        <w:autoSpaceDN w:val="0"/>
        <w:adjustRightInd w:val="0"/>
        <w:jc w:val="both"/>
        <w:rPr>
          <w:color w:val="000000"/>
          <w:sz w:val="22"/>
          <w:szCs w:val="22"/>
          <w:lang w:val="en-IN"/>
        </w:rPr>
      </w:pPr>
      <w:r w:rsidRPr="001809F6">
        <w:rPr>
          <w:color w:val="000000"/>
          <w:sz w:val="22"/>
          <w:szCs w:val="22"/>
          <w:lang w:val="en-IN"/>
        </w:rPr>
        <w:t>The outcome of Project Work is the Project Report. A project report should have the following components:</w:t>
      </w:r>
    </w:p>
    <w:p w:rsidR="00A64564" w:rsidRPr="001809F6" w:rsidRDefault="00A64564" w:rsidP="00A64564">
      <w:pPr>
        <w:autoSpaceDE w:val="0"/>
        <w:autoSpaceDN w:val="0"/>
        <w:adjustRightInd w:val="0"/>
        <w:jc w:val="both"/>
        <w:rPr>
          <w:color w:val="000000"/>
          <w:sz w:val="22"/>
          <w:szCs w:val="22"/>
          <w:lang w:val="en-IN"/>
        </w:rPr>
      </w:pPr>
      <w:r w:rsidRPr="001809F6">
        <w:rPr>
          <w:b/>
          <w:bCs/>
          <w:color w:val="000000"/>
          <w:sz w:val="22"/>
          <w:szCs w:val="22"/>
          <w:lang w:val="en-IN"/>
        </w:rPr>
        <w:t xml:space="preserve">1) Cover Page: </w:t>
      </w:r>
      <w:r w:rsidRPr="001809F6">
        <w:rPr>
          <w:color w:val="000000"/>
          <w:sz w:val="22"/>
          <w:szCs w:val="22"/>
          <w:lang w:val="en-IN"/>
        </w:rPr>
        <w:t>This should contain the title of the project proposal, to whom it is submitted, for which degree, the name of the author, name of the supervisor, year of submission of the project work, name of the University.</w:t>
      </w:r>
    </w:p>
    <w:p w:rsidR="00A64564" w:rsidRPr="001809F6" w:rsidRDefault="00A64564" w:rsidP="00A64564">
      <w:pPr>
        <w:autoSpaceDE w:val="0"/>
        <w:autoSpaceDN w:val="0"/>
        <w:adjustRightInd w:val="0"/>
        <w:jc w:val="both"/>
        <w:rPr>
          <w:color w:val="000000"/>
          <w:sz w:val="22"/>
          <w:szCs w:val="22"/>
          <w:lang w:val="en-IN"/>
        </w:rPr>
      </w:pPr>
      <w:r w:rsidRPr="001809F6">
        <w:rPr>
          <w:b/>
          <w:bCs/>
          <w:color w:val="000000"/>
          <w:sz w:val="22"/>
          <w:szCs w:val="22"/>
          <w:lang w:val="en-IN"/>
        </w:rPr>
        <w:t xml:space="preserve">2) Acknowledgement: </w:t>
      </w:r>
      <w:r w:rsidRPr="001809F6">
        <w:rPr>
          <w:bCs/>
          <w:color w:val="000000"/>
          <w:sz w:val="22"/>
          <w:szCs w:val="22"/>
          <w:lang w:val="en-IN"/>
        </w:rPr>
        <w:t>V</w:t>
      </w:r>
      <w:r w:rsidRPr="001809F6">
        <w:rPr>
          <w:color w:val="000000"/>
          <w:sz w:val="22"/>
          <w:szCs w:val="22"/>
          <w:lang w:val="en-IN"/>
        </w:rPr>
        <w:t>arious organizations and individuals who might have provided assistance /co-operation during the process of carrying out the study.</w:t>
      </w:r>
    </w:p>
    <w:p w:rsidR="00A64564" w:rsidRPr="001809F6" w:rsidRDefault="00A64564" w:rsidP="00A64564">
      <w:pPr>
        <w:autoSpaceDE w:val="0"/>
        <w:autoSpaceDN w:val="0"/>
        <w:adjustRightInd w:val="0"/>
        <w:jc w:val="both"/>
        <w:rPr>
          <w:color w:val="000000"/>
          <w:sz w:val="22"/>
          <w:szCs w:val="22"/>
          <w:lang w:val="en-IN"/>
        </w:rPr>
      </w:pPr>
      <w:r w:rsidRPr="001809F6">
        <w:rPr>
          <w:b/>
          <w:bCs/>
          <w:color w:val="000000"/>
          <w:sz w:val="22"/>
          <w:szCs w:val="22"/>
          <w:lang w:val="en-IN"/>
        </w:rPr>
        <w:t xml:space="preserve">3) Table of Content: </w:t>
      </w:r>
      <w:r w:rsidRPr="001809F6">
        <w:rPr>
          <w:color w:val="000000"/>
          <w:sz w:val="22"/>
          <w:szCs w:val="22"/>
          <w:lang w:val="en-IN"/>
        </w:rPr>
        <w:t>Page-wise listing of the main contents in the report, i.e., different Chapters and its main Sections along with their page numbers.</w:t>
      </w:r>
    </w:p>
    <w:p w:rsidR="00A64564" w:rsidRPr="001809F6" w:rsidRDefault="00A64564" w:rsidP="00A64564">
      <w:pPr>
        <w:autoSpaceDE w:val="0"/>
        <w:autoSpaceDN w:val="0"/>
        <w:adjustRightInd w:val="0"/>
        <w:jc w:val="both"/>
        <w:rPr>
          <w:color w:val="000000"/>
          <w:sz w:val="22"/>
          <w:szCs w:val="22"/>
          <w:lang w:val="en-IN"/>
        </w:rPr>
      </w:pPr>
      <w:r w:rsidRPr="001809F6">
        <w:rPr>
          <w:b/>
          <w:bCs/>
          <w:i/>
          <w:iCs/>
          <w:color w:val="000000"/>
          <w:sz w:val="22"/>
          <w:szCs w:val="22"/>
          <w:lang w:val="en-IN"/>
        </w:rPr>
        <w:t xml:space="preserve">4) </w:t>
      </w:r>
      <w:r w:rsidRPr="001809F6">
        <w:rPr>
          <w:b/>
          <w:bCs/>
          <w:color w:val="000000"/>
          <w:sz w:val="22"/>
          <w:szCs w:val="22"/>
          <w:lang w:val="en-IN"/>
        </w:rPr>
        <w:t xml:space="preserve">Body of the Report: </w:t>
      </w:r>
      <w:r w:rsidRPr="001809F6">
        <w:rPr>
          <w:color w:val="000000"/>
          <w:sz w:val="22"/>
          <w:szCs w:val="22"/>
          <w:lang w:val="en-IN"/>
        </w:rPr>
        <w:t>The body of the report should have these four logical divisions</w:t>
      </w:r>
    </w:p>
    <w:p w:rsidR="00A64564" w:rsidRPr="001809F6" w:rsidRDefault="00A64564" w:rsidP="00A64564">
      <w:pPr>
        <w:autoSpaceDE w:val="0"/>
        <w:autoSpaceDN w:val="0"/>
        <w:adjustRightInd w:val="0"/>
        <w:jc w:val="both"/>
        <w:rPr>
          <w:color w:val="000000"/>
          <w:sz w:val="22"/>
          <w:szCs w:val="22"/>
          <w:lang w:val="en-IN"/>
        </w:rPr>
      </w:pPr>
      <w:r w:rsidRPr="001809F6">
        <w:rPr>
          <w:color w:val="000000"/>
          <w:sz w:val="22"/>
          <w:szCs w:val="22"/>
          <w:lang w:val="en-IN"/>
        </w:rPr>
        <w:t xml:space="preserve">a) </w:t>
      </w:r>
      <w:r w:rsidRPr="001809F6">
        <w:rPr>
          <w:b/>
          <w:bCs/>
          <w:i/>
          <w:iCs/>
          <w:color w:val="000000"/>
          <w:sz w:val="22"/>
          <w:szCs w:val="22"/>
          <w:lang w:val="en-IN"/>
        </w:rPr>
        <w:t xml:space="preserve">Introduction: </w:t>
      </w:r>
      <w:r w:rsidRPr="001809F6">
        <w:rPr>
          <w:color w:val="000000"/>
          <w:sz w:val="22"/>
          <w:szCs w:val="22"/>
          <w:lang w:val="en-IN"/>
        </w:rPr>
        <w:t>This will cover the background, rationale/ need / justification, brief review of literature, objectives, methodology (the area of the study, sample, type of study, tools for data collection, and method of analysis), Limitations of the Study, and Chapter Planning.</w:t>
      </w:r>
    </w:p>
    <w:p w:rsidR="00A64564" w:rsidRPr="001809F6" w:rsidRDefault="00A64564" w:rsidP="00A64564">
      <w:pPr>
        <w:autoSpaceDE w:val="0"/>
        <w:autoSpaceDN w:val="0"/>
        <w:adjustRightInd w:val="0"/>
        <w:jc w:val="both"/>
        <w:rPr>
          <w:color w:val="000000"/>
          <w:sz w:val="22"/>
          <w:szCs w:val="22"/>
          <w:lang w:val="en-IN"/>
        </w:rPr>
      </w:pPr>
      <w:r w:rsidRPr="001809F6">
        <w:rPr>
          <w:color w:val="000000"/>
          <w:sz w:val="22"/>
          <w:szCs w:val="22"/>
          <w:lang w:val="en-IN"/>
        </w:rPr>
        <w:t xml:space="preserve">b) </w:t>
      </w:r>
      <w:r w:rsidRPr="001809F6">
        <w:rPr>
          <w:b/>
          <w:i/>
          <w:color w:val="000000"/>
          <w:sz w:val="22"/>
          <w:szCs w:val="22"/>
          <w:lang w:val="en-IN"/>
        </w:rPr>
        <w:t>Conceptual Framework / National and International Scenario</w:t>
      </w:r>
      <w:r w:rsidRPr="001809F6">
        <w:rPr>
          <w:b/>
          <w:color w:val="000000"/>
          <w:sz w:val="22"/>
          <w:szCs w:val="22"/>
          <w:lang w:val="en-IN"/>
        </w:rPr>
        <w:t>:</w:t>
      </w:r>
      <w:r w:rsidRPr="001809F6">
        <w:rPr>
          <w:color w:val="000000"/>
          <w:sz w:val="22"/>
          <w:szCs w:val="22"/>
          <w:lang w:val="en-IN"/>
        </w:rPr>
        <w:t xml:space="preserve"> (relating to the topic of the Project).</w:t>
      </w:r>
    </w:p>
    <w:p w:rsidR="00A64564" w:rsidRPr="001809F6" w:rsidRDefault="00A64564" w:rsidP="00A64564">
      <w:pPr>
        <w:autoSpaceDE w:val="0"/>
        <w:autoSpaceDN w:val="0"/>
        <w:adjustRightInd w:val="0"/>
        <w:jc w:val="both"/>
        <w:rPr>
          <w:color w:val="000000"/>
          <w:sz w:val="22"/>
          <w:szCs w:val="22"/>
          <w:lang w:val="en-IN"/>
        </w:rPr>
      </w:pPr>
      <w:r w:rsidRPr="001809F6">
        <w:rPr>
          <w:color w:val="000000"/>
          <w:sz w:val="22"/>
          <w:szCs w:val="22"/>
          <w:lang w:val="en-IN"/>
        </w:rPr>
        <w:t>c</w:t>
      </w:r>
      <w:r w:rsidRPr="001809F6">
        <w:rPr>
          <w:b/>
          <w:i/>
          <w:color w:val="000000"/>
          <w:sz w:val="22"/>
          <w:szCs w:val="22"/>
          <w:lang w:val="en-IN"/>
        </w:rPr>
        <w:t>) Presentation of Data,</w:t>
      </w:r>
      <w:r w:rsidRPr="001809F6">
        <w:rPr>
          <w:color w:val="000000"/>
          <w:sz w:val="22"/>
          <w:szCs w:val="22"/>
          <w:lang w:val="en-IN"/>
        </w:rPr>
        <w:t xml:space="preserve"> </w:t>
      </w:r>
      <w:r w:rsidRPr="001809F6">
        <w:rPr>
          <w:b/>
          <w:bCs/>
          <w:i/>
          <w:iCs/>
          <w:color w:val="000000"/>
          <w:sz w:val="22"/>
          <w:szCs w:val="22"/>
          <w:lang w:val="en-IN"/>
        </w:rPr>
        <w:t>Analysis and Findings</w:t>
      </w:r>
      <w:r w:rsidRPr="001809F6">
        <w:rPr>
          <w:b/>
          <w:bCs/>
          <w:iCs/>
          <w:color w:val="000000"/>
          <w:sz w:val="22"/>
          <w:szCs w:val="22"/>
          <w:lang w:val="en-IN"/>
        </w:rPr>
        <w:t>:</w:t>
      </w:r>
      <w:r w:rsidRPr="001809F6">
        <w:rPr>
          <w:b/>
          <w:bCs/>
          <w:i/>
          <w:iCs/>
          <w:color w:val="000000"/>
          <w:sz w:val="22"/>
          <w:szCs w:val="22"/>
          <w:lang w:val="en-IN"/>
        </w:rPr>
        <w:t xml:space="preserve"> </w:t>
      </w:r>
      <w:r w:rsidRPr="001809F6">
        <w:rPr>
          <w:bCs/>
          <w:iCs/>
          <w:color w:val="000000"/>
          <w:sz w:val="22"/>
          <w:szCs w:val="22"/>
          <w:lang w:val="en-IN"/>
        </w:rPr>
        <w:t>(using the tools and techniques mentioned in the methodology).</w:t>
      </w:r>
    </w:p>
    <w:p w:rsidR="00A64564" w:rsidRPr="001809F6" w:rsidRDefault="00A64564" w:rsidP="00A64564">
      <w:pPr>
        <w:autoSpaceDE w:val="0"/>
        <w:autoSpaceDN w:val="0"/>
        <w:adjustRightInd w:val="0"/>
        <w:jc w:val="both"/>
        <w:rPr>
          <w:color w:val="000000"/>
          <w:sz w:val="22"/>
          <w:szCs w:val="22"/>
          <w:lang w:val="en-IN"/>
        </w:rPr>
      </w:pPr>
      <w:r w:rsidRPr="001809F6">
        <w:rPr>
          <w:color w:val="000000"/>
          <w:sz w:val="22"/>
          <w:szCs w:val="22"/>
          <w:lang w:val="en-IN"/>
        </w:rPr>
        <w:t xml:space="preserve">d) </w:t>
      </w:r>
      <w:r w:rsidRPr="001809F6">
        <w:rPr>
          <w:b/>
          <w:i/>
          <w:color w:val="000000"/>
          <w:sz w:val="22"/>
          <w:szCs w:val="22"/>
          <w:lang w:val="en-IN"/>
        </w:rPr>
        <w:t>C</w:t>
      </w:r>
      <w:r w:rsidRPr="001809F6">
        <w:rPr>
          <w:b/>
          <w:bCs/>
          <w:i/>
          <w:iCs/>
          <w:color w:val="000000"/>
          <w:sz w:val="22"/>
          <w:szCs w:val="22"/>
          <w:lang w:val="en-IN"/>
        </w:rPr>
        <w:t xml:space="preserve">onclusion and Recommendations: </w:t>
      </w:r>
      <w:r w:rsidRPr="001809F6">
        <w:rPr>
          <w:color w:val="000000"/>
          <w:sz w:val="22"/>
          <w:szCs w:val="22"/>
          <w:lang w:val="en-IN"/>
        </w:rPr>
        <w:t xml:space="preserve">In this section, the concluding observations based on the main findings and suggestions are to be provided. </w:t>
      </w:r>
    </w:p>
    <w:p w:rsidR="00A64564" w:rsidRPr="001809F6" w:rsidRDefault="00A64564" w:rsidP="00A64564">
      <w:pPr>
        <w:autoSpaceDE w:val="0"/>
        <w:autoSpaceDN w:val="0"/>
        <w:adjustRightInd w:val="0"/>
        <w:jc w:val="both"/>
        <w:rPr>
          <w:color w:val="000000"/>
          <w:sz w:val="22"/>
          <w:szCs w:val="22"/>
          <w:lang w:val="en-IN"/>
        </w:rPr>
      </w:pPr>
      <w:r w:rsidRPr="001809F6">
        <w:rPr>
          <w:b/>
          <w:bCs/>
          <w:color w:val="000000"/>
          <w:sz w:val="22"/>
          <w:szCs w:val="22"/>
          <w:lang w:val="en-IN"/>
        </w:rPr>
        <w:t xml:space="preserve">5) Bibliography or References: </w:t>
      </w:r>
      <w:r w:rsidRPr="001809F6">
        <w:rPr>
          <w:color w:val="000000"/>
          <w:sz w:val="22"/>
          <w:szCs w:val="22"/>
          <w:lang w:val="en-IN"/>
        </w:rPr>
        <w:t>This section will include the list of books and articles which have been used in the project work, and in writing a project report.</w:t>
      </w:r>
    </w:p>
    <w:p w:rsidR="00A64564" w:rsidRPr="001809F6" w:rsidRDefault="00A64564" w:rsidP="00A64564">
      <w:pPr>
        <w:autoSpaceDE w:val="0"/>
        <w:autoSpaceDN w:val="0"/>
        <w:adjustRightInd w:val="0"/>
        <w:jc w:val="both"/>
        <w:rPr>
          <w:color w:val="000000"/>
          <w:sz w:val="22"/>
          <w:szCs w:val="22"/>
          <w:lang w:val="en-IN"/>
        </w:rPr>
      </w:pPr>
      <w:r w:rsidRPr="001809F6">
        <w:rPr>
          <w:b/>
          <w:color w:val="000000"/>
          <w:sz w:val="22"/>
          <w:szCs w:val="22"/>
          <w:lang w:val="en-IN"/>
        </w:rPr>
        <w:t>6) Annexures</w:t>
      </w:r>
      <w:r w:rsidRPr="001809F6">
        <w:rPr>
          <w:color w:val="000000"/>
          <w:sz w:val="22"/>
          <w:szCs w:val="22"/>
          <w:lang w:val="en-IN"/>
        </w:rPr>
        <w:t xml:space="preserve">: Questionnaires (if any), relevant reports, etc. </w:t>
      </w:r>
    </w:p>
    <w:p w:rsidR="00A64564" w:rsidRPr="001809F6" w:rsidRDefault="00A64564" w:rsidP="00A64564">
      <w:pPr>
        <w:autoSpaceDE w:val="0"/>
        <w:autoSpaceDN w:val="0"/>
        <w:adjustRightInd w:val="0"/>
        <w:jc w:val="both"/>
        <w:rPr>
          <w:color w:val="000000"/>
          <w:sz w:val="22"/>
          <w:szCs w:val="22"/>
          <w:lang w:val="en-IN"/>
        </w:rPr>
      </w:pPr>
      <w:r w:rsidRPr="001809F6">
        <w:rPr>
          <w:b/>
          <w:bCs/>
          <w:color w:val="000000"/>
          <w:sz w:val="22"/>
          <w:szCs w:val="22"/>
          <w:lang w:val="en-IN"/>
        </w:rPr>
        <w:t>(</w:t>
      </w:r>
      <w:r w:rsidRPr="001809F6">
        <w:rPr>
          <w:bCs/>
          <w:color w:val="000000"/>
          <w:sz w:val="22"/>
          <w:szCs w:val="22"/>
        </w:rPr>
        <w:t>The main text of the Project should normally be in the range of 5000 words. However, there may be annexure in addition to the main text)</w:t>
      </w:r>
    </w:p>
    <w:p w:rsidR="00A64564" w:rsidRPr="001809F6" w:rsidRDefault="00A64564" w:rsidP="00A64564">
      <w:pPr>
        <w:autoSpaceDE w:val="0"/>
        <w:autoSpaceDN w:val="0"/>
        <w:adjustRightInd w:val="0"/>
        <w:ind w:left="720"/>
        <w:jc w:val="both"/>
        <w:rPr>
          <w:b/>
          <w:bCs/>
          <w:color w:val="000000"/>
          <w:sz w:val="22"/>
          <w:szCs w:val="22"/>
          <w:lang w:val="en-IN"/>
        </w:rPr>
      </w:pPr>
    </w:p>
    <w:p w:rsidR="00A64564" w:rsidRPr="001809F6" w:rsidRDefault="00A64564" w:rsidP="00A64564">
      <w:pPr>
        <w:autoSpaceDE w:val="0"/>
        <w:autoSpaceDN w:val="0"/>
        <w:adjustRightInd w:val="0"/>
        <w:jc w:val="both"/>
        <w:rPr>
          <w:b/>
          <w:bCs/>
          <w:color w:val="000000"/>
          <w:sz w:val="22"/>
          <w:szCs w:val="22"/>
          <w:lang w:val="en-IN"/>
        </w:rPr>
      </w:pPr>
      <w:r w:rsidRPr="001809F6">
        <w:rPr>
          <w:b/>
          <w:bCs/>
          <w:color w:val="000000"/>
          <w:sz w:val="22"/>
          <w:szCs w:val="22"/>
          <w:lang w:val="en-IN"/>
        </w:rPr>
        <w:t>The Steps of a Project Report</w:t>
      </w:r>
    </w:p>
    <w:p w:rsidR="00A64564" w:rsidRPr="001809F6" w:rsidRDefault="001809F6" w:rsidP="00A64564">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A64564" w:rsidRPr="001809F6">
        <w:rPr>
          <w:b/>
          <w:bCs/>
          <w:color w:val="000000"/>
          <w:sz w:val="22"/>
          <w:szCs w:val="22"/>
          <w:lang w:val="en-IN"/>
        </w:rPr>
        <w:t xml:space="preserve"> I </w:t>
      </w:r>
      <w:r w:rsidR="00A64564" w:rsidRPr="001809F6">
        <w:rPr>
          <w:color w:val="000000"/>
          <w:sz w:val="22"/>
          <w:szCs w:val="22"/>
          <w:lang w:val="en-IN"/>
        </w:rPr>
        <w:t>: Selection of the topic for the project by taking following points into consideration:</w:t>
      </w:r>
    </w:p>
    <w:p w:rsidR="00A64564" w:rsidRPr="001809F6" w:rsidRDefault="00A64564" w:rsidP="00A64564">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Suitability of the topic.</w:t>
      </w:r>
    </w:p>
    <w:p w:rsidR="00A64564" w:rsidRPr="001809F6" w:rsidRDefault="00A64564" w:rsidP="00A64564">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 xml:space="preserve">Relevance of the topic </w:t>
      </w:r>
    </w:p>
    <w:p w:rsidR="00A64564" w:rsidRPr="001809F6" w:rsidRDefault="00A64564" w:rsidP="00A64564">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Time available at the disposal.</w:t>
      </w:r>
    </w:p>
    <w:p w:rsidR="00A64564" w:rsidRPr="001809F6" w:rsidRDefault="00A64564" w:rsidP="00A64564">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Feasibility of data collection within the given time limit.</w:t>
      </w:r>
    </w:p>
    <w:p w:rsidR="00A64564" w:rsidRPr="001809F6" w:rsidRDefault="00A64564" w:rsidP="00A64564">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Challenges involved in the data collection (time &amp; cost involved in the data collection, possibility of getting responses, etc.)</w:t>
      </w:r>
    </w:p>
    <w:p w:rsidR="00A64564" w:rsidRPr="001809F6" w:rsidRDefault="001809F6" w:rsidP="00A64564">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A64564" w:rsidRPr="001809F6">
        <w:rPr>
          <w:b/>
          <w:bCs/>
          <w:color w:val="000000"/>
          <w:sz w:val="22"/>
          <w:szCs w:val="22"/>
          <w:lang w:val="en-IN"/>
        </w:rPr>
        <w:t xml:space="preserve"> II </w:t>
      </w:r>
      <w:r w:rsidR="00A64564" w:rsidRPr="001809F6">
        <w:rPr>
          <w:color w:val="000000"/>
          <w:sz w:val="22"/>
          <w:szCs w:val="22"/>
          <w:lang w:val="en-IN"/>
        </w:rPr>
        <w:t>: Finalisation of the Topic and preparation of Project Proposal in consultation with the Supervisor.</w:t>
      </w:r>
    </w:p>
    <w:p w:rsidR="00A64564" w:rsidRPr="001809F6" w:rsidRDefault="001809F6" w:rsidP="00A64564">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A64564" w:rsidRPr="001809F6">
        <w:rPr>
          <w:b/>
          <w:bCs/>
          <w:color w:val="000000"/>
          <w:sz w:val="22"/>
          <w:szCs w:val="22"/>
          <w:lang w:val="en-IN"/>
        </w:rPr>
        <w:t xml:space="preserve"> III </w:t>
      </w:r>
      <w:r w:rsidR="00A64564" w:rsidRPr="001809F6">
        <w:rPr>
          <w:color w:val="000000"/>
          <w:sz w:val="22"/>
          <w:szCs w:val="22"/>
          <w:lang w:val="en-IN"/>
        </w:rPr>
        <w:t xml:space="preserve">: Collection of information and data relating to the topic and analysis of the same. </w:t>
      </w:r>
    </w:p>
    <w:p w:rsidR="00A64564" w:rsidRPr="001809F6" w:rsidRDefault="001809F6" w:rsidP="00A64564">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A64564" w:rsidRPr="001809F6">
        <w:rPr>
          <w:b/>
          <w:bCs/>
          <w:color w:val="000000"/>
          <w:sz w:val="22"/>
          <w:szCs w:val="22"/>
          <w:lang w:val="en-IN"/>
        </w:rPr>
        <w:t xml:space="preserve"> IV </w:t>
      </w:r>
      <w:r w:rsidR="00A64564" w:rsidRPr="001809F6">
        <w:rPr>
          <w:color w:val="000000"/>
          <w:sz w:val="22"/>
          <w:szCs w:val="22"/>
          <w:lang w:val="en-IN"/>
        </w:rPr>
        <w:t xml:space="preserve">: Writing the report dividing it into suitable chapters, viz., </w:t>
      </w:r>
    </w:p>
    <w:p w:rsidR="00A64564" w:rsidRPr="001809F6" w:rsidRDefault="00A64564" w:rsidP="00A64564">
      <w:pPr>
        <w:autoSpaceDE w:val="0"/>
        <w:autoSpaceDN w:val="0"/>
        <w:adjustRightInd w:val="0"/>
        <w:ind w:left="720"/>
        <w:jc w:val="both"/>
        <w:rPr>
          <w:color w:val="000000"/>
          <w:sz w:val="22"/>
          <w:szCs w:val="22"/>
          <w:lang w:val="en-IN"/>
        </w:rPr>
      </w:pPr>
      <w:r w:rsidRPr="001809F6">
        <w:rPr>
          <w:color w:val="000000"/>
          <w:sz w:val="22"/>
          <w:szCs w:val="22"/>
          <w:lang w:val="en-IN"/>
        </w:rPr>
        <w:t xml:space="preserve">Chapter 1:Introduction, </w:t>
      </w:r>
    </w:p>
    <w:p w:rsidR="00A64564" w:rsidRPr="001809F6" w:rsidRDefault="00A64564" w:rsidP="00A64564">
      <w:pPr>
        <w:autoSpaceDE w:val="0"/>
        <w:autoSpaceDN w:val="0"/>
        <w:adjustRightInd w:val="0"/>
        <w:ind w:left="720"/>
        <w:jc w:val="both"/>
        <w:rPr>
          <w:color w:val="000000"/>
          <w:sz w:val="22"/>
          <w:szCs w:val="22"/>
          <w:lang w:val="en-IN"/>
        </w:rPr>
      </w:pPr>
      <w:r w:rsidRPr="001809F6">
        <w:rPr>
          <w:color w:val="000000"/>
          <w:sz w:val="22"/>
          <w:szCs w:val="22"/>
          <w:lang w:val="en-IN"/>
        </w:rPr>
        <w:t xml:space="preserve">Chapter 2: Conceptual Framework / National &amp; International Scenario, </w:t>
      </w:r>
    </w:p>
    <w:p w:rsidR="00A64564" w:rsidRPr="001809F6" w:rsidRDefault="00A64564" w:rsidP="00A64564">
      <w:pPr>
        <w:autoSpaceDE w:val="0"/>
        <w:autoSpaceDN w:val="0"/>
        <w:adjustRightInd w:val="0"/>
        <w:ind w:left="720"/>
        <w:jc w:val="both"/>
        <w:rPr>
          <w:color w:val="000000"/>
          <w:sz w:val="22"/>
          <w:szCs w:val="22"/>
          <w:lang w:val="en-IN"/>
        </w:rPr>
      </w:pPr>
      <w:r w:rsidRPr="001809F6">
        <w:rPr>
          <w:color w:val="000000"/>
          <w:sz w:val="22"/>
          <w:szCs w:val="22"/>
          <w:lang w:val="en-IN"/>
        </w:rPr>
        <w:t xml:space="preserve">Chapter 3: Analysis &amp; Findings </w:t>
      </w:r>
    </w:p>
    <w:p w:rsidR="00A64564" w:rsidRPr="001809F6" w:rsidRDefault="00A64564" w:rsidP="00A64564">
      <w:pPr>
        <w:autoSpaceDE w:val="0"/>
        <w:autoSpaceDN w:val="0"/>
        <w:adjustRightInd w:val="0"/>
        <w:ind w:left="720"/>
        <w:jc w:val="both"/>
        <w:rPr>
          <w:color w:val="000000"/>
          <w:sz w:val="22"/>
          <w:szCs w:val="22"/>
          <w:lang w:val="en-IN"/>
        </w:rPr>
      </w:pPr>
      <w:r w:rsidRPr="001809F6">
        <w:rPr>
          <w:color w:val="000000"/>
          <w:sz w:val="22"/>
          <w:szCs w:val="22"/>
          <w:lang w:val="en-IN"/>
        </w:rPr>
        <w:lastRenderedPageBreak/>
        <w:t xml:space="preserve">Chapter 4: Conclusion and Recommendations. </w:t>
      </w:r>
    </w:p>
    <w:p w:rsidR="00A64564" w:rsidRPr="001809F6" w:rsidRDefault="001809F6" w:rsidP="00A64564">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A64564" w:rsidRPr="001809F6">
        <w:rPr>
          <w:b/>
          <w:bCs/>
          <w:color w:val="000000"/>
          <w:sz w:val="22"/>
          <w:szCs w:val="22"/>
          <w:lang w:val="en-IN"/>
        </w:rPr>
        <w:t xml:space="preserve"> V </w:t>
      </w:r>
      <w:r w:rsidR="00A64564" w:rsidRPr="001809F6">
        <w:rPr>
          <w:color w:val="000000"/>
          <w:sz w:val="22"/>
          <w:szCs w:val="22"/>
          <w:lang w:val="en-IN"/>
        </w:rPr>
        <w:t xml:space="preserve">: The following documents are to be attached with the Final Project Report. </w:t>
      </w:r>
    </w:p>
    <w:p w:rsidR="00A64564" w:rsidRPr="001809F6" w:rsidRDefault="00A64564" w:rsidP="00A64564">
      <w:pPr>
        <w:autoSpaceDE w:val="0"/>
        <w:autoSpaceDN w:val="0"/>
        <w:adjustRightInd w:val="0"/>
        <w:ind w:left="720"/>
        <w:jc w:val="both"/>
        <w:rPr>
          <w:color w:val="000000"/>
          <w:sz w:val="22"/>
          <w:szCs w:val="22"/>
          <w:lang w:val="en-IN"/>
        </w:rPr>
      </w:pPr>
      <w:r w:rsidRPr="001809F6">
        <w:rPr>
          <w:color w:val="000000"/>
          <w:sz w:val="22"/>
          <w:szCs w:val="22"/>
          <w:lang w:val="en-IN"/>
        </w:rPr>
        <w:t>1) Approval letter from the supervisor (Annexure-IA)</w:t>
      </w:r>
    </w:p>
    <w:p w:rsidR="00A64564" w:rsidRPr="001809F6" w:rsidRDefault="00A64564" w:rsidP="00A64564">
      <w:pPr>
        <w:autoSpaceDE w:val="0"/>
        <w:autoSpaceDN w:val="0"/>
        <w:adjustRightInd w:val="0"/>
        <w:ind w:left="720"/>
        <w:jc w:val="both"/>
        <w:rPr>
          <w:color w:val="000000"/>
          <w:sz w:val="22"/>
          <w:szCs w:val="22"/>
          <w:lang w:val="en-IN"/>
        </w:rPr>
      </w:pPr>
      <w:r w:rsidRPr="001809F6">
        <w:rPr>
          <w:color w:val="000000"/>
          <w:sz w:val="22"/>
          <w:szCs w:val="22"/>
          <w:lang w:val="en-IN"/>
        </w:rPr>
        <w:t>2) Student’s declaration (Annexure-IB)</w:t>
      </w:r>
    </w:p>
    <w:p w:rsidR="00A64564" w:rsidRPr="001809F6" w:rsidRDefault="00A64564" w:rsidP="00A64564">
      <w:pPr>
        <w:autoSpaceDE w:val="0"/>
        <w:autoSpaceDN w:val="0"/>
        <w:adjustRightInd w:val="0"/>
        <w:ind w:left="720"/>
        <w:jc w:val="both"/>
        <w:rPr>
          <w:color w:val="000000"/>
          <w:sz w:val="22"/>
          <w:szCs w:val="22"/>
          <w:lang w:val="en-IN"/>
        </w:rPr>
      </w:pPr>
      <w:r w:rsidRPr="001809F6">
        <w:rPr>
          <w:color w:val="000000"/>
          <w:sz w:val="22"/>
          <w:szCs w:val="22"/>
          <w:lang w:val="en-IN"/>
        </w:rPr>
        <w:t>3) Certificate from the Competent Authority of the Organisation / Institution, if the student undertakes the Project Work in any Organisation / Institution.</w:t>
      </w:r>
    </w:p>
    <w:p w:rsidR="00A64564" w:rsidRPr="001809F6" w:rsidRDefault="00A64564" w:rsidP="00A64564">
      <w:pPr>
        <w:autoSpaceDE w:val="0"/>
        <w:autoSpaceDN w:val="0"/>
        <w:adjustRightInd w:val="0"/>
        <w:jc w:val="both"/>
        <w:rPr>
          <w:b/>
          <w:bCs/>
          <w:color w:val="000000"/>
          <w:sz w:val="22"/>
          <w:szCs w:val="22"/>
          <w:lang w:val="en-IN"/>
        </w:rPr>
      </w:pPr>
      <w:r w:rsidRPr="001809F6">
        <w:rPr>
          <w:b/>
          <w:bCs/>
          <w:color w:val="000000"/>
          <w:sz w:val="22"/>
          <w:szCs w:val="22"/>
          <w:lang w:val="en-IN"/>
        </w:rPr>
        <w:t>Guidelines for evaluation:</w:t>
      </w:r>
    </w:p>
    <w:p w:rsidR="00A64564" w:rsidRPr="001809F6" w:rsidRDefault="00A64564" w:rsidP="00A64564">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Each of the students has to undertake a Project individually under the supervision of a teacher and to submit the same following the guidelines stated below.</w:t>
      </w:r>
    </w:p>
    <w:p w:rsidR="00A64564" w:rsidRPr="001809F6" w:rsidRDefault="00A64564" w:rsidP="00A64564">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 xml:space="preserve">Language of Project Report and Viva-Voce Examination may be English. The Project Report must be typed and hard bound. </w:t>
      </w:r>
    </w:p>
    <w:p w:rsidR="00A64564" w:rsidRPr="001809F6" w:rsidRDefault="00A64564" w:rsidP="00A64564">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 xml:space="preserve">Failure to submit the Project Report or failure to appear at the Viva-voce Examination will be treated as “Absent” in the Examination. He /she has to submit the Project Report and appear at the Viva-Voce Examination in the subsequent years (within the time period as per University Rules). </w:t>
      </w:r>
    </w:p>
    <w:p w:rsidR="00A64564" w:rsidRPr="001809F6" w:rsidRDefault="00A64564" w:rsidP="00A64564">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No marks will be allotted on the Project Report unless a candidate appears at the Viva-Voce Examination. Similarly, no marks will be allotted on Viva-Voce Examination unless a candidate submits his/her Project Report.</w:t>
      </w:r>
    </w:p>
    <w:p w:rsidR="00A64564" w:rsidRPr="001809F6" w:rsidRDefault="00A64564" w:rsidP="00A64564">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Evaluation of the Project Work to be done jointly by one internal expert and one external expert with equal weightage, i.e., average marks of the internal and external experts will be allotted to the candidate.</w:t>
      </w:r>
    </w:p>
    <w:p w:rsidR="00A64564" w:rsidRPr="00987D91" w:rsidRDefault="00A64564" w:rsidP="00A64564">
      <w:pPr>
        <w:autoSpaceDE w:val="0"/>
        <w:autoSpaceDN w:val="0"/>
        <w:adjustRightInd w:val="0"/>
        <w:ind w:left="720"/>
        <w:jc w:val="both"/>
        <w:rPr>
          <w:b/>
          <w:bCs/>
          <w:color w:val="000000"/>
          <w:sz w:val="22"/>
          <w:szCs w:val="22"/>
          <w:lang w:val="en-IN"/>
        </w:rPr>
      </w:pPr>
      <w:r w:rsidRPr="00987D91">
        <w:rPr>
          <w:bCs/>
          <w:color w:val="000000"/>
          <w:sz w:val="22"/>
          <w:szCs w:val="22"/>
          <w:lang w:val="en-IN"/>
        </w:rPr>
        <w:t xml:space="preserve"> </w:t>
      </w:r>
    </w:p>
    <w:p w:rsidR="00A64564" w:rsidRPr="00987D91" w:rsidRDefault="00A64564" w:rsidP="00A64564">
      <w:pPr>
        <w:autoSpaceDE w:val="0"/>
        <w:autoSpaceDN w:val="0"/>
        <w:adjustRightInd w:val="0"/>
        <w:ind w:left="720"/>
        <w:jc w:val="both"/>
        <w:rPr>
          <w:color w:val="000000"/>
          <w:sz w:val="22"/>
          <w:szCs w:val="22"/>
        </w:rPr>
      </w:pPr>
    </w:p>
    <w:p w:rsidR="00A64564" w:rsidRPr="00987D91" w:rsidRDefault="00A64564" w:rsidP="00A64564">
      <w:pPr>
        <w:autoSpaceDE w:val="0"/>
        <w:autoSpaceDN w:val="0"/>
        <w:adjustRightInd w:val="0"/>
        <w:ind w:left="720"/>
        <w:jc w:val="both"/>
        <w:rPr>
          <w:color w:val="000000"/>
          <w:sz w:val="22"/>
          <w:szCs w:val="22"/>
        </w:rPr>
      </w:pPr>
    </w:p>
    <w:p w:rsidR="00A64564" w:rsidRDefault="00A64564" w:rsidP="00A64564">
      <w:pPr>
        <w:pStyle w:val="Heading1"/>
        <w:jc w:val="center"/>
        <w:rPr>
          <w:rFonts w:ascii="Times New Roman" w:hAnsi="Times New Roman" w:cs="Times New Roman"/>
          <w:sz w:val="28"/>
        </w:rPr>
      </w:pPr>
    </w:p>
    <w:p w:rsidR="00A64564" w:rsidRDefault="00A64564" w:rsidP="00A64564">
      <w:pPr>
        <w:pStyle w:val="Heading1"/>
        <w:jc w:val="center"/>
        <w:rPr>
          <w:rFonts w:ascii="Times New Roman" w:hAnsi="Times New Roman" w:cs="Times New Roman"/>
          <w:sz w:val="28"/>
        </w:rPr>
      </w:pPr>
    </w:p>
    <w:p w:rsidR="00A64564" w:rsidRDefault="00A64564" w:rsidP="00A64564"/>
    <w:p w:rsidR="00A64564" w:rsidRDefault="00A64564" w:rsidP="00A64564"/>
    <w:p w:rsidR="00A64564" w:rsidRDefault="00A64564" w:rsidP="00A64564"/>
    <w:p w:rsidR="00A64564" w:rsidRDefault="00A64564" w:rsidP="00A64564"/>
    <w:p w:rsidR="00A64564" w:rsidRDefault="00A64564" w:rsidP="00A64564"/>
    <w:p w:rsidR="00A64564" w:rsidRDefault="00A64564" w:rsidP="00A64564"/>
    <w:p w:rsidR="00A64564" w:rsidRDefault="00A64564" w:rsidP="00A64564"/>
    <w:p w:rsidR="00A64564" w:rsidRDefault="00A64564" w:rsidP="00A64564"/>
    <w:p w:rsidR="00A64564" w:rsidRDefault="00A64564" w:rsidP="00A64564"/>
    <w:p w:rsidR="00A64564" w:rsidRDefault="00A64564" w:rsidP="00A64564"/>
    <w:p w:rsidR="00A64564" w:rsidRDefault="00A64564" w:rsidP="00A64564"/>
    <w:p w:rsidR="00A64564" w:rsidRPr="000B6283" w:rsidRDefault="00A64564" w:rsidP="00A64564"/>
    <w:p w:rsidR="00A64564" w:rsidRDefault="00A64564" w:rsidP="00A64564">
      <w:pPr>
        <w:pStyle w:val="Heading1"/>
        <w:jc w:val="center"/>
        <w:rPr>
          <w:rFonts w:ascii="Times New Roman" w:hAnsi="Times New Roman" w:cs="Times New Roman"/>
          <w:sz w:val="28"/>
        </w:rPr>
      </w:pPr>
    </w:p>
    <w:p w:rsidR="00A64564" w:rsidRDefault="00A64564" w:rsidP="00A64564"/>
    <w:p w:rsidR="00987D91" w:rsidRDefault="00987D91" w:rsidP="00A64564"/>
    <w:p w:rsidR="00987D91" w:rsidRDefault="00987D91" w:rsidP="00A64564"/>
    <w:p w:rsidR="00987D91" w:rsidRDefault="00987D91" w:rsidP="00A64564"/>
    <w:p w:rsidR="00987D91" w:rsidRDefault="00987D91" w:rsidP="00A64564"/>
    <w:p w:rsidR="00987D91" w:rsidRDefault="00987D91" w:rsidP="00A64564"/>
    <w:p w:rsidR="00987D91" w:rsidRDefault="00987D91" w:rsidP="00A64564"/>
    <w:p w:rsidR="00987D91" w:rsidRDefault="00987D91" w:rsidP="00A64564"/>
    <w:p w:rsidR="00987D91" w:rsidRPr="000B6283" w:rsidRDefault="00987D91" w:rsidP="00A64564"/>
    <w:p w:rsidR="00987D91" w:rsidRDefault="00987D91" w:rsidP="00A64564">
      <w:pPr>
        <w:pStyle w:val="Heading1"/>
        <w:jc w:val="center"/>
        <w:rPr>
          <w:rFonts w:ascii="Times New Roman" w:hAnsi="Times New Roman" w:cs="Times New Roman"/>
          <w:sz w:val="28"/>
        </w:rPr>
      </w:pPr>
    </w:p>
    <w:p w:rsidR="001809F6" w:rsidRPr="001809F6" w:rsidRDefault="001809F6" w:rsidP="001809F6"/>
    <w:p w:rsidR="00A64564" w:rsidRPr="00B77631" w:rsidRDefault="00A64564" w:rsidP="00A64564">
      <w:pPr>
        <w:pStyle w:val="Heading1"/>
        <w:jc w:val="center"/>
        <w:rPr>
          <w:rFonts w:ascii="Times New Roman" w:hAnsi="Times New Roman" w:cs="Times New Roman"/>
          <w:b w:val="0"/>
          <w:sz w:val="28"/>
        </w:rPr>
      </w:pPr>
      <w:r w:rsidRPr="00B77631">
        <w:rPr>
          <w:rFonts w:ascii="Times New Roman" w:hAnsi="Times New Roman" w:cs="Times New Roman"/>
          <w:sz w:val="28"/>
        </w:rPr>
        <w:lastRenderedPageBreak/>
        <w:t>WORKSHOP</w:t>
      </w:r>
    </w:p>
    <w:p w:rsidR="00A64564" w:rsidRPr="001809F6" w:rsidRDefault="00A64564" w:rsidP="00A64564">
      <w:pPr>
        <w:jc w:val="both"/>
        <w:rPr>
          <w:b/>
          <w:bCs/>
          <w:sz w:val="22"/>
          <w:szCs w:val="22"/>
        </w:rPr>
      </w:pPr>
      <w:r w:rsidRPr="001809F6">
        <w:rPr>
          <w:b/>
          <w:bCs/>
          <w:sz w:val="22"/>
          <w:szCs w:val="22"/>
        </w:rPr>
        <w:t>Course Code:</w:t>
      </w:r>
      <w:r w:rsidRPr="001809F6">
        <w:rPr>
          <w:b/>
          <w:bCs/>
          <w:sz w:val="22"/>
          <w:szCs w:val="22"/>
        </w:rPr>
        <w:tab/>
      </w:r>
      <w:r w:rsidRPr="001809F6">
        <w:rPr>
          <w:b/>
          <w:bCs/>
          <w:sz w:val="22"/>
          <w:szCs w:val="22"/>
        </w:rPr>
        <w:tab/>
        <w:t>COM 2233</w:t>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t>Credit Units: 01</w:t>
      </w:r>
    </w:p>
    <w:p w:rsidR="00A64564" w:rsidRPr="001809F6" w:rsidRDefault="00A64564" w:rsidP="00A64564">
      <w:pPr>
        <w:rPr>
          <w:b/>
          <w:sz w:val="22"/>
          <w:szCs w:val="22"/>
        </w:rPr>
      </w:pPr>
    </w:p>
    <w:p w:rsidR="00A64564" w:rsidRPr="001809F6" w:rsidRDefault="00A64564" w:rsidP="00A64564">
      <w:pPr>
        <w:rPr>
          <w:b/>
          <w:sz w:val="22"/>
          <w:szCs w:val="22"/>
        </w:rPr>
      </w:pPr>
      <w:r w:rsidRPr="001809F6">
        <w:rPr>
          <w:b/>
          <w:sz w:val="22"/>
          <w:szCs w:val="22"/>
        </w:rPr>
        <w:t>Objectives</w:t>
      </w:r>
    </w:p>
    <w:p w:rsidR="00A64564" w:rsidRPr="001809F6" w:rsidRDefault="00A64564" w:rsidP="00A64564">
      <w:pPr>
        <w:rPr>
          <w:sz w:val="22"/>
          <w:szCs w:val="22"/>
        </w:rPr>
      </w:pPr>
      <w:r w:rsidRPr="001809F6">
        <w:rPr>
          <w:sz w:val="22"/>
          <w:szCs w:val="22"/>
        </w:rPr>
        <w:t>A workshop is primarily an activity based academic event that is organized to provide the students a one to one and hands on experience on any aspect of their learning.  The communication in a workshop has to be necessarily two way.  The trainer has to make sure that the aspect covered are practically practiced by the participants.  The student will choose the option of workshop from amongst their concentration electives.  The evaluation will be done by Board of examiners comprising of the faculties.</w:t>
      </w:r>
    </w:p>
    <w:p w:rsidR="00A64564" w:rsidRPr="001809F6" w:rsidRDefault="00A64564" w:rsidP="00A64564">
      <w:pPr>
        <w:rPr>
          <w:b/>
          <w:bCs/>
          <w:sz w:val="22"/>
          <w:szCs w:val="22"/>
        </w:rPr>
      </w:pPr>
    </w:p>
    <w:p w:rsidR="00A64564" w:rsidRPr="001809F6" w:rsidRDefault="00A64564" w:rsidP="00A64564">
      <w:pPr>
        <w:rPr>
          <w:b/>
          <w:bCs/>
          <w:sz w:val="22"/>
          <w:szCs w:val="22"/>
        </w:rPr>
      </w:pPr>
      <w:r w:rsidRPr="001809F6">
        <w:rPr>
          <w:b/>
          <w:bCs/>
          <w:sz w:val="22"/>
          <w:szCs w:val="22"/>
        </w:rPr>
        <w:t>Major Themes for Workshop</w:t>
      </w:r>
      <w:r w:rsidRPr="001809F6">
        <w:rPr>
          <w:b/>
          <w:bCs/>
          <w:sz w:val="22"/>
          <w:szCs w:val="22"/>
        </w:rPr>
        <w:tab/>
      </w:r>
    </w:p>
    <w:p w:rsidR="00A64564" w:rsidRPr="001809F6" w:rsidRDefault="00A64564" w:rsidP="00A64564">
      <w:pPr>
        <w:rPr>
          <w:bCs/>
          <w:sz w:val="22"/>
          <w:szCs w:val="22"/>
        </w:rPr>
      </w:pPr>
      <w:r w:rsidRPr="001809F6">
        <w:rPr>
          <w:bCs/>
          <w:sz w:val="22"/>
          <w:szCs w:val="22"/>
        </w:rPr>
        <w:t>The workshop may be conducted on any of the following major themes:</w:t>
      </w:r>
    </w:p>
    <w:p w:rsidR="00A64564" w:rsidRPr="001809F6" w:rsidRDefault="00A64564" w:rsidP="00A64564">
      <w:pPr>
        <w:rPr>
          <w:bCs/>
          <w:sz w:val="22"/>
          <w:szCs w:val="22"/>
        </w:rPr>
      </w:pPr>
      <w:r w:rsidRPr="001809F6">
        <w:rPr>
          <w:bCs/>
          <w:sz w:val="22"/>
          <w:szCs w:val="22"/>
        </w:rPr>
        <w:t>Accounting</w:t>
      </w:r>
    </w:p>
    <w:p w:rsidR="00A64564" w:rsidRPr="001809F6" w:rsidRDefault="00A64564" w:rsidP="00A64564">
      <w:pPr>
        <w:rPr>
          <w:bCs/>
          <w:sz w:val="22"/>
          <w:szCs w:val="22"/>
        </w:rPr>
      </w:pPr>
      <w:r w:rsidRPr="001809F6">
        <w:rPr>
          <w:bCs/>
          <w:sz w:val="22"/>
          <w:szCs w:val="22"/>
        </w:rPr>
        <w:t>Finance</w:t>
      </w:r>
    </w:p>
    <w:p w:rsidR="00A64564" w:rsidRPr="001809F6" w:rsidRDefault="00A64564" w:rsidP="00A64564">
      <w:pPr>
        <w:rPr>
          <w:bCs/>
          <w:sz w:val="22"/>
          <w:szCs w:val="22"/>
        </w:rPr>
      </w:pPr>
      <w:r w:rsidRPr="001809F6">
        <w:rPr>
          <w:bCs/>
          <w:sz w:val="22"/>
          <w:szCs w:val="22"/>
        </w:rPr>
        <w:t>Human Resources</w:t>
      </w:r>
    </w:p>
    <w:p w:rsidR="00A64564" w:rsidRPr="001809F6" w:rsidRDefault="00A64564" w:rsidP="00A64564">
      <w:pPr>
        <w:rPr>
          <w:bCs/>
          <w:sz w:val="22"/>
          <w:szCs w:val="22"/>
        </w:rPr>
      </w:pPr>
      <w:r w:rsidRPr="001809F6">
        <w:rPr>
          <w:bCs/>
          <w:sz w:val="22"/>
          <w:szCs w:val="22"/>
        </w:rPr>
        <w:t>Marketing</w:t>
      </w:r>
    </w:p>
    <w:p w:rsidR="00A64564" w:rsidRPr="001809F6" w:rsidRDefault="00A64564" w:rsidP="00A64564">
      <w:pPr>
        <w:rPr>
          <w:bCs/>
          <w:sz w:val="22"/>
          <w:szCs w:val="22"/>
        </w:rPr>
      </w:pPr>
      <w:r w:rsidRPr="001809F6">
        <w:rPr>
          <w:bCs/>
          <w:sz w:val="22"/>
          <w:szCs w:val="22"/>
        </w:rPr>
        <w:t>Economics</w:t>
      </w:r>
    </w:p>
    <w:p w:rsidR="00A64564" w:rsidRPr="001809F6" w:rsidRDefault="00A64564" w:rsidP="00A64564">
      <w:pPr>
        <w:rPr>
          <w:bCs/>
          <w:sz w:val="22"/>
          <w:szCs w:val="22"/>
        </w:rPr>
      </w:pPr>
      <w:r w:rsidRPr="001809F6">
        <w:rPr>
          <w:bCs/>
          <w:sz w:val="22"/>
          <w:szCs w:val="22"/>
        </w:rPr>
        <w:t>Operations</w:t>
      </w:r>
    </w:p>
    <w:p w:rsidR="00A64564" w:rsidRPr="001809F6" w:rsidRDefault="00A64564" w:rsidP="00A64564">
      <w:pPr>
        <w:rPr>
          <w:bCs/>
          <w:sz w:val="22"/>
          <w:szCs w:val="22"/>
        </w:rPr>
      </w:pPr>
      <w:r w:rsidRPr="001809F6">
        <w:rPr>
          <w:bCs/>
          <w:sz w:val="22"/>
          <w:szCs w:val="22"/>
        </w:rPr>
        <w:t>Supply Chain Management</w:t>
      </w:r>
    </w:p>
    <w:p w:rsidR="00A64564" w:rsidRPr="001809F6" w:rsidRDefault="00A64564" w:rsidP="00A64564">
      <w:pPr>
        <w:rPr>
          <w:sz w:val="22"/>
          <w:szCs w:val="22"/>
        </w:rPr>
      </w:pPr>
      <w:r w:rsidRPr="001809F6">
        <w:rPr>
          <w:bCs/>
          <w:sz w:val="22"/>
          <w:szCs w:val="22"/>
        </w:rPr>
        <w:t>These themes are merely indicative and other  recent and relevant topics of study may be included.</w:t>
      </w:r>
    </w:p>
    <w:p w:rsidR="00A64564" w:rsidRPr="001809F6" w:rsidRDefault="00A64564" w:rsidP="00A64564">
      <w:pPr>
        <w:rPr>
          <w:sz w:val="22"/>
          <w:szCs w:val="22"/>
        </w:rPr>
      </w:pPr>
    </w:p>
    <w:p w:rsidR="00A64564" w:rsidRPr="001809F6" w:rsidRDefault="00A64564" w:rsidP="00A64564">
      <w:pPr>
        <w:rPr>
          <w:sz w:val="22"/>
          <w:szCs w:val="22"/>
        </w:rPr>
      </w:pPr>
      <w:r w:rsidRPr="001809F6">
        <w:rPr>
          <w:sz w:val="22"/>
          <w:szCs w:val="22"/>
        </w:rPr>
        <w:t xml:space="preserve">                                     </w:t>
      </w:r>
    </w:p>
    <w:p w:rsidR="00102872" w:rsidRPr="001809F6" w:rsidRDefault="00A64564" w:rsidP="00102872">
      <w:pPr>
        <w:rPr>
          <w:b/>
          <w:bCs/>
          <w:sz w:val="22"/>
          <w:szCs w:val="22"/>
        </w:rPr>
      </w:pPr>
      <w:r w:rsidRPr="001809F6">
        <w:rPr>
          <w:b/>
          <w:bCs/>
          <w:sz w:val="22"/>
          <w:szCs w:val="22"/>
        </w:rPr>
        <w:t>Guidelines for Workshop</w:t>
      </w:r>
      <w:r w:rsidRPr="001809F6">
        <w:rPr>
          <w:b/>
          <w:bCs/>
          <w:sz w:val="22"/>
          <w:szCs w:val="22"/>
        </w:rPr>
        <w:tab/>
      </w:r>
      <w:r w:rsidR="00102872" w:rsidRPr="001809F6">
        <w:rPr>
          <w:b/>
          <w:bCs/>
          <w:sz w:val="22"/>
          <w:szCs w:val="22"/>
        </w:rPr>
        <w:t>\</w:t>
      </w:r>
    </w:p>
    <w:p w:rsidR="00102872" w:rsidRPr="001809F6" w:rsidRDefault="00102872" w:rsidP="00102872">
      <w:pPr>
        <w:jc w:val="both"/>
        <w:rPr>
          <w:b/>
          <w:bCs/>
          <w:sz w:val="22"/>
          <w:szCs w:val="22"/>
        </w:rPr>
      </w:pPr>
      <w:r w:rsidRPr="001809F6">
        <w:rPr>
          <w:sz w:val="22"/>
          <w:szCs w:val="22"/>
        </w:rPr>
        <w:t xml:space="preserve">The procedure for earning credits from workshop consists of the following steps: </w:t>
      </w:r>
    </w:p>
    <w:p w:rsidR="00102872" w:rsidRPr="001809F6" w:rsidRDefault="00102872" w:rsidP="00102872">
      <w:pPr>
        <w:numPr>
          <w:ilvl w:val="0"/>
          <w:numId w:val="64"/>
        </w:numPr>
        <w:jc w:val="both"/>
        <w:rPr>
          <w:sz w:val="22"/>
          <w:szCs w:val="22"/>
        </w:rPr>
      </w:pPr>
      <w:r w:rsidRPr="001809F6">
        <w:rPr>
          <w:sz w:val="22"/>
          <w:szCs w:val="22"/>
        </w:rPr>
        <w:t>Relevant study material and references will be provided by the trainer in advance.</w:t>
      </w:r>
    </w:p>
    <w:p w:rsidR="00102872" w:rsidRPr="001809F6" w:rsidRDefault="00102872" w:rsidP="00102872">
      <w:pPr>
        <w:numPr>
          <w:ilvl w:val="0"/>
          <w:numId w:val="64"/>
        </w:numPr>
        <w:jc w:val="both"/>
        <w:rPr>
          <w:sz w:val="22"/>
          <w:szCs w:val="22"/>
        </w:rPr>
      </w:pPr>
      <w:r w:rsidRPr="001809F6">
        <w:rPr>
          <w:sz w:val="22"/>
          <w:szCs w:val="22"/>
        </w:rPr>
        <w:t>The participants are expected to explore the topic in advance and take active part in the discussions held</w:t>
      </w:r>
    </w:p>
    <w:p w:rsidR="00102872" w:rsidRPr="001809F6" w:rsidRDefault="00102872" w:rsidP="00102872">
      <w:pPr>
        <w:numPr>
          <w:ilvl w:val="0"/>
          <w:numId w:val="64"/>
        </w:numPr>
        <w:tabs>
          <w:tab w:val="num" w:pos="450"/>
        </w:tabs>
        <w:ind w:left="0" w:firstLine="0"/>
        <w:jc w:val="both"/>
        <w:rPr>
          <w:sz w:val="22"/>
          <w:szCs w:val="22"/>
        </w:rPr>
      </w:pPr>
      <w:r w:rsidRPr="001809F6">
        <w:rPr>
          <w:sz w:val="22"/>
          <w:szCs w:val="22"/>
        </w:rPr>
        <w:t>Attending and Participating in all activities of the workshop</w:t>
      </w:r>
    </w:p>
    <w:p w:rsidR="00102872" w:rsidRPr="001809F6" w:rsidRDefault="00102872" w:rsidP="00102872">
      <w:pPr>
        <w:numPr>
          <w:ilvl w:val="0"/>
          <w:numId w:val="64"/>
        </w:numPr>
        <w:tabs>
          <w:tab w:val="num" w:pos="450"/>
        </w:tabs>
        <w:ind w:left="0" w:firstLine="0"/>
        <w:jc w:val="both"/>
        <w:rPr>
          <w:sz w:val="22"/>
          <w:szCs w:val="22"/>
        </w:rPr>
      </w:pPr>
      <w:r w:rsidRPr="001809F6">
        <w:rPr>
          <w:sz w:val="22"/>
          <w:szCs w:val="22"/>
        </w:rPr>
        <w:t>Group Activities have to be undertaken by students as guided by the trainer.</w:t>
      </w:r>
    </w:p>
    <w:p w:rsidR="00102872" w:rsidRPr="001809F6" w:rsidRDefault="00102872" w:rsidP="00102872">
      <w:pPr>
        <w:numPr>
          <w:ilvl w:val="0"/>
          <w:numId w:val="64"/>
        </w:numPr>
        <w:tabs>
          <w:tab w:val="num" w:pos="450"/>
        </w:tabs>
        <w:ind w:left="0" w:firstLine="0"/>
        <w:jc w:val="both"/>
        <w:rPr>
          <w:sz w:val="22"/>
          <w:szCs w:val="22"/>
        </w:rPr>
      </w:pPr>
      <w:r w:rsidRPr="001809F6">
        <w:rPr>
          <w:sz w:val="22"/>
          <w:szCs w:val="22"/>
        </w:rPr>
        <w:t>Evaluation of workshop activities would be done through test and quiz at the end of the workshop.</w:t>
      </w:r>
    </w:p>
    <w:p w:rsidR="00102872" w:rsidRPr="001809F6" w:rsidRDefault="00102872" w:rsidP="00102872">
      <w:pPr>
        <w:numPr>
          <w:ilvl w:val="0"/>
          <w:numId w:val="64"/>
        </w:numPr>
        <w:tabs>
          <w:tab w:val="num" w:pos="450"/>
        </w:tabs>
        <w:ind w:left="0" w:firstLine="0"/>
        <w:jc w:val="both"/>
        <w:rPr>
          <w:sz w:val="22"/>
          <w:szCs w:val="22"/>
        </w:rPr>
      </w:pPr>
      <w:r w:rsidRPr="001809F6">
        <w:rPr>
          <w:sz w:val="22"/>
          <w:szCs w:val="22"/>
        </w:rPr>
        <w:t>Submitting a write up of atleast 500 words about the learning outcome from the workshop.</w:t>
      </w:r>
    </w:p>
    <w:p w:rsidR="00A64564" w:rsidRPr="001809F6" w:rsidRDefault="00A64564" w:rsidP="00102872">
      <w:pPr>
        <w:rPr>
          <w:b/>
          <w:bCs/>
          <w:sz w:val="22"/>
          <w:szCs w:val="22"/>
        </w:rPr>
      </w:pP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sz w:val="22"/>
          <w:szCs w:val="22"/>
        </w:rPr>
        <w:t>.</w:t>
      </w:r>
    </w:p>
    <w:p w:rsidR="00A64564" w:rsidRPr="001809F6" w:rsidRDefault="00A64564" w:rsidP="00A64564">
      <w:pPr>
        <w:pStyle w:val="Heading4"/>
        <w:rPr>
          <w:sz w:val="22"/>
          <w:szCs w:val="22"/>
        </w:rPr>
      </w:pPr>
    </w:p>
    <w:p w:rsidR="00A64564" w:rsidRPr="001809F6" w:rsidRDefault="00A64564" w:rsidP="00A64564">
      <w:pPr>
        <w:pStyle w:val="NormalWeb"/>
        <w:spacing w:before="0" w:beforeAutospacing="0" w:after="0" w:afterAutospacing="0"/>
        <w:rPr>
          <w:b/>
          <w:bCs/>
          <w:sz w:val="22"/>
          <w:szCs w:val="22"/>
        </w:rPr>
      </w:pPr>
      <w:r w:rsidRPr="001809F6">
        <w:rPr>
          <w:b/>
          <w:bCs/>
          <w:sz w:val="22"/>
          <w:szCs w:val="22"/>
        </w:rPr>
        <w:t>Methodology</w:t>
      </w:r>
    </w:p>
    <w:p w:rsidR="00A64564" w:rsidRPr="001809F6" w:rsidRDefault="00A64564" w:rsidP="00A64564">
      <w:pPr>
        <w:pStyle w:val="NormalWeb"/>
        <w:spacing w:before="0" w:beforeAutospacing="0" w:after="0" w:afterAutospacing="0"/>
        <w:rPr>
          <w:bCs/>
          <w:sz w:val="22"/>
          <w:szCs w:val="22"/>
        </w:rPr>
      </w:pPr>
      <w:r w:rsidRPr="001809F6">
        <w:rPr>
          <w:bCs/>
          <w:sz w:val="22"/>
          <w:szCs w:val="22"/>
        </w:rPr>
        <w:t>The methodology followed at the workshop could be based on any one or more of the following methods:</w:t>
      </w:r>
    </w:p>
    <w:p w:rsidR="00A64564" w:rsidRPr="001809F6" w:rsidRDefault="00A64564" w:rsidP="00A64564">
      <w:pPr>
        <w:pStyle w:val="NormalWeb"/>
        <w:spacing w:before="0" w:beforeAutospacing="0" w:after="0" w:afterAutospacing="0"/>
        <w:rPr>
          <w:bCs/>
          <w:sz w:val="22"/>
          <w:szCs w:val="22"/>
        </w:rPr>
      </w:pPr>
      <w:r w:rsidRPr="001809F6">
        <w:rPr>
          <w:bCs/>
          <w:sz w:val="22"/>
          <w:szCs w:val="22"/>
        </w:rPr>
        <w:t>Case Study</w:t>
      </w:r>
    </w:p>
    <w:p w:rsidR="00A64564" w:rsidRPr="001809F6" w:rsidRDefault="00A64564" w:rsidP="00A64564">
      <w:pPr>
        <w:pStyle w:val="NormalWeb"/>
        <w:spacing w:before="0" w:beforeAutospacing="0" w:after="0" w:afterAutospacing="0"/>
        <w:rPr>
          <w:bCs/>
          <w:sz w:val="22"/>
          <w:szCs w:val="22"/>
        </w:rPr>
      </w:pPr>
      <w:r w:rsidRPr="001809F6">
        <w:rPr>
          <w:bCs/>
          <w:sz w:val="22"/>
          <w:szCs w:val="22"/>
        </w:rPr>
        <w:t>Business Game</w:t>
      </w:r>
    </w:p>
    <w:p w:rsidR="00A64564" w:rsidRPr="001809F6" w:rsidRDefault="00A64564" w:rsidP="00A64564">
      <w:pPr>
        <w:pStyle w:val="NormalWeb"/>
        <w:spacing w:before="0" w:beforeAutospacing="0" w:after="0" w:afterAutospacing="0"/>
        <w:rPr>
          <w:bCs/>
          <w:sz w:val="22"/>
          <w:szCs w:val="22"/>
        </w:rPr>
      </w:pPr>
      <w:r w:rsidRPr="001809F6">
        <w:rPr>
          <w:bCs/>
          <w:sz w:val="22"/>
          <w:szCs w:val="22"/>
        </w:rPr>
        <w:t>Simulation</w:t>
      </w:r>
    </w:p>
    <w:p w:rsidR="00A64564" w:rsidRPr="001809F6" w:rsidRDefault="00A64564" w:rsidP="00A64564">
      <w:pPr>
        <w:pStyle w:val="NormalWeb"/>
        <w:spacing w:before="0" w:beforeAutospacing="0" w:after="0" w:afterAutospacing="0"/>
        <w:rPr>
          <w:bCs/>
          <w:sz w:val="22"/>
          <w:szCs w:val="22"/>
        </w:rPr>
      </w:pPr>
      <w:r w:rsidRPr="001809F6">
        <w:rPr>
          <w:bCs/>
          <w:sz w:val="22"/>
          <w:szCs w:val="22"/>
        </w:rPr>
        <w:t>Group Activity</w:t>
      </w:r>
    </w:p>
    <w:p w:rsidR="00A64564" w:rsidRPr="001809F6" w:rsidRDefault="00A64564" w:rsidP="00A64564">
      <w:pPr>
        <w:pStyle w:val="NormalWeb"/>
        <w:spacing w:before="0" w:beforeAutospacing="0" w:after="0" w:afterAutospacing="0"/>
        <w:rPr>
          <w:bCs/>
          <w:sz w:val="22"/>
          <w:szCs w:val="22"/>
        </w:rPr>
      </w:pPr>
      <w:r w:rsidRPr="001809F6">
        <w:rPr>
          <w:bCs/>
          <w:sz w:val="22"/>
          <w:szCs w:val="22"/>
        </w:rPr>
        <w:t>Role Play</w:t>
      </w:r>
    </w:p>
    <w:p w:rsidR="00A64564" w:rsidRPr="001809F6" w:rsidRDefault="00A64564" w:rsidP="00A64564">
      <w:pPr>
        <w:pStyle w:val="NormalWeb"/>
        <w:spacing w:before="0" w:beforeAutospacing="0" w:after="0" w:afterAutospacing="0"/>
        <w:rPr>
          <w:bCs/>
          <w:sz w:val="22"/>
          <w:szCs w:val="22"/>
        </w:rPr>
      </w:pPr>
      <w:r w:rsidRPr="001809F6">
        <w:rPr>
          <w:bCs/>
          <w:sz w:val="22"/>
          <w:szCs w:val="22"/>
        </w:rPr>
        <w:t>Business Planning</w:t>
      </w:r>
    </w:p>
    <w:p w:rsidR="00A64564" w:rsidRPr="001809F6" w:rsidRDefault="00A64564" w:rsidP="00A64564">
      <w:pPr>
        <w:pStyle w:val="NormalWeb"/>
        <w:spacing w:before="0" w:beforeAutospacing="0" w:after="0" w:afterAutospacing="0"/>
        <w:rPr>
          <w:bCs/>
          <w:sz w:val="22"/>
          <w:szCs w:val="22"/>
        </w:rPr>
      </w:pPr>
      <w:r w:rsidRPr="001809F6">
        <w:rPr>
          <w:bCs/>
          <w:sz w:val="22"/>
          <w:szCs w:val="22"/>
        </w:rPr>
        <w:t>Quiz</w:t>
      </w:r>
    </w:p>
    <w:p w:rsidR="00A64564" w:rsidRPr="001809F6" w:rsidRDefault="00A64564" w:rsidP="00A64564">
      <w:pPr>
        <w:pStyle w:val="NormalWeb"/>
        <w:spacing w:before="0" w:beforeAutospacing="0" w:after="0" w:afterAutospacing="0"/>
        <w:rPr>
          <w:bCs/>
          <w:sz w:val="22"/>
          <w:szCs w:val="22"/>
        </w:rPr>
      </w:pPr>
    </w:p>
    <w:p w:rsidR="00A64564" w:rsidRPr="001809F6" w:rsidRDefault="00A64564" w:rsidP="00A64564">
      <w:pPr>
        <w:pStyle w:val="NormalWeb"/>
        <w:spacing w:before="0" w:beforeAutospacing="0" w:after="0" w:afterAutospacing="0"/>
        <w:rPr>
          <w:b/>
          <w:bCs/>
          <w:sz w:val="22"/>
          <w:szCs w:val="22"/>
        </w:rPr>
      </w:pPr>
      <w:r w:rsidRPr="001809F6">
        <w:rPr>
          <w:b/>
          <w:bCs/>
          <w:sz w:val="22"/>
          <w:szCs w:val="22"/>
        </w:rPr>
        <w:t>Evaluation Scheme:</w:t>
      </w:r>
    </w:p>
    <w:p w:rsidR="00A64564" w:rsidRPr="001809F6" w:rsidRDefault="00A64564" w:rsidP="00A64564">
      <w:pPr>
        <w:pStyle w:val="NormalWeb"/>
        <w:spacing w:before="0" w:beforeAutospacing="0" w:after="0" w:afterAutospacing="0"/>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6"/>
        <w:gridCol w:w="1871"/>
        <w:gridCol w:w="1849"/>
        <w:gridCol w:w="1865"/>
        <w:gridCol w:w="1804"/>
      </w:tblGrid>
      <w:tr w:rsidR="00A64564" w:rsidRPr="001809F6" w:rsidTr="00454A08">
        <w:tc>
          <w:tcPr>
            <w:tcW w:w="1915" w:type="dxa"/>
          </w:tcPr>
          <w:p w:rsidR="00A64564" w:rsidRPr="001809F6" w:rsidRDefault="00A64564" w:rsidP="00454A08">
            <w:pPr>
              <w:pStyle w:val="NormalWeb"/>
              <w:spacing w:before="0" w:beforeAutospacing="0" w:after="0" w:afterAutospacing="0"/>
              <w:rPr>
                <w:b/>
                <w:bCs/>
                <w:sz w:val="22"/>
                <w:szCs w:val="22"/>
              </w:rPr>
            </w:pPr>
            <w:r w:rsidRPr="001809F6">
              <w:rPr>
                <w:b/>
                <w:bCs/>
                <w:sz w:val="22"/>
                <w:szCs w:val="22"/>
              </w:rPr>
              <w:t>Attendance</w:t>
            </w:r>
          </w:p>
        </w:tc>
        <w:tc>
          <w:tcPr>
            <w:tcW w:w="1915" w:type="dxa"/>
          </w:tcPr>
          <w:p w:rsidR="00A64564" w:rsidRPr="001809F6" w:rsidRDefault="00A64564" w:rsidP="00454A08">
            <w:pPr>
              <w:pStyle w:val="NormalWeb"/>
              <w:spacing w:before="0" w:beforeAutospacing="0" w:after="0" w:afterAutospacing="0"/>
              <w:rPr>
                <w:b/>
                <w:bCs/>
                <w:sz w:val="22"/>
                <w:szCs w:val="22"/>
              </w:rPr>
            </w:pPr>
            <w:r w:rsidRPr="001809F6">
              <w:rPr>
                <w:b/>
                <w:bCs/>
                <w:sz w:val="22"/>
                <w:szCs w:val="22"/>
              </w:rPr>
              <w:t>Active Participation</w:t>
            </w:r>
          </w:p>
        </w:tc>
        <w:tc>
          <w:tcPr>
            <w:tcW w:w="1915" w:type="dxa"/>
          </w:tcPr>
          <w:p w:rsidR="00A64564" w:rsidRPr="001809F6" w:rsidRDefault="00A64564" w:rsidP="00454A08">
            <w:pPr>
              <w:pStyle w:val="NormalWeb"/>
              <w:spacing w:before="0" w:beforeAutospacing="0" w:after="0" w:afterAutospacing="0"/>
              <w:rPr>
                <w:b/>
                <w:bCs/>
                <w:sz w:val="22"/>
                <w:szCs w:val="22"/>
              </w:rPr>
            </w:pPr>
            <w:r w:rsidRPr="001809F6">
              <w:rPr>
                <w:b/>
                <w:bCs/>
                <w:sz w:val="22"/>
                <w:szCs w:val="22"/>
              </w:rPr>
              <w:t>Multiple Choice Questions/ Quiz</w:t>
            </w:r>
          </w:p>
        </w:tc>
        <w:tc>
          <w:tcPr>
            <w:tcW w:w="1915" w:type="dxa"/>
          </w:tcPr>
          <w:p w:rsidR="00A64564" w:rsidRPr="001809F6" w:rsidRDefault="00A64564" w:rsidP="00454A08">
            <w:pPr>
              <w:pStyle w:val="NormalWeb"/>
              <w:spacing w:before="0" w:beforeAutospacing="0" w:after="0" w:afterAutospacing="0"/>
              <w:rPr>
                <w:b/>
                <w:bCs/>
                <w:sz w:val="22"/>
                <w:szCs w:val="22"/>
              </w:rPr>
            </w:pPr>
            <w:r w:rsidRPr="001809F6">
              <w:rPr>
                <w:b/>
                <w:bCs/>
                <w:sz w:val="22"/>
                <w:szCs w:val="22"/>
              </w:rPr>
              <w:t>Solving the case/ Assignment/ Write up</w:t>
            </w:r>
          </w:p>
        </w:tc>
        <w:tc>
          <w:tcPr>
            <w:tcW w:w="1916" w:type="dxa"/>
          </w:tcPr>
          <w:p w:rsidR="00A64564" w:rsidRPr="001809F6" w:rsidRDefault="00A64564" w:rsidP="00454A08">
            <w:pPr>
              <w:pStyle w:val="NormalWeb"/>
              <w:spacing w:before="0" w:beforeAutospacing="0" w:after="0" w:afterAutospacing="0"/>
              <w:rPr>
                <w:b/>
                <w:bCs/>
                <w:sz w:val="22"/>
                <w:szCs w:val="22"/>
              </w:rPr>
            </w:pPr>
            <w:r w:rsidRPr="001809F6">
              <w:rPr>
                <w:b/>
                <w:bCs/>
                <w:sz w:val="22"/>
                <w:szCs w:val="22"/>
              </w:rPr>
              <w:t>Total</w:t>
            </w:r>
          </w:p>
        </w:tc>
      </w:tr>
      <w:tr w:rsidR="00A64564" w:rsidRPr="001809F6" w:rsidTr="00454A08">
        <w:tc>
          <w:tcPr>
            <w:tcW w:w="1915" w:type="dxa"/>
          </w:tcPr>
          <w:p w:rsidR="00A64564" w:rsidRPr="001809F6" w:rsidRDefault="00A64564" w:rsidP="00454A08">
            <w:pPr>
              <w:pStyle w:val="NormalWeb"/>
              <w:spacing w:before="0" w:beforeAutospacing="0" w:after="0" w:afterAutospacing="0"/>
              <w:rPr>
                <w:b/>
                <w:bCs/>
                <w:sz w:val="22"/>
                <w:szCs w:val="22"/>
              </w:rPr>
            </w:pPr>
            <w:r w:rsidRPr="001809F6">
              <w:rPr>
                <w:b/>
                <w:bCs/>
                <w:sz w:val="22"/>
                <w:szCs w:val="22"/>
              </w:rPr>
              <w:t>10</w:t>
            </w:r>
          </w:p>
        </w:tc>
        <w:tc>
          <w:tcPr>
            <w:tcW w:w="1915" w:type="dxa"/>
          </w:tcPr>
          <w:p w:rsidR="00A64564" w:rsidRPr="001809F6" w:rsidRDefault="00A64564" w:rsidP="00454A08">
            <w:pPr>
              <w:pStyle w:val="NormalWeb"/>
              <w:spacing w:before="0" w:beforeAutospacing="0" w:after="0" w:afterAutospacing="0"/>
              <w:rPr>
                <w:b/>
                <w:bCs/>
                <w:sz w:val="22"/>
                <w:szCs w:val="22"/>
              </w:rPr>
            </w:pPr>
            <w:r w:rsidRPr="001809F6">
              <w:rPr>
                <w:b/>
                <w:bCs/>
                <w:sz w:val="22"/>
                <w:szCs w:val="22"/>
              </w:rPr>
              <w:t>30</w:t>
            </w:r>
          </w:p>
        </w:tc>
        <w:tc>
          <w:tcPr>
            <w:tcW w:w="1915" w:type="dxa"/>
          </w:tcPr>
          <w:p w:rsidR="00A64564" w:rsidRPr="001809F6" w:rsidRDefault="00A64564" w:rsidP="00454A08">
            <w:pPr>
              <w:pStyle w:val="NormalWeb"/>
              <w:spacing w:before="0" w:beforeAutospacing="0" w:after="0" w:afterAutospacing="0"/>
              <w:rPr>
                <w:b/>
                <w:bCs/>
                <w:sz w:val="22"/>
                <w:szCs w:val="22"/>
              </w:rPr>
            </w:pPr>
            <w:r w:rsidRPr="001809F6">
              <w:rPr>
                <w:b/>
                <w:bCs/>
                <w:sz w:val="22"/>
                <w:szCs w:val="22"/>
              </w:rPr>
              <w:t>30</w:t>
            </w:r>
          </w:p>
        </w:tc>
        <w:tc>
          <w:tcPr>
            <w:tcW w:w="1915" w:type="dxa"/>
          </w:tcPr>
          <w:p w:rsidR="00A64564" w:rsidRPr="001809F6" w:rsidRDefault="00A64564" w:rsidP="00454A08">
            <w:pPr>
              <w:pStyle w:val="NormalWeb"/>
              <w:spacing w:before="0" w:beforeAutospacing="0" w:after="0" w:afterAutospacing="0"/>
              <w:rPr>
                <w:b/>
                <w:bCs/>
                <w:sz w:val="22"/>
                <w:szCs w:val="22"/>
              </w:rPr>
            </w:pPr>
            <w:r w:rsidRPr="001809F6">
              <w:rPr>
                <w:b/>
                <w:bCs/>
                <w:sz w:val="22"/>
                <w:szCs w:val="22"/>
              </w:rPr>
              <w:t>30</w:t>
            </w:r>
          </w:p>
        </w:tc>
        <w:tc>
          <w:tcPr>
            <w:tcW w:w="1916" w:type="dxa"/>
          </w:tcPr>
          <w:p w:rsidR="00A64564" w:rsidRPr="001809F6" w:rsidRDefault="00A64564" w:rsidP="00454A08">
            <w:pPr>
              <w:pStyle w:val="NormalWeb"/>
              <w:spacing w:before="0" w:beforeAutospacing="0" w:after="0" w:afterAutospacing="0"/>
              <w:rPr>
                <w:b/>
                <w:bCs/>
                <w:sz w:val="22"/>
                <w:szCs w:val="22"/>
              </w:rPr>
            </w:pPr>
            <w:r w:rsidRPr="001809F6">
              <w:rPr>
                <w:b/>
                <w:bCs/>
                <w:sz w:val="22"/>
                <w:szCs w:val="22"/>
              </w:rPr>
              <w:t>100</w:t>
            </w:r>
          </w:p>
        </w:tc>
      </w:tr>
    </w:tbl>
    <w:p w:rsidR="00A64564" w:rsidRPr="001809F6" w:rsidRDefault="00A64564" w:rsidP="00A64564">
      <w:pPr>
        <w:pStyle w:val="NormalWeb"/>
        <w:spacing w:before="0" w:beforeAutospacing="0" w:after="0" w:afterAutospacing="0"/>
        <w:rPr>
          <w:b/>
          <w:bCs/>
          <w:sz w:val="22"/>
          <w:szCs w:val="22"/>
        </w:rPr>
      </w:pPr>
    </w:p>
    <w:p w:rsidR="00B637CC" w:rsidRPr="001809F6" w:rsidRDefault="00B637CC" w:rsidP="00094645">
      <w:pPr>
        <w:autoSpaceDE w:val="0"/>
        <w:autoSpaceDN w:val="0"/>
        <w:adjustRightInd w:val="0"/>
        <w:ind w:left="1440" w:hanging="720"/>
        <w:rPr>
          <w:b/>
          <w:bCs/>
          <w:color w:val="000000"/>
          <w:sz w:val="22"/>
          <w:szCs w:val="22"/>
        </w:rPr>
      </w:pPr>
    </w:p>
    <w:p w:rsidR="00B637CC" w:rsidRPr="00C85629" w:rsidRDefault="00B637CC" w:rsidP="00094645">
      <w:pPr>
        <w:autoSpaceDE w:val="0"/>
        <w:autoSpaceDN w:val="0"/>
        <w:adjustRightInd w:val="0"/>
        <w:ind w:left="1440" w:hanging="720"/>
        <w:rPr>
          <w:b/>
          <w:bCs/>
          <w:color w:val="000000"/>
        </w:rPr>
      </w:pPr>
    </w:p>
    <w:p w:rsidR="001809F6" w:rsidRDefault="001809F6" w:rsidP="007B5446">
      <w:pPr>
        <w:spacing w:after="200" w:line="276" w:lineRule="auto"/>
        <w:jc w:val="center"/>
        <w:rPr>
          <w:b/>
          <w:sz w:val="28"/>
        </w:rPr>
      </w:pPr>
    </w:p>
    <w:p w:rsidR="001809F6" w:rsidRDefault="001809F6" w:rsidP="007B5446">
      <w:pPr>
        <w:spacing w:after="200" w:line="276" w:lineRule="auto"/>
        <w:jc w:val="center"/>
        <w:rPr>
          <w:b/>
          <w:sz w:val="28"/>
        </w:rPr>
      </w:pPr>
    </w:p>
    <w:p w:rsidR="00C41BAF" w:rsidRPr="00A64564" w:rsidRDefault="00C41BAF" w:rsidP="007B5446">
      <w:pPr>
        <w:spacing w:after="200" w:line="276" w:lineRule="auto"/>
        <w:jc w:val="center"/>
        <w:rPr>
          <w:b/>
          <w:sz w:val="28"/>
        </w:rPr>
      </w:pPr>
      <w:r w:rsidRPr="00A64564">
        <w:rPr>
          <w:b/>
          <w:sz w:val="28"/>
        </w:rPr>
        <w:lastRenderedPageBreak/>
        <w:t>CORPO</w:t>
      </w:r>
      <w:bookmarkStart w:id="0" w:name="CA"/>
      <w:bookmarkEnd w:id="0"/>
      <w:r w:rsidRPr="00A64564">
        <w:rPr>
          <w:b/>
          <w:sz w:val="28"/>
        </w:rPr>
        <w:t>RATE ACCOUNTING</w:t>
      </w:r>
    </w:p>
    <w:p w:rsidR="00C41BAF" w:rsidRPr="00963283" w:rsidRDefault="00C41BAF" w:rsidP="00C41BAF"/>
    <w:p w:rsidR="00C41BAF" w:rsidRPr="001809F6" w:rsidRDefault="00C41BAF" w:rsidP="00C41BAF">
      <w:pPr>
        <w:jc w:val="both"/>
        <w:rPr>
          <w:b/>
          <w:bCs/>
          <w:sz w:val="22"/>
          <w:szCs w:val="22"/>
        </w:rPr>
      </w:pPr>
      <w:r w:rsidRPr="001809F6">
        <w:rPr>
          <w:b/>
          <w:bCs/>
          <w:sz w:val="22"/>
          <w:szCs w:val="22"/>
        </w:rPr>
        <w:t>Course Code:</w:t>
      </w:r>
      <w:r w:rsidRPr="001809F6">
        <w:rPr>
          <w:b/>
          <w:bCs/>
          <w:sz w:val="22"/>
          <w:szCs w:val="22"/>
        </w:rPr>
        <w:tab/>
      </w:r>
      <w:r w:rsidRPr="001809F6">
        <w:rPr>
          <w:b/>
          <w:bCs/>
          <w:sz w:val="22"/>
          <w:szCs w:val="22"/>
        </w:rPr>
        <w:tab/>
        <w:t>COM2351</w:t>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t>Credit Units: 03</w:t>
      </w:r>
    </w:p>
    <w:p w:rsidR="00C41BAF" w:rsidRPr="001809F6" w:rsidRDefault="00C41BAF" w:rsidP="00C41BAF">
      <w:pPr>
        <w:jc w:val="both"/>
        <w:rPr>
          <w:b/>
          <w:bCs/>
          <w:sz w:val="22"/>
          <w:szCs w:val="22"/>
        </w:rPr>
      </w:pPr>
    </w:p>
    <w:p w:rsidR="00C41BAF" w:rsidRPr="001809F6" w:rsidRDefault="00C41BAF" w:rsidP="00C41BAF">
      <w:pPr>
        <w:jc w:val="both"/>
        <w:rPr>
          <w:i/>
          <w:sz w:val="22"/>
          <w:szCs w:val="22"/>
        </w:rPr>
      </w:pPr>
      <w:r w:rsidRPr="001809F6">
        <w:rPr>
          <w:b/>
          <w:bCs/>
          <w:sz w:val="22"/>
          <w:szCs w:val="22"/>
        </w:rPr>
        <w:t>Course Objective:</w:t>
      </w:r>
      <w:r w:rsidRPr="001809F6">
        <w:rPr>
          <w:b/>
          <w:bCs/>
          <w:sz w:val="22"/>
          <w:szCs w:val="22"/>
        </w:rPr>
        <w:tab/>
      </w:r>
      <w:r w:rsidRPr="001809F6">
        <w:rPr>
          <w:b/>
          <w:bCs/>
          <w:sz w:val="22"/>
          <w:szCs w:val="22"/>
        </w:rPr>
        <w:tab/>
      </w:r>
      <w:r w:rsidRPr="001809F6">
        <w:rPr>
          <w:b/>
          <w:bCs/>
          <w:sz w:val="22"/>
          <w:szCs w:val="22"/>
        </w:rPr>
        <w:tab/>
      </w:r>
      <w:r w:rsidRPr="001809F6">
        <w:rPr>
          <w:i/>
          <w:sz w:val="22"/>
          <w:szCs w:val="22"/>
        </w:rPr>
        <w:tab/>
      </w:r>
      <w:r w:rsidRPr="001809F6">
        <w:rPr>
          <w:i/>
          <w:sz w:val="22"/>
          <w:szCs w:val="22"/>
        </w:rPr>
        <w:tab/>
      </w:r>
    </w:p>
    <w:p w:rsidR="00C41BAF" w:rsidRPr="001809F6" w:rsidRDefault="00C41BAF" w:rsidP="00C41BAF">
      <w:pPr>
        <w:pStyle w:val="BodyText"/>
        <w:spacing w:after="0"/>
        <w:jc w:val="both"/>
        <w:rPr>
          <w:sz w:val="22"/>
          <w:szCs w:val="22"/>
        </w:rPr>
      </w:pPr>
      <w:r w:rsidRPr="001809F6">
        <w:rPr>
          <w:sz w:val="22"/>
          <w:szCs w:val="22"/>
        </w:rPr>
        <w:t>This course enables the students to develop awareness about Corporate Accounting in conformity with the Provision of Companies’ Act and latest amendments thereto with adoption of Accounting Standards that are likely to be introduced from time to time.</w:t>
      </w:r>
    </w:p>
    <w:p w:rsidR="00C41BAF" w:rsidRPr="001809F6" w:rsidRDefault="00C41BAF" w:rsidP="00C41BAF">
      <w:pPr>
        <w:pStyle w:val="BodyText"/>
        <w:spacing w:after="0"/>
        <w:jc w:val="both"/>
        <w:rPr>
          <w:b/>
          <w:bCs/>
          <w:sz w:val="22"/>
          <w:szCs w:val="22"/>
        </w:rPr>
      </w:pPr>
    </w:p>
    <w:p w:rsidR="00C41BAF" w:rsidRPr="001809F6" w:rsidRDefault="00C41BAF" w:rsidP="00A64564">
      <w:pPr>
        <w:jc w:val="both"/>
        <w:rPr>
          <w:b/>
          <w:bCs/>
          <w:sz w:val="22"/>
          <w:szCs w:val="22"/>
        </w:rPr>
      </w:pPr>
      <w:r w:rsidRPr="001809F6">
        <w:rPr>
          <w:b/>
          <w:bCs/>
          <w:sz w:val="22"/>
          <w:szCs w:val="22"/>
        </w:rPr>
        <w:t>Course Contents:</w:t>
      </w:r>
    </w:p>
    <w:p w:rsidR="00C41BAF" w:rsidRPr="001809F6" w:rsidRDefault="00C41BAF" w:rsidP="00C41BAF">
      <w:pPr>
        <w:pStyle w:val="Heading3"/>
        <w:jc w:val="both"/>
        <w:rPr>
          <w:sz w:val="22"/>
          <w:szCs w:val="22"/>
        </w:rPr>
      </w:pPr>
      <w:r w:rsidRPr="001809F6">
        <w:rPr>
          <w:sz w:val="22"/>
          <w:szCs w:val="22"/>
        </w:rPr>
        <w:t>Module I- Introduction to Corporate Accounts</w:t>
      </w:r>
    </w:p>
    <w:p w:rsidR="00C41BAF" w:rsidRPr="001809F6" w:rsidRDefault="00C41BAF" w:rsidP="00C41BAF">
      <w:pPr>
        <w:pStyle w:val="BodyText"/>
        <w:spacing w:after="0"/>
        <w:jc w:val="both"/>
        <w:rPr>
          <w:sz w:val="22"/>
          <w:szCs w:val="22"/>
        </w:rPr>
      </w:pPr>
      <w:r w:rsidRPr="001809F6">
        <w:rPr>
          <w:sz w:val="22"/>
          <w:szCs w:val="22"/>
        </w:rPr>
        <w:t>Statutory records to be maintained by a company; Accounting for share capital transactions- issue of shares at par, at premium and at discount; forfeiture and re-issue of shares; buy-back of equity shares; redemption of preference shares - statutory requirements, disclosure in balance sheet; rights issue.</w:t>
      </w:r>
    </w:p>
    <w:p w:rsidR="00C41BAF" w:rsidRPr="001809F6" w:rsidRDefault="00C41BAF" w:rsidP="00C41BAF">
      <w:pPr>
        <w:pStyle w:val="Heading3"/>
        <w:jc w:val="both"/>
        <w:rPr>
          <w:sz w:val="22"/>
          <w:szCs w:val="22"/>
        </w:rPr>
      </w:pPr>
    </w:p>
    <w:p w:rsidR="00C41BAF" w:rsidRPr="001809F6" w:rsidRDefault="00C41BAF" w:rsidP="00C41BAF">
      <w:pPr>
        <w:pStyle w:val="Heading3"/>
        <w:jc w:val="both"/>
        <w:rPr>
          <w:sz w:val="22"/>
          <w:szCs w:val="22"/>
        </w:rPr>
      </w:pPr>
      <w:r w:rsidRPr="001809F6">
        <w:rPr>
          <w:sz w:val="22"/>
          <w:szCs w:val="22"/>
        </w:rPr>
        <w:t>Module II</w:t>
      </w:r>
    </w:p>
    <w:p w:rsidR="00C41BAF" w:rsidRPr="001809F6" w:rsidRDefault="00C41BAF" w:rsidP="00C41BAF">
      <w:pPr>
        <w:pStyle w:val="BodyText"/>
        <w:spacing w:after="0"/>
        <w:jc w:val="both"/>
        <w:rPr>
          <w:sz w:val="22"/>
          <w:szCs w:val="22"/>
        </w:rPr>
      </w:pPr>
      <w:r w:rsidRPr="001809F6">
        <w:rPr>
          <w:sz w:val="22"/>
          <w:szCs w:val="22"/>
        </w:rPr>
        <w:t xml:space="preserve">Issue &amp; Redemption of debentures </w:t>
      </w:r>
      <w:r w:rsidRPr="001809F6">
        <w:rPr>
          <w:bCs/>
          <w:sz w:val="22"/>
          <w:szCs w:val="22"/>
        </w:rPr>
        <w:t xml:space="preserve">- </w:t>
      </w:r>
      <w:r w:rsidRPr="001809F6">
        <w:rPr>
          <w:sz w:val="22"/>
          <w:szCs w:val="22"/>
        </w:rPr>
        <w:t>accounting treatment and procedures; conversion of debentures into shares; Final accounts of Limited liability companies; Preparation of Profit &amp; Loss account, Profit &amp; Loss appropriation &amp; Balance Sheet account in accordance with the provisions of existing companies act( excluding managerial remuneration).</w:t>
      </w:r>
    </w:p>
    <w:p w:rsidR="00C41BAF" w:rsidRPr="001809F6" w:rsidRDefault="00C41BAF" w:rsidP="00C41BAF">
      <w:pPr>
        <w:pStyle w:val="Heading3"/>
        <w:jc w:val="both"/>
        <w:rPr>
          <w:sz w:val="22"/>
          <w:szCs w:val="22"/>
        </w:rPr>
      </w:pPr>
    </w:p>
    <w:p w:rsidR="00C41BAF" w:rsidRPr="001809F6" w:rsidRDefault="00C41BAF" w:rsidP="00C41BAF">
      <w:pPr>
        <w:pStyle w:val="Heading3"/>
        <w:jc w:val="both"/>
        <w:rPr>
          <w:sz w:val="22"/>
          <w:szCs w:val="22"/>
        </w:rPr>
      </w:pPr>
      <w:r w:rsidRPr="001809F6">
        <w:rPr>
          <w:sz w:val="22"/>
          <w:szCs w:val="22"/>
        </w:rPr>
        <w:t>Module III</w:t>
      </w:r>
    </w:p>
    <w:p w:rsidR="00C41BAF" w:rsidRPr="001809F6" w:rsidRDefault="00C41BAF" w:rsidP="00C41BAF">
      <w:pPr>
        <w:pStyle w:val="BodyText"/>
        <w:spacing w:after="0"/>
        <w:jc w:val="both"/>
        <w:rPr>
          <w:sz w:val="22"/>
          <w:szCs w:val="22"/>
        </w:rPr>
      </w:pPr>
      <w:r w:rsidRPr="001809F6">
        <w:rPr>
          <w:sz w:val="22"/>
          <w:szCs w:val="22"/>
        </w:rPr>
        <w:t xml:space="preserve">Holding and subsidiary companies - accounting treatment and disclosures; consolidation of accounts. </w:t>
      </w:r>
    </w:p>
    <w:p w:rsidR="00C41BAF" w:rsidRPr="001809F6" w:rsidRDefault="00C41BAF" w:rsidP="00C41BAF">
      <w:pPr>
        <w:pStyle w:val="BodyText"/>
        <w:spacing w:after="0"/>
        <w:jc w:val="both"/>
        <w:rPr>
          <w:sz w:val="22"/>
          <w:szCs w:val="22"/>
        </w:rPr>
      </w:pPr>
    </w:p>
    <w:p w:rsidR="00C41BAF" w:rsidRPr="001809F6" w:rsidRDefault="00C41BAF" w:rsidP="00C41BAF">
      <w:pPr>
        <w:pStyle w:val="BodyText"/>
        <w:spacing w:after="0"/>
        <w:jc w:val="both"/>
        <w:rPr>
          <w:b/>
          <w:sz w:val="22"/>
          <w:szCs w:val="22"/>
        </w:rPr>
      </w:pPr>
      <w:r w:rsidRPr="001809F6">
        <w:rPr>
          <w:b/>
          <w:sz w:val="22"/>
          <w:szCs w:val="22"/>
        </w:rPr>
        <w:t>Module IV</w:t>
      </w:r>
    </w:p>
    <w:p w:rsidR="00C41BAF" w:rsidRPr="001809F6" w:rsidRDefault="00C41BAF" w:rsidP="00C41BAF">
      <w:pPr>
        <w:pStyle w:val="BodyText"/>
        <w:spacing w:after="0"/>
        <w:jc w:val="both"/>
        <w:rPr>
          <w:sz w:val="22"/>
          <w:szCs w:val="22"/>
        </w:rPr>
      </w:pPr>
      <w:r w:rsidRPr="001809F6">
        <w:rPr>
          <w:sz w:val="22"/>
          <w:szCs w:val="22"/>
        </w:rPr>
        <w:t>Valuation of Goodwill and shares</w:t>
      </w:r>
    </w:p>
    <w:p w:rsidR="00C41BAF" w:rsidRPr="001809F6" w:rsidRDefault="00C41BAF" w:rsidP="00C41BAF">
      <w:pPr>
        <w:pStyle w:val="BodyText"/>
        <w:spacing w:after="0"/>
        <w:jc w:val="both"/>
        <w:rPr>
          <w:sz w:val="22"/>
          <w:szCs w:val="22"/>
        </w:rPr>
      </w:pPr>
      <w:r w:rsidRPr="001809F6">
        <w:rPr>
          <w:sz w:val="22"/>
          <w:szCs w:val="22"/>
        </w:rPr>
        <w:t>Good will- Meaning, definition, elements, types and methods of valuation of Goodwill, Methods of share valuation (Equity &amp; preference shares).</w:t>
      </w:r>
    </w:p>
    <w:p w:rsidR="00C41BAF" w:rsidRPr="001809F6" w:rsidRDefault="00C41BAF" w:rsidP="00C41BAF">
      <w:pPr>
        <w:pStyle w:val="BodyText"/>
        <w:spacing w:after="0"/>
        <w:jc w:val="both"/>
        <w:rPr>
          <w:sz w:val="22"/>
          <w:szCs w:val="22"/>
        </w:rPr>
      </w:pPr>
    </w:p>
    <w:p w:rsidR="00C41BAF" w:rsidRPr="001809F6" w:rsidRDefault="00C41BAF" w:rsidP="00C41BAF">
      <w:pPr>
        <w:pStyle w:val="BodyText"/>
        <w:spacing w:after="0"/>
        <w:jc w:val="both"/>
        <w:rPr>
          <w:b/>
          <w:sz w:val="22"/>
          <w:szCs w:val="22"/>
        </w:rPr>
      </w:pPr>
      <w:r w:rsidRPr="001809F6">
        <w:rPr>
          <w:b/>
          <w:sz w:val="22"/>
          <w:szCs w:val="22"/>
        </w:rPr>
        <w:t>Module V</w:t>
      </w:r>
    </w:p>
    <w:p w:rsidR="00C41BAF" w:rsidRPr="001809F6" w:rsidRDefault="00C41BAF" w:rsidP="00D61AC5">
      <w:pPr>
        <w:pStyle w:val="BodyText"/>
        <w:spacing w:after="0"/>
        <w:jc w:val="center"/>
        <w:rPr>
          <w:sz w:val="22"/>
          <w:szCs w:val="22"/>
        </w:rPr>
      </w:pPr>
      <w:r w:rsidRPr="001809F6">
        <w:rPr>
          <w:sz w:val="22"/>
          <w:szCs w:val="22"/>
        </w:rPr>
        <w:t>Accounting treatment for amalgamation with reference to As-14 (excluding intercompany transactions &amp; holdings), absorption and reconstruction of companies; internal &amp; external reconstruction, Liquidation – Preparation of Liquidator’s Statement of affairs, deficiency /surplus statement, calculation of pro rata treatment of uncalled capital.</w:t>
      </w:r>
    </w:p>
    <w:p w:rsidR="00C41BAF" w:rsidRPr="001809F6" w:rsidRDefault="00C41BAF" w:rsidP="00D61AC5">
      <w:pPr>
        <w:pStyle w:val="ListBullet"/>
        <w:jc w:val="center"/>
        <w:rPr>
          <w:sz w:val="22"/>
          <w:szCs w:val="22"/>
        </w:rPr>
      </w:pPr>
    </w:p>
    <w:p w:rsidR="00C41BAF" w:rsidRPr="001809F6" w:rsidRDefault="00C41BAF" w:rsidP="00C41BAF">
      <w:pPr>
        <w:jc w:val="both"/>
        <w:rPr>
          <w:b/>
          <w:sz w:val="22"/>
          <w:szCs w:val="22"/>
        </w:rPr>
      </w:pPr>
      <w:r w:rsidRPr="001809F6">
        <w:rPr>
          <w:b/>
          <w:sz w:val="22"/>
          <w:szCs w:val="22"/>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both"/>
              <w:rPr>
                <w:b/>
                <w:bCs/>
                <w:sz w:val="22"/>
                <w:szCs w:val="22"/>
              </w:rPr>
            </w:pPr>
            <w:r w:rsidRPr="001809F6">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b/>
                <w:bCs/>
                <w:sz w:val="22"/>
                <w:szCs w:val="22"/>
              </w:rPr>
            </w:pPr>
            <w:r w:rsidRPr="001809F6">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4B2756" w:rsidP="00980E47">
            <w:pPr>
              <w:jc w:val="center"/>
              <w:rPr>
                <w:b/>
                <w:bCs/>
                <w:sz w:val="22"/>
                <w:szCs w:val="22"/>
              </w:rPr>
            </w:pPr>
            <w:r w:rsidRPr="001809F6">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4B2756" w:rsidP="00980E47">
            <w:pPr>
              <w:jc w:val="center"/>
              <w:rPr>
                <w:b/>
                <w:bCs/>
                <w:sz w:val="22"/>
                <w:szCs w:val="22"/>
              </w:rPr>
            </w:pPr>
            <w:r w:rsidRPr="001809F6">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4B2756" w:rsidP="00980E47">
            <w:pPr>
              <w:jc w:val="center"/>
              <w:rPr>
                <w:b/>
                <w:bCs/>
                <w:sz w:val="22"/>
                <w:szCs w:val="22"/>
              </w:rPr>
            </w:pPr>
            <w:r w:rsidRPr="001809F6">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b/>
                <w:bCs/>
                <w:sz w:val="22"/>
                <w:szCs w:val="22"/>
              </w:rPr>
            </w:pPr>
            <w:r w:rsidRPr="001809F6">
              <w:rPr>
                <w:b/>
                <w:bCs/>
                <w:sz w:val="22"/>
                <w:szCs w:val="22"/>
              </w:rPr>
              <w:t>EE</w:t>
            </w:r>
          </w:p>
        </w:tc>
      </w:tr>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both"/>
              <w:rPr>
                <w:b/>
                <w:bCs/>
                <w:sz w:val="22"/>
                <w:szCs w:val="22"/>
              </w:rPr>
            </w:pPr>
            <w:r w:rsidRPr="001809F6">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7B5446" w:rsidP="00980E47">
            <w:pPr>
              <w:jc w:val="center"/>
              <w:rPr>
                <w:sz w:val="22"/>
                <w:szCs w:val="22"/>
              </w:rPr>
            </w:pPr>
            <w:r w:rsidRPr="001809F6">
              <w:rPr>
                <w:sz w:val="22"/>
                <w:szCs w:val="22"/>
              </w:rPr>
              <w:t>1</w:t>
            </w:r>
            <w:r w:rsidR="00C41BAF" w:rsidRPr="001809F6">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70</w:t>
            </w:r>
          </w:p>
        </w:tc>
      </w:tr>
    </w:tbl>
    <w:p w:rsidR="004B2756" w:rsidRPr="001809F6" w:rsidRDefault="004B2756" w:rsidP="004B2756">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C41BAF" w:rsidRPr="001809F6" w:rsidRDefault="00C41BAF" w:rsidP="00C41BAF">
      <w:pPr>
        <w:jc w:val="both"/>
        <w:rPr>
          <w:sz w:val="22"/>
          <w:szCs w:val="22"/>
        </w:rPr>
      </w:pPr>
    </w:p>
    <w:p w:rsidR="00C41BAF" w:rsidRPr="001809F6" w:rsidRDefault="00C41BAF" w:rsidP="00C41BAF">
      <w:pPr>
        <w:pStyle w:val="ListBullet"/>
        <w:rPr>
          <w:sz w:val="22"/>
          <w:szCs w:val="22"/>
        </w:rPr>
      </w:pPr>
      <w:r w:rsidRPr="001809F6">
        <w:rPr>
          <w:bCs/>
          <w:sz w:val="22"/>
          <w:szCs w:val="22"/>
        </w:rPr>
        <w:t>Text &amp; References:</w:t>
      </w:r>
    </w:p>
    <w:p w:rsidR="00C41BAF" w:rsidRPr="001809F6" w:rsidRDefault="00C41BAF" w:rsidP="00C41BAF">
      <w:pPr>
        <w:pStyle w:val="List"/>
        <w:numPr>
          <w:ilvl w:val="0"/>
          <w:numId w:val="7"/>
        </w:numPr>
        <w:rPr>
          <w:sz w:val="22"/>
          <w:szCs w:val="22"/>
        </w:rPr>
      </w:pPr>
      <w:r w:rsidRPr="001809F6">
        <w:rPr>
          <w:sz w:val="22"/>
          <w:szCs w:val="22"/>
        </w:rPr>
        <w:t>S.N. Maheswari, Financial Accounting</w:t>
      </w:r>
    </w:p>
    <w:p w:rsidR="00C41BAF" w:rsidRPr="001809F6" w:rsidRDefault="00C41BAF" w:rsidP="00C41BAF">
      <w:pPr>
        <w:pStyle w:val="List"/>
        <w:numPr>
          <w:ilvl w:val="0"/>
          <w:numId w:val="7"/>
        </w:numPr>
        <w:rPr>
          <w:sz w:val="22"/>
          <w:szCs w:val="22"/>
        </w:rPr>
      </w:pPr>
      <w:r w:rsidRPr="001809F6">
        <w:rPr>
          <w:sz w:val="22"/>
          <w:szCs w:val="22"/>
        </w:rPr>
        <w:t>Narayanaswamy, Financial Accounting</w:t>
      </w:r>
    </w:p>
    <w:p w:rsidR="00C41BAF" w:rsidRPr="001809F6" w:rsidRDefault="00C41BAF" w:rsidP="00C41BAF">
      <w:pPr>
        <w:pStyle w:val="List"/>
        <w:numPr>
          <w:ilvl w:val="0"/>
          <w:numId w:val="7"/>
        </w:numPr>
        <w:rPr>
          <w:sz w:val="22"/>
          <w:szCs w:val="22"/>
        </w:rPr>
      </w:pPr>
      <w:r w:rsidRPr="001809F6">
        <w:rPr>
          <w:sz w:val="22"/>
          <w:szCs w:val="22"/>
        </w:rPr>
        <w:t>SP Iyengar, Advanced Accountancy</w:t>
      </w:r>
    </w:p>
    <w:p w:rsidR="00C41BAF" w:rsidRPr="001809F6" w:rsidRDefault="00C41BAF" w:rsidP="00C41BAF">
      <w:pPr>
        <w:pStyle w:val="List"/>
        <w:numPr>
          <w:ilvl w:val="0"/>
          <w:numId w:val="7"/>
        </w:numPr>
        <w:rPr>
          <w:sz w:val="22"/>
          <w:szCs w:val="22"/>
        </w:rPr>
      </w:pPr>
      <w:r w:rsidRPr="001809F6">
        <w:rPr>
          <w:sz w:val="22"/>
          <w:szCs w:val="22"/>
        </w:rPr>
        <w:t>RL Gupta, Advanced Accountancy</w:t>
      </w:r>
    </w:p>
    <w:p w:rsidR="00C41BAF" w:rsidRPr="001809F6" w:rsidRDefault="00C41BAF" w:rsidP="00C41BAF">
      <w:pPr>
        <w:pStyle w:val="List"/>
        <w:numPr>
          <w:ilvl w:val="0"/>
          <w:numId w:val="7"/>
        </w:numPr>
        <w:rPr>
          <w:sz w:val="22"/>
          <w:szCs w:val="22"/>
        </w:rPr>
      </w:pPr>
      <w:r w:rsidRPr="001809F6">
        <w:rPr>
          <w:sz w:val="22"/>
          <w:szCs w:val="22"/>
        </w:rPr>
        <w:t>Jain and Narang, Corporate Accounting</w:t>
      </w:r>
    </w:p>
    <w:p w:rsidR="00C41BAF" w:rsidRPr="001809F6" w:rsidRDefault="00C41BAF" w:rsidP="00C41BAF">
      <w:pPr>
        <w:pStyle w:val="List"/>
        <w:numPr>
          <w:ilvl w:val="0"/>
          <w:numId w:val="7"/>
        </w:numPr>
        <w:rPr>
          <w:sz w:val="22"/>
          <w:szCs w:val="22"/>
        </w:rPr>
      </w:pPr>
      <w:r w:rsidRPr="001809F6">
        <w:rPr>
          <w:sz w:val="22"/>
          <w:szCs w:val="22"/>
        </w:rPr>
        <w:t>Tulsian, Advanced Accounting</w:t>
      </w:r>
    </w:p>
    <w:p w:rsidR="00C41BAF" w:rsidRPr="001809F6" w:rsidRDefault="00C41BAF" w:rsidP="00C41BAF">
      <w:pPr>
        <w:rPr>
          <w:sz w:val="22"/>
          <w:szCs w:val="22"/>
        </w:rPr>
      </w:pPr>
    </w:p>
    <w:p w:rsidR="00C41BAF" w:rsidRDefault="00C41BAF" w:rsidP="00C41BAF">
      <w:pPr>
        <w:rPr>
          <w:b/>
          <w:sz w:val="22"/>
          <w:szCs w:val="22"/>
        </w:rPr>
      </w:pPr>
    </w:p>
    <w:p w:rsidR="00D61AC5" w:rsidRDefault="00D61AC5" w:rsidP="00C41BAF">
      <w:pPr>
        <w:rPr>
          <w:b/>
          <w:sz w:val="22"/>
          <w:szCs w:val="22"/>
        </w:rPr>
      </w:pPr>
    </w:p>
    <w:p w:rsidR="00D61AC5" w:rsidRDefault="00D61AC5" w:rsidP="00C41BAF">
      <w:pPr>
        <w:rPr>
          <w:b/>
          <w:sz w:val="22"/>
          <w:szCs w:val="22"/>
        </w:rPr>
      </w:pPr>
    </w:p>
    <w:p w:rsidR="00D61AC5" w:rsidRDefault="00D61AC5" w:rsidP="00C41BAF">
      <w:pPr>
        <w:rPr>
          <w:b/>
          <w:sz w:val="22"/>
          <w:szCs w:val="22"/>
        </w:rPr>
      </w:pPr>
    </w:p>
    <w:p w:rsidR="00D61AC5" w:rsidRDefault="00D61AC5" w:rsidP="00C41BAF">
      <w:pPr>
        <w:rPr>
          <w:b/>
          <w:sz w:val="22"/>
          <w:szCs w:val="22"/>
        </w:rPr>
      </w:pPr>
    </w:p>
    <w:p w:rsidR="00D61AC5" w:rsidRPr="00D61AC5" w:rsidRDefault="00D61AC5" w:rsidP="00C41BAF">
      <w:pPr>
        <w:rPr>
          <w:b/>
          <w:sz w:val="22"/>
          <w:szCs w:val="22"/>
        </w:rPr>
      </w:pPr>
    </w:p>
    <w:p w:rsidR="00C41BAF" w:rsidRDefault="00C41BAF" w:rsidP="00C41BAF">
      <w:pPr>
        <w:rPr>
          <w:b/>
        </w:rPr>
      </w:pPr>
    </w:p>
    <w:p w:rsidR="001809F6" w:rsidRDefault="00C41BAF" w:rsidP="00C41BAF">
      <w:pPr>
        <w:ind w:left="720" w:firstLine="720"/>
        <w:rPr>
          <w:b/>
          <w:sz w:val="28"/>
          <w:szCs w:val="28"/>
        </w:rPr>
      </w:pPr>
      <w:r w:rsidRPr="00A64564">
        <w:rPr>
          <w:b/>
          <w:sz w:val="28"/>
          <w:szCs w:val="28"/>
        </w:rPr>
        <w:t xml:space="preserve">  </w:t>
      </w:r>
    </w:p>
    <w:p w:rsidR="001809F6" w:rsidRDefault="001809F6" w:rsidP="00C41BAF">
      <w:pPr>
        <w:ind w:left="720" w:firstLine="720"/>
        <w:rPr>
          <w:b/>
          <w:sz w:val="28"/>
          <w:szCs w:val="28"/>
        </w:rPr>
      </w:pPr>
    </w:p>
    <w:p w:rsidR="00C41BAF" w:rsidRPr="00A64564" w:rsidRDefault="00C41BAF" w:rsidP="00C41BAF">
      <w:pPr>
        <w:ind w:left="720" w:firstLine="720"/>
        <w:rPr>
          <w:b/>
          <w:sz w:val="28"/>
          <w:szCs w:val="28"/>
        </w:rPr>
      </w:pPr>
      <w:r w:rsidRPr="00A64564">
        <w:rPr>
          <w:b/>
          <w:sz w:val="28"/>
          <w:szCs w:val="28"/>
        </w:rPr>
        <w:lastRenderedPageBreak/>
        <w:t xml:space="preserve"> STATISTICAL METHODS IN RESEARCH-I</w:t>
      </w:r>
    </w:p>
    <w:p w:rsidR="00C41BAF" w:rsidRPr="001809F6" w:rsidRDefault="00C41BAF" w:rsidP="00C41BAF">
      <w:pPr>
        <w:rPr>
          <w:b/>
          <w:sz w:val="22"/>
          <w:szCs w:val="22"/>
        </w:rPr>
      </w:pPr>
    </w:p>
    <w:p w:rsidR="00C41BAF" w:rsidRPr="001809F6" w:rsidRDefault="00C41BAF" w:rsidP="00C41BAF">
      <w:pPr>
        <w:jc w:val="both"/>
        <w:rPr>
          <w:b/>
          <w:sz w:val="22"/>
          <w:szCs w:val="22"/>
        </w:rPr>
      </w:pPr>
      <w:r w:rsidRPr="001809F6">
        <w:rPr>
          <w:b/>
          <w:sz w:val="22"/>
          <w:szCs w:val="22"/>
        </w:rPr>
        <w:t xml:space="preserve">Course Code: COM 2301                                                                      Credit Units: 03 </w:t>
      </w:r>
    </w:p>
    <w:p w:rsidR="00C41BAF" w:rsidRPr="001809F6" w:rsidRDefault="00C41BAF" w:rsidP="00C41BAF">
      <w:pPr>
        <w:jc w:val="both"/>
        <w:rPr>
          <w:b/>
          <w:sz w:val="22"/>
          <w:szCs w:val="22"/>
        </w:rPr>
      </w:pPr>
    </w:p>
    <w:p w:rsidR="00C41BAF" w:rsidRPr="001809F6" w:rsidRDefault="00C41BAF" w:rsidP="00C41BAF">
      <w:pPr>
        <w:jc w:val="both"/>
        <w:rPr>
          <w:b/>
          <w:sz w:val="22"/>
          <w:szCs w:val="22"/>
        </w:rPr>
      </w:pPr>
      <w:r w:rsidRPr="001809F6">
        <w:rPr>
          <w:b/>
          <w:sz w:val="22"/>
          <w:szCs w:val="22"/>
        </w:rPr>
        <w:t>Course Objectives:</w:t>
      </w:r>
    </w:p>
    <w:p w:rsidR="00C41BAF" w:rsidRPr="001809F6" w:rsidRDefault="00C41BAF" w:rsidP="00C41BAF">
      <w:pPr>
        <w:jc w:val="both"/>
        <w:rPr>
          <w:sz w:val="22"/>
          <w:szCs w:val="22"/>
        </w:rPr>
      </w:pPr>
      <w:r w:rsidRPr="001809F6">
        <w:rPr>
          <w:sz w:val="22"/>
          <w:szCs w:val="22"/>
        </w:rPr>
        <w:t>To provide basic understanding of quantitative tools and their elementary application to business problems.</w:t>
      </w:r>
    </w:p>
    <w:p w:rsidR="00C41BAF" w:rsidRPr="001809F6" w:rsidRDefault="00C41BAF" w:rsidP="00C41BAF">
      <w:pPr>
        <w:jc w:val="both"/>
        <w:rPr>
          <w:sz w:val="22"/>
          <w:szCs w:val="22"/>
        </w:rPr>
      </w:pPr>
    </w:p>
    <w:p w:rsidR="00C41BAF" w:rsidRPr="001809F6" w:rsidRDefault="00C41BAF" w:rsidP="00C41BAF">
      <w:pPr>
        <w:jc w:val="both"/>
        <w:rPr>
          <w:b/>
          <w:sz w:val="22"/>
          <w:szCs w:val="22"/>
        </w:rPr>
      </w:pPr>
      <w:r w:rsidRPr="001809F6">
        <w:rPr>
          <w:b/>
          <w:sz w:val="22"/>
          <w:szCs w:val="22"/>
        </w:rPr>
        <w:t>Module I- Introduction to Statistics</w:t>
      </w:r>
    </w:p>
    <w:p w:rsidR="00C41BAF" w:rsidRPr="001809F6" w:rsidRDefault="00C41BAF" w:rsidP="00C41BAF">
      <w:pPr>
        <w:jc w:val="both"/>
        <w:rPr>
          <w:sz w:val="22"/>
          <w:szCs w:val="22"/>
        </w:rPr>
      </w:pPr>
      <w:r w:rsidRPr="001809F6">
        <w:rPr>
          <w:sz w:val="22"/>
          <w:szCs w:val="22"/>
        </w:rPr>
        <w:t>Basic Concepts, Primary &amp; Secondary data, classification of data, Graphical representation of data, frequency distribution.</w:t>
      </w:r>
    </w:p>
    <w:p w:rsidR="00C41BAF" w:rsidRPr="001809F6" w:rsidRDefault="00C41BAF" w:rsidP="00C41BAF">
      <w:pPr>
        <w:jc w:val="both"/>
        <w:rPr>
          <w:sz w:val="22"/>
          <w:szCs w:val="22"/>
        </w:rPr>
      </w:pPr>
    </w:p>
    <w:p w:rsidR="00C41BAF" w:rsidRPr="001809F6" w:rsidRDefault="00C41BAF" w:rsidP="00C41BAF">
      <w:pPr>
        <w:jc w:val="both"/>
        <w:rPr>
          <w:b/>
          <w:sz w:val="22"/>
          <w:szCs w:val="22"/>
        </w:rPr>
      </w:pPr>
      <w:r w:rsidRPr="001809F6">
        <w:rPr>
          <w:b/>
          <w:sz w:val="22"/>
          <w:szCs w:val="22"/>
        </w:rPr>
        <w:t>Module II- Central Tendency and Dispersion</w:t>
      </w:r>
    </w:p>
    <w:p w:rsidR="00C41BAF" w:rsidRPr="001809F6" w:rsidRDefault="00C41BAF" w:rsidP="00C41BAF">
      <w:pPr>
        <w:jc w:val="both"/>
        <w:rPr>
          <w:sz w:val="22"/>
          <w:szCs w:val="22"/>
        </w:rPr>
      </w:pPr>
      <w:r w:rsidRPr="001809F6">
        <w:rPr>
          <w:sz w:val="22"/>
          <w:szCs w:val="22"/>
        </w:rPr>
        <w:t>Measures of central tendency; Mean, Median, Mode, Geometric mean and Harmonic mean; Measures of dispersion; Range, Mean Deviation, Standard Deviation, Coefficient of variation, Quartile Deviation, Skewness and Kurtosis; Difference between these measures and their interpretation.</w:t>
      </w:r>
    </w:p>
    <w:p w:rsidR="00C41BAF" w:rsidRPr="001809F6" w:rsidRDefault="00C41BAF" w:rsidP="00C41BAF">
      <w:pPr>
        <w:jc w:val="both"/>
        <w:rPr>
          <w:sz w:val="22"/>
          <w:szCs w:val="22"/>
        </w:rPr>
      </w:pPr>
    </w:p>
    <w:p w:rsidR="00C41BAF" w:rsidRPr="001809F6" w:rsidRDefault="00C41BAF" w:rsidP="00C41BAF">
      <w:pPr>
        <w:jc w:val="both"/>
        <w:rPr>
          <w:b/>
          <w:sz w:val="22"/>
          <w:szCs w:val="22"/>
        </w:rPr>
      </w:pPr>
      <w:r w:rsidRPr="001809F6">
        <w:rPr>
          <w:b/>
          <w:sz w:val="22"/>
          <w:szCs w:val="22"/>
        </w:rPr>
        <w:t>Module III- Correlation &amp; Regression</w:t>
      </w:r>
    </w:p>
    <w:p w:rsidR="00C41BAF" w:rsidRPr="001809F6" w:rsidRDefault="00C41BAF" w:rsidP="00C41BAF">
      <w:pPr>
        <w:jc w:val="both"/>
        <w:rPr>
          <w:b/>
          <w:sz w:val="22"/>
          <w:szCs w:val="22"/>
        </w:rPr>
      </w:pPr>
      <w:r w:rsidRPr="001809F6">
        <w:rPr>
          <w:b/>
          <w:sz w:val="22"/>
          <w:szCs w:val="22"/>
        </w:rPr>
        <w:t>Correlation-</w:t>
      </w:r>
      <w:r w:rsidRPr="001809F6">
        <w:rPr>
          <w:sz w:val="22"/>
          <w:szCs w:val="22"/>
        </w:rPr>
        <w:t xml:space="preserve"> Concepts and importance, Positive &amp; Negative correlation, Karl-Pearson’s coefficient of correlation, Rank correlation coefficient, Spurious correlation, Coefficient of determination.</w:t>
      </w:r>
      <w:r w:rsidRPr="001809F6">
        <w:rPr>
          <w:b/>
          <w:sz w:val="22"/>
          <w:szCs w:val="22"/>
        </w:rPr>
        <w:t xml:space="preserve"> </w:t>
      </w:r>
    </w:p>
    <w:p w:rsidR="00C41BAF" w:rsidRPr="001809F6" w:rsidRDefault="00C41BAF" w:rsidP="00C41BAF">
      <w:pPr>
        <w:jc w:val="both"/>
        <w:rPr>
          <w:sz w:val="22"/>
          <w:szCs w:val="22"/>
        </w:rPr>
      </w:pPr>
      <w:r w:rsidRPr="001809F6">
        <w:rPr>
          <w:b/>
          <w:sz w:val="22"/>
          <w:szCs w:val="22"/>
        </w:rPr>
        <w:t>Regression-</w:t>
      </w:r>
      <w:r w:rsidRPr="001809F6">
        <w:rPr>
          <w:sz w:val="22"/>
          <w:szCs w:val="22"/>
        </w:rPr>
        <w:t>Concept, Difference between correlation &amp; regression.</w:t>
      </w:r>
    </w:p>
    <w:p w:rsidR="00C41BAF" w:rsidRPr="001809F6" w:rsidRDefault="00C41BAF" w:rsidP="00C41BAF">
      <w:pPr>
        <w:jc w:val="both"/>
        <w:rPr>
          <w:sz w:val="22"/>
          <w:szCs w:val="22"/>
        </w:rPr>
      </w:pPr>
    </w:p>
    <w:p w:rsidR="00C41BAF" w:rsidRPr="001809F6" w:rsidRDefault="00C41BAF" w:rsidP="00C41BAF">
      <w:pPr>
        <w:widowControl w:val="0"/>
        <w:autoSpaceDE w:val="0"/>
        <w:autoSpaceDN w:val="0"/>
        <w:adjustRightInd w:val="0"/>
        <w:jc w:val="both"/>
        <w:rPr>
          <w:b/>
          <w:sz w:val="22"/>
          <w:szCs w:val="22"/>
        </w:rPr>
      </w:pPr>
      <w:r w:rsidRPr="001809F6">
        <w:rPr>
          <w:b/>
          <w:sz w:val="22"/>
          <w:szCs w:val="22"/>
        </w:rPr>
        <w:t>Module IV- Time Series and Index numbers</w:t>
      </w:r>
    </w:p>
    <w:p w:rsidR="00C41BAF" w:rsidRPr="001809F6" w:rsidRDefault="00C41BAF" w:rsidP="00C41BAF">
      <w:pPr>
        <w:widowControl w:val="0"/>
        <w:autoSpaceDE w:val="0"/>
        <w:autoSpaceDN w:val="0"/>
        <w:adjustRightInd w:val="0"/>
        <w:jc w:val="both"/>
        <w:rPr>
          <w:sz w:val="22"/>
          <w:szCs w:val="22"/>
        </w:rPr>
      </w:pPr>
      <w:r w:rsidRPr="001809F6">
        <w:rPr>
          <w:b/>
          <w:sz w:val="22"/>
          <w:szCs w:val="22"/>
        </w:rPr>
        <w:t>Time Series</w:t>
      </w:r>
      <w:r w:rsidRPr="001809F6">
        <w:rPr>
          <w:sz w:val="22"/>
          <w:szCs w:val="22"/>
        </w:rPr>
        <w:t xml:space="preserve">- Introduction, components of a time series, Multiplicative and additive models, Semi Average &amp; Moving Average method; </w:t>
      </w:r>
    </w:p>
    <w:p w:rsidR="00C41BAF" w:rsidRPr="001809F6" w:rsidRDefault="00C41BAF" w:rsidP="00C41BAF">
      <w:pPr>
        <w:widowControl w:val="0"/>
        <w:autoSpaceDE w:val="0"/>
        <w:autoSpaceDN w:val="0"/>
        <w:adjustRightInd w:val="0"/>
        <w:jc w:val="both"/>
        <w:rPr>
          <w:sz w:val="22"/>
          <w:szCs w:val="22"/>
        </w:rPr>
      </w:pPr>
      <w:r w:rsidRPr="001809F6">
        <w:rPr>
          <w:b/>
          <w:sz w:val="22"/>
          <w:szCs w:val="22"/>
        </w:rPr>
        <w:t>Index Numbers</w:t>
      </w:r>
      <w:r w:rsidRPr="001809F6">
        <w:rPr>
          <w:sz w:val="22"/>
          <w:szCs w:val="22"/>
        </w:rPr>
        <w:t xml:space="preserve">- Concept, price relative, quantity relative, value relative, Laspeyre’s, Passche’s and Fisher’s index numbers, Family Budget method, problems in construction and limitations of index numbers Tests for adequacy of index numbers. </w:t>
      </w:r>
    </w:p>
    <w:p w:rsidR="00C41BAF" w:rsidRPr="001809F6" w:rsidRDefault="00C41BAF" w:rsidP="00C41BAF">
      <w:pPr>
        <w:jc w:val="both"/>
        <w:rPr>
          <w:sz w:val="22"/>
          <w:szCs w:val="22"/>
        </w:rPr>
      </w:pPr>
    </w:p>
    <w:p w:rsidR="00C41BAF" w:rsidRPr="001809F6" w:rsidRDefault="00C41BAF" w:rsidP="00C41BAF">
      <w:pPr>
        <w:jc w:val="both"/>
        <w:rPr>
          <w:sz w:val="22"/>
          <w:szCs w:val="22"/>
        </w:rPr>
      </w:pPr>
    </w:p>
    <w:p w:rsidR="00C41BAF" w:rsidRPr="001809F6" w:rsidRDefault="00C41BAF" w:rsidP="00C41BAF">
      <w:pPr>
        <w:jc w:val="both"/>
        <w:rPr>
          <w:sz w:val="22"/>
          <w:szCs w:val="22"/>
        </w:rPr>
      </w:pPr>
      <w:r w:rsidRPr="001809F6">
        <w:rPr>
          <w:b/>
          <w:sz w:val="22"/>
          <w:szCs w:val="22"/>
        </w:rPr>
        <w:t>Examination Scheme</w:t>
      </w:r>
      <w:r w:rsidRPr="001809F6">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1809F6" w:rsidTr="000810CE">
        <w:trPr>
          <w:trHeight w:val="422"/>
        </w:trPr>
        <w:tc>
          <w:tcPr>
            <w:tcW w:w="1809" w:type="dxa"/>
          </w:tcPr>
          <w:p w:rsidR="00C41BAF" w:rsidRPr="001809F6" w:rsidRDefault="00C41BAF" w:rsidP="000810CE">
            <w:pPr>
              <w:jc w:val="both"/>
              <w:rPr>
                <w:b/>
                <w:sz w:val="22"/>
                <w:szCs w:val="22"/>
              </w:rPr>
            </w:pPr>
            <w:r w:rsidRPr="001809F6">
              <w:rPr>
                <w:b/>
                <w:sz w:val="22"/>
                <w:szCs w:val="22"/>
              </w:rPr>
              <w:t>Components</w:t>
            </w:r>
          </w:p>
        </w:tc>
        <w:tc>
          <w:tcPr>
            <w:tcW w:w="1418" w:type="dxa"/>
          </w:tcPr>
          <w:p w:rsidR="00C41BAF" w:rsidRPr="001809F6" w:rsidRDefault="00C41BAF" w:rsidP="00980E47">
            <w:pPr>
              <w:rPr>
                <w:b/>
                <w:sz w:val="22"/>
                <w:szCs w:val="22"/>
              </w:rPr>
            </w:pPr>
            <w:r w:rsidRPr="001809F6">
              <w:rPr>
                <w:b/>
                <w:sz w:val="22"/>
                <w:szCs w:val="22"/>
              </w:rPr>
              <w:t>A</w:t>
            </w:r>
          </w:p>
        </w:tc>
        <w:tc>
          <w:tcPr>
            <w:tcW w:w="1559" w:type="dxa"/>
          </w:tcPr>
          <w:p w:rsidR="00C41BAF" w:rsidRPr="001809F6" w:rsidRDefault="004B2756" w:rsidP="00980E47">
            <w:pPr>
              <w:rPr>
                <w:b/>
                <w:sz w:val="22"/>
                <w:szCs w:val="22"/>
              </w:rPr>
            </w:pPr>
            <w:r w:rsidRPr="001809F6">
              <w:rPr>
                <w:b/>
                <w:sz w:val="22"/>
                <w:szCs w:val="22"/>
              </w:rPr>
              <w:t>P</w:t>
            </w:r>
          </w:p>
        </w:tc>
        <w:tc>
          <w:tcPr>
            <w:tcW w:w="1701" w:type="dxa"/>
          </w:tcPr>
          <w:p w:rsidR="00C41BAF" w:rsidRPr="001809F6" w:rsidRDefault="004B2756" w:rsidP="00980E47">
            <w:pPr>
              <w:rPr>
                <w:b/>
                <w:sz w:val="22"/>
                <w:szCs w:val="22"/>
              </w:rPr>
            </w:pPr>
            <w:r w:rsidRPr="001809F6">
              <w:rPr>
                <w:b/>
                <w:sz w:val="22"/>
                <w:szCs w:val="22"/>
              </w:rPr>
              <w:t>HA</w:t>
            </w:r>
          </w:p>
        </w:tc>
        <w:tc>
          <w:tcPr>
            <w:tcW w:w="1276" w:type="dxa"/>
          </w:tcPr>
          <w:p w:rsidR="00C41BAF" w:rsidRPr="001809F6" w:rsidRDefault="004B2756" w:rsidP="00980E47">
            <w:pPr>
              <w:rPr>
                <w:b/>
                <w:sz w:val="22"/>
                <w:szCs w:val="22"/>
              </w:rPr>
            </w:pPr>
            <w:r w:rsidRPr="001809F6">
              <w:rPr>
                <w:b/>
                <w:sz w:val="22"/>
                <w:szCs w:val="22"/>
              </w:rPr>
              <w:t>CT</w:t>
            </w:r>
          </w:p>
        </w:tc>
        <w:tc>
          <w:tcPr>
            <w:tcW w:w="1093" w:type="dxa"/>
          </w:tcPr>
          <w:p w:rsidR="00C41BAF" w:rsidRPr="001809F6" w:rsidRDefault="00C41BAF" w:rsidP="00980E47">
            <w:pPr>
              <w:rPr>
                <w:b/>
                <w:sz w:val="22"/>
                <w:szCs w:val="22"/>
              </w:rPr>
            </w:pPr>
            <w:r w:rsidRPr="001809F6">
              <w:rPr>
                <w:b/>
                <w:sz w:val="22"/>
                <w:szCs w:val="22"/>
              </w:rPr>
              <w:t>EE</w:t>
            </w:r>
          </w:p>
        </w:tc>
      </w:tr>
      <w:tr w:rsidR="00AA2756" w:rsidRPr="001809F6" w:rsidTr="000810CE">
        <w:tc>
          <w:tcPr>
            <w:tcW w:w="1809" w:type="dxa"/>
          </w:tcPr>
          <w:p w:rsidR="00C41BAF" w:rsidRPr="001809F6" w:rsidRDefault="00C41BAF" w:rsidP="000810CE">
            <w:pPr>
              <w:jc w:val="both"/>
              <w:rPr>
                <w:b/>
                <w:sz w:val="22"/>
                <w:szCs w:val="22"/>
              </w:rPr>
            </w:pPr>
            <w:r w:rsidRPr="001809F6">
              <w:rPr>
                <w:b/>
                <w:sz w:val="22"/>
                <w:szCs w:val="22"/>
              </w:rPr>
              <w:t>Weightage (%)</w:t>
            </w:r>
          </w:p>
        </w:tc>
        <w:tc>
          <w:tcPr>
            <w:tcW w:w="1418" w:type="dxa"/>
          </w:tcPr>
          <w:p w:rsidR="00C41BAF" w:rsidRPr="001809F6" w:rsidRDefault="00C41BAF" w:rsidP="00980E47">
            <w:pPr>
              <w:rPr>
                <w:sz w:val="22"/>
                <w:szCs w:val="22"/>
              </w:rPr>
            </w:pPr>
            <w:r w:rsidRPr="001809F6">
              <w:rPr>
                <w:sz w:val="22"/>
                <w:szCs w:val="22"/>
              </w:rPr>
              <w:t>5</w:t>
            </w:r>
          </w:p>
        </w:tc>
        <w:tc>
          <w:tcPr>
            <w:tcW w:w="1559" w:type="dxa"/>
          </w:tcPr>
          <w:p w:rsidR="00C41BAF" w:rsidRPr="001809F6" w:rsidRDefault="00C41BAF" w:rsidP="00980E47">
            <w:pPr>
              <w:rPr>
                <w:sz w:val="22"/>
                <w:szCs w:val="22"/>
              </w:rPr>
            </w:pPr>
            <w:r w:rsidRPr="001809F6">
              <w:rPr>
                <w:sz w:val="22"/>
                <w:szCs w:val="22"/>
              </w:rPr>
              <w:t>5</w:t>
            </w:r>
          </w:p>
        </w:tc>
        <w:tc>
          <w:tcPr>
            <w:tcW w:w="1701" w:type="dxa"/>
          </w:tcPr>
          <w:p w:rsidR="00C41BAF" w:rsidRPr="001809F6" w:rsidRDefault="00C41BAF" w:rsidP="00980E47">
            <w:pPr>
              <w:rPr>
                <w:sz w:val="22"/>
                <w:szCs w:val="22"/>
              </w:rPr>
            </w:pPr>
            <w:r w:rsidRPr="001809F6">
              <w:rPr>
                <w:sz w:val="22"/>
                <w:szCs w:val="22"/>
              </w:rPr>
              <w:t>5</w:t>
            </w:r>
          </w:p>
        </w:tc>
        <w:tc>
          <w:tcPr>
            <w:tcW w:w="1276" w:type="dxa"/>
          </w:tcPr>
          <w:p w:rsidR="00C41BAF" w:rsidRPr="001809F6" w:rsidRDefault="007B5446" w:rsidP="00980E47">
            <w:pPr>
              <w:rPr>
                <w:sz w:val="22"/>
                <w:szCs w:val="22"/>
              </w:rPr>
            </w:pPr>
            <w:r w:rsidRPr="001809F6">
              <w:rPr>
                <w:sz w:val="22"/>
                <w:szCs w:val="22"/>
              </w:rPr>
              <w:t>1</w:t>
            </w:r>
            <w:r w:rsidR="00C41BAF" w:rsidRPr="001809F6">
              <w:rPr>
                <w:sz w:val="22"/>
                <w:szCs w:val="22"/>
              </w:rPr>
              <w:t>5</w:t>
            </w:r>
          </w:p>
        </w:tc>
        <w:tc>
          <w:tcPr>
            <w:tcW w:w="1093" w:type="dxa"/>
          </w:tcPr>
          <w:p w:rsidR="00C41BAF" w:rsidRPr="001809F6" w:rsidRDefault="00C41BAF" w:rsidP="00980E47">
            <w:pPr>
              <w:rPr>
                <w:sz w:val="22"/>
                <w:szCs w:val="22"/>
              </w:rPr>
            </w:pPr>
            <w:r w:rsidRPr="001809F6">
              <w:rPr>
                <w:sz w:val="22"/>
                <w:szCs w:val="22"/>
              </w:rPr>
              <w:t>70</w:t>
            </w:r>
          </w:p>
        </w:tc>
      </w:tr>
    </w:tbl>
    <w:p w:rsidR="004B2756" w:rsidRPr="001809F6" w:rsidRDefault="004B2756" w:rsidP="004B2756">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C41BAF" w:rsidRPr="001809F6" w:rsidRDefault="00C41BAF" w:rsidP="00C41BAF">
      <w:pPr>
        <w:jc w:val="both"/>
        <w:rPr>
          <w:b/>
          <w:sz w:val="22"/>
          <w:szCs w:val="22"/>
        </w:rPr>
      </w:pPr>
    </w:p>
    <w:p w:rsidR="00C41BAF" w:rsidRPr="001809F6" w:rsidRDefault="00C41BAF" w:rsidP="00C41BAF">
      <w:pPr>
        <w:jc w:val="both"/>
        <w:rPr>
          <w:b/>
          <w:sz w:val="22"/>
          <w:szCs w:val="22"/>
        </w:rPr>
      </w:pPr>
      <w:r w:rsidRPr="001809F6">
        <w:rPr>
          <w:b/>
          <w:sz w:val="22"/>
          <w:szCs w:val="22"/>
        </w:rPr>
        <w:t>Text &amp; References:</w:t>
      </w:r>
    </w:p>
    <w:p w:rsidR="00C41BAF" w:rsidRPr="001809F6" w:rsidRDefault="00C41BAF" w:rsidP="00C41BAF">
      <w:pPr>
        <w:jc w:val="both"/>
        <w:rPr>
          <w:b/>
          <w:i/>
          <w:sz w:val="22"/>
          <w:szCs w:val="22"/>
        </w:rPr>
      </w:pPr>
      <w:r w:rsidRPr="001809F6">
        <w:rPr>
          <w:b/>
          <w:i/>
          <w:sz w:val="22"/>
          <w:szCs w:val="22"/>
        </w:rPr>
        <w:t>Text:</w:t>
      </w:r>
    </w:p>
    <w:p w:rsidR="00C41BAF" w:rsidRPr="001809F6" w:rsidRDefault="00C41BAF" w:rsidP="00DC71EB">
      <w:pPr>
        <w:pStyle w:val="ListParagraph"/>
        <w:numPr>
          <w:ilvl w:val="0"/>
          <w:numId w:val="18"/>
        </w:numPr>
        <w:jc w:val="both"/>
        <w:rPr>
          <w:rFonts w:ascii="Times New Roman" w:hAnsi="Times New Roman"/>
        </w:rPr>
      </w:pPr>
      <w:r w:rsidRPr="001809F6">
        <w:rPr>
          <w:rFonts w:ascii="Times New Roman" w:hAnsi="Times New Roman"/>
        </w:rPr>
        <w:t>Fundamentals of Applied Statistics, V.K.Kapoor &amp; S.C.Gupta, S. Chand &amp; Sons, New Delhi.</w:t>
      </w:r>
    </w:p>
    <w:p w:rsidR="00C41BAF" w:rsidRPr="001809F6" w:rsidRDefault="00C41BAF" w:rsidP="00DC71EB">
      <w:pPr>
        <w:pStyle w:val="ListParagraph"/>
        <w:numPr>
          <w:ilvl w:val="0"/>
          <w:numId w:val="18"/>
        </w:numPr>
        <w:jc w:val="both"/>
        <w:rPr>
          <w:rFonts w:ascii="Times New Roman" w:hAnsi="Times New Roman"/>
        </w:rPr>
      </w:pPr>
      <w:r w:rsidRPr="001809F6">
        <w:rPr>
          <w:rFonts w:ascii="Times New Roman" w:hAnsi="Times New Roman"/>
        </w:rPr>
        <w:t>Theory and Problems of Statistics, M.R. Theory, McGraw-Hill Book, London.</w:t>
      </w:r>
    </w:p>
    <w:p w:rsidR="00C41BAF" w:rsidRPr="001809F6" w:rsidRDefault="00C41BAF" w:rsidP="00C41BAF">
      <w:pPr>
        <w:jc w:val="both"/>
        <w:rPr>
          <w:b/>
          <w:i/>
          <w:sz w:val="22"/>
          <w:szCs w:val="22"/>
        </w:rPr>
      </w:pPr>
      <w:r w:rsidRPr="001809F6">
        <w:rPr>
          <w:b/>
          <w:i/>
          <w:sz w:val="22"/>
          <w:szCs w:val="22"/>
        </w:rPr>
        <w:t>References:</w:t>
      </w:r>
    </w:p>
    <w:p w:rsidR="00C41BAF" w:rsidRPr="001809F6" w:rsidRDefault="00C41BAF" w:rsidP="00DC71EB">
      <w:pPr>
        <w:pStyle w:val="ListParagraph"/>
        <w:widowControl w:val="0"/>
        <w:numPr>
          <w:ilvl w:val="0"/>
          <w:numId w:val="19"/>
        </w:numPr>
        <w:overflowPunct w:val="0"/>
        <w:autoSpaceDE w:val="0"/>
        <w:autoSpaceDN w:val="0"/>
        <w:adjustRightInd w:val="0"/>
        <w:spacing w:after="0" w:line="273" w:lineRule="auto"/>
        <w:jc w:val="both"/>
        <w:rPr>
          <w:rFonts w:ascii="Times New Roman" w:hAnsi="Times New Roman"/>
        </w:rPr>
      </w:pPr>
      <w:r w:rsidRPr="001809F6">
        <w:rPr>
          <w:rFonts w:ascii="Times New Roman" w:hAnsi="Times New Roman"/>
        </w:rPr>
        <w:t>Essential Mathematics for Economics, J. Black &amp; J.F. Bradley, John Willey and Sons.</w:t>
      </w:r>
    </w:p>
    <w:p w:rsidR="00C41BAF" w:rsidRPr="001809F6" w:rsidRDefault="00C41BAF" w:rsidP="00DC71EB">
      <w:pPr>
        <w:pStyle w:val="ListParagraph"/>
        <w:numPr>
          <w:ilvl w:val="0"/>
          <w:numId w:val="19"/>
        </w:numPr>
        <w:jc w:val="both"/>
        <w:rPr>
          <w:rFonts w:ascii="Times New Roman" w:hAnsi="Times New Roman"/>
        </w:rPr>
      </w:pPr>
      <w:r w:rsidRPr="001809F6">
        <w:rPr>
          <w:rFonts w:ascii="Times New Roman" w:hAnsi="Times New Roman"/>
        </w:rPr>
        <w:t>Fundamental Method of Mathematical Economics, Chiang, McGraw-Hill New Delhi.</w:t>
      </w:r>
    </w:p>
    <w:p w:rsidR="00C41BAF" w:rsidRPr="001809F6" w:rsidRDefault="00C41BAF" w:rsidP="00DC71EB">
      <w:pPr>
        <w:pStyle w:val="ListParagraph"/>
        <w:numPr>
          <w:ilvl w:val="0"/>
          <w:numId w:val="19"/>
        </w:numPr>
        <w:jc w:val="both"/>
        <w:rPr>
          <w:rFonts w:ascii="Times New Roman" w:hAnsi="Times New Roman"/>
        </w:rPr>
      </w:pPr>
      <w:r w:rsidRPr="001809F6">
        <w:rPr>
          <w:rFonts w:ascii="Times New Roman" w:hAnsi="Times New Roman"/>
        </w:rPr>
        <w:t>Applied General Statistics. F.E. Croxton &amp; D.J. Cowden, Prentice Hall, New Delhi.</w:t>
      </w:r>
    </w:p>
    <w:p w:rsidR="00C41BAF" w:rsidRPr="00D61AC5" w:rsidRDefault="00C41BAF" w:rsidP="00C41BAF">
      <w:pPr>
        <w:jc w:val="both"/>
        <w:rPr>
          <w:sz w:val="22"/>
          <w:szCs w:val="22"/>
        </w:rPr>
      </w:pPr>
    </w:p>
    <w:p w:rsidR="00C41BAF" w:rsidRPr="00D61AC5" w:rsidRDefault="00C41BAF" w:rsidP="00C41BAF">
      <w:pPr>
        <w:pStyle w:val="List"/>
        <w:rPr>
          <w:sz w:val="22"/>
          <w:szCs w:val="22"/>
        </w:rPr>
      </w:pPr>
    </w:p>
    <w:p w:rsidR="00C41BAF" w:rsidRPr="00614ACA" w:rsidRDefault="00C41BAF" w:rsidP="00C41BAF">
      <w:pPr>
        <w:pStyle w:val="List"/>
      </w:pPr>
    </w:p>
    <w:p w:rsidR="00C41BAF" w:rsidRPr="00614ACA" w:rsidRDefault="00C41BAF" w:rsidP="00C41BAF">
      <w:pPr>
        <w:pStyle w:val="List"/>
      </w:pPr>
    </w:p>
    <w:p w:rsidR="00C41BAF" w:rsidRDefault="00C41BAF" w:rsidP="00C41BAF">
      <w:pPr>
        <w:pStyle w:val="List"/>
      </w:pPr>
    </w:p>
    <w:p w:rsidR="001809F6" w:rsidRDefault="001809F6" w:rsidP="00C41BAF">
      <w:pPr>
        <w:pStyle w:val="List"/>
      </w:pPr>
    </w:p>
    <w:p w:rsidR="00D61AC5" w:rsidRDefault="00D61AC5" w:rsidP="00C41BAF">
      <w:pPr>
        <w:pStyle w:val="List"/>
      </w:pPr>
    </w:p>
    <w:p w:rsidR="00D61AC5" w:rsidRPr="00614ACA" w:rsidRDefault="00D61AC5" w:rsidP="00C41BAF">
      <w:pPr>
        <w:pStyle w:val="List"/>
      </w:pPr>
    </w:p>
    <w:p w:rsidR="00C41BAF" w:rsidRPr="00614ACA" w:rsidRDefault="00C41BAF" w:rsidP="00C41BAF">
      <w:pPr>
        <w:pStyle w:val="List"/>
      </w:pPr>
    </w:p>
    <w:p w:rsidR="00C41BAF" w:rsidRPr="00614ACA" w:rsidRDefault="00C41BAF" w:rsidP="00C41BAF">
      <w:pPr>
        <w:pStyle w:val="Heading4"/>
        <w:jc w:val="center"/>
        <w:rPr>
          <w:szCs w:val="24"/>
          <w:u w:val="none"/>
        </w:rPr>
      </w:pPr>
      <w:r>
        <w:rPr>
          <w:szCs w:val="24"/>
          <w:u w:val="none"/>
        </w:rPr>
        <w:lastRenderedPageBreak/>
        <w:t>CORPORATE LAW</w:t>
      </w:r>
    </w:p>
    <w:p w:rsidR="00C41BAF" w:rsidRPr="00614ACA" w:rsidRDefault="00C41BAF" w:rsidP="00C41BAF">
      <w:pPr>
        <w:pStyle w:val="Heading2"/>
        <w:spacing w:before="0" w:after="0"/>
        <w:rPr>
          <w:rFonts w:ascii="Times New Roman" w:hAnsi="Times New Roman" w:cs="Times New Roman"/>
          <w:i w:val="0"/>
          <w:sz w:val="24"/>
          <w:szCs w:val="24"/>
        </w:rPr>
      </w:pPr>
    </w:p>
    <w:p w:rsidR="00C41BAF" w:rsidRPr="001809F6" w:rsidRDefault="00C41BAF" w:rsidP="00C41BAF">
      <w:pPr>
        <w:pStyle w:val="Heading2"/>
        <w:spacing w:before="0" w:after="0"/>
        <w:rPr>
          <w:rFonts w:ascii="Times New Roman" w:hAnsi="Times New Roman" w:cs="Times New Roman"/>
          <w:i w:val="0"/>
          <w:sz w:val="22"/>
          <w:szCs w:val="22"/>
        </w:rPr>
      </w:pPr>
      <w:r w:rsidRPr="001809F6">
        <w:rPr>
          <w:rFonts w:ascii="Times New Roman" w:hAnsi="Times New Roman" w:cs="Times New Roman"/>
          <w:i w:val="0"/>
          <w:sz w:val="22"/>
          <w:szCs w:val="22"/>
        </w:rPr>
        <w:t>Course Code:</w:t>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t>COM2302</w:t>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t>Credit Units: 03</w:t>
      </w:r>
    </w:p>
    <w:p w:rsidR="00C41BAF" w:rsidRPr="001809F6" w:rsidRDefault="00C41BAF" w:rsidP="00C41BAF">
      <w:pPr>
        <w:rPr>
          <w:sz w:val="22"/>
          <w:szCs w:val="22"/>
        </w:rPr>
      </w:pPr>
    </w:p>
    <w:p w:rsidR="00C41BAF" w:rsidRPr="001809F6" w:rsidRDefault="00C41BAF" w:rsidP="00C41BAF">
      <w:pPr>
        <w:pStyle w:val="Heading2"/>
        <w:spacing w:before="0" w:after="0"/>
        <w:rPr>
          <w:rFonts w:ascii="Times New Roman" w:hAnsi="Times New Roman" w:cs="Times New Roman"/>
          <w:i w:val="0"/>
          <w:sz w:val="22"/>
          <w:szCs w:val="22"/>
        </w:rPr>
      </w:pPr>
      <w:r w:rsidRPr="001809F6">
        <w:rPr>
          <w:rFonts w:ascii="Times New Roman" w:hAnsi="Times New Roman" w:cs="Times New Roman"/>
          <w:i w:val="0"/>
          <w:sz w:val="22"/>
          <w:szCs w:val="22"/>
        </w:rPr>
        <w:t>Course Objective:</w:t>
      </w:r>
    </w:p>
    <w:p w:rsidR="00C41BAF" w:rsidRPr="001809F6" w:rsidRDefault="00C41BAF" w:rsidP="00D61AC5">
      <w:pPr>
        <w:autoSpaceDE w:val="0"/>
        <w:autoSpaceDN w:val="0"/>
        <w:adjustRightInd w:val="0"/>
        <w:jc w:val="both"/>
        <w:rPr>
          <w:sz w:val="22"/>
          <w:szCs w:val="22"/>
        </w:rPr>
      </w:pPr>
      <w:r w:rsidRPr="001809F6">
        <w:rPr>
          <w:sz w:val="22"/>
          <w:szCs w:val="22"/>
        </w:rPr>
        <w:t>To develop an understanding of the regulation of registered companies and to provide thorough understanding of the various provisions of the Indian Company Law</w:t>
      </w:r>
    </w:p>
    <w:p w:rsidR="00C41BAF" w:rsidRPr="001809F6" w:rsidRDefault="00C41BAF" w:rsidP="00D61AC5">
      <w:pPr>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b/>
          <w:sz w:val="22"/>
          <w:szCs w:val="22"/>
        </w:rPr>
      </w:pPr>
      <w:r w:rsidRPr="001809F6">
        <w:rPr>
          <w:b/>
          <w:sz w:val="22"/>
          <w:szCs w:val="22"/>
        </w:rPr>
        <w:t xml:space="preserve">Module I- </w:t>
      </w:r>
    </w:p>
    <w:p w:rsidR="00C41BAF" w:rsidRPr="001809F6" w:rsidRDefault="00C41BAF" w:rsidP="00C41BAF">
      <w:pPr>
        <w:jc w:val="both"/>
        <w:rPr>
          <w:sz w:val="22"/>
          <w:szCs w:val="22"/>
        </w:rPr>
      </w:pPr>
      <w:r w:rsidRPr="001809F6">
        <w:rPr>
          <w:sz w:val="22"/>
          <w:szCs w:val="22"/>
        </w:rPr>
        <w:t xml:space="preserve"> Brief   History   of   Company   Law : Definition   and   Characteristics, Lifting  of  Corporate  Veil,  Kinds  of  Companies,  Exemptions  and Privileges    to    Private    Companies;    Promoters'    Liability,    Pre- incorporation Contracts, Formation of Company.  Memorandum and Articles of Association; Doctrine of Ultra-virus; Doctrine of Indoor Management.  </w:t>
      </w:r>
    </w:p>
    <w:p w:rsidR="00C41BAF" w:rsidRPr="001809F6" w:rsidRDefault="00C41BAF" w:rsidP="00C41BAF">
      <w:pPr>
        <w:jc w:val="both"/>
        <w:rPr>
          <w:b/>
          <w:sz w:val="22"/>
          <w:szCs w:val="22"/>
        </w:rPr>
      </w:pPr>
      <w:r w:rsidRPr="001809F6">
        <w:rPr>
          <w:b/>
          <w:sz w:val="22"/>
          <w:szCs w:val="22"/>
        </w:rPr>
        <w:t xml:space="preserve">Module II- </w:t>
      </w:r>
    </w:p>
    <w:p w:rsidR="00C41BAF" w:rsidRPr="001809F6" w:rsidRDefault="00C41BAF" w:rsidP="00C41BAF">
      <w:pPr>
        <w:jc w:val="both"/>
        <w:rPr>
          <w:sz w:val="22"/>
          <w:szCs w:val="22"/>
        </w:rPr>
      </w:pPr>
      <w:r w:rsidRPr="001809F6">
        <w:rPr>
          <w:sz w:val="22"/>
          <w:szCs w:val="22"/>
        </w:rPr>
        <w:t>Prospectus: Meaning and contents, Deemed Prospectus;Shares andDebentures:   Meaning,   Types   and   their   Allotment, Reduction of Share Capital, Buy-Back of Shares Borrowing Powers: Debentures-issue, floating and Fixed Charge; Registration of Mortgage and Charges, Disposal of Profits-Dividends, Issue of Bonus Shares.</w:t>
      </w:r>
    </w:p>
    <w:p w:rsidR="00C41BAF" w:rsidRPr="001809F6" w:rsidRDefault="00C41BAF" w:rsidP="00C41BAF">
      <w:pPr>
        <w:jc w:val="both"/>
        <w:rPr>
          <w:b/>
          <w:sz w:val="22"/>
          <w:szCs w:val="22"/>
        </w:rPr>
      </w:pPr>
      <w:r w:rsidRPr="001809F6">
        <w:rPr>
          <w:b/>
          <w:sz w:val="22"/>
          <w:szCs w:val="22"/>
        </w:rPr>
        <w:t>Module III-</w:t>
      </w:r>
    </w:p>
    <w:p w:rsidR="00C41BAF" w:rsidRPr="001809F6" w:rsidRDefault="00C41BAF" w:rsidP="00C41BAF">
      <w:pPr>
        <w:jc w:val="both"/>
        <w:rPr>
          <w:sz w:val="22"/>
          <w:szCs w:val="22"/>
        </w:rPr>
      </w:pPr>
      <w:r w:rsidRPr="001809F6">
        <w:rPr>
          <w:sz w:val="22"/>
          <w:szCs w:val="22"/>
        </w:rPr>
        <w:t xml:space="preserve"> Directors,    Managing    Directors    and    Manager:    Appointment, Retirement Removal, Duties and Rights, Company Management, Prevention of Mismanagement and Oppressions.</w:t>
      </w:r>
    </w:p>
    <w:p w:rsidR="00C41BAF" w:rsidRPr="001809F6" w:rsidRDefault="00C41BAF" w:rsidP="00C41BAF">
      <w:pPr>
        <w:jc w:val="both"/>
        <w:rPr>
          <w:b/>
          <w:sz w:val="22"/>
          <w:szCs w:val="22"/>
        </w:rPr>
      </w:pPr>
      <w:r w:rsidRPr="001809F6">
        <w:rPr>
          <w:b/>
          <w:sz w:val="22"/>
          <w:szCs w:val="22"/>
        </w:rPr>
        <w:t>Module IV-</w:t>
      </w:r>
    </w:p>
    <w:p w:rsidR="00C41BAF" w:rsidRPr="001809F6" w:rsidRDefault="00C41BAF" w:rsidP="00C41BAF">
      <w:pPr>
        <w:jc w:val="both"/>
        <w:rPr>
          <w:sz w:val="22"/>
          <w:szCs w:val="22"/>
        </w:rPr>
      </w:pPr>
      <w:r w:rsidRPr="001809F6">
        <w:rPr>
          <w:sz w:val="22"/>
          <w:szCs w:val="22"/>
        </w:rPr>
        <w:t>Role and Importance of Corporate Governance.  Investigation, Winding up of Companies and Legal Provisions under the Indian Companies Act, 1956</w:t>
      </w:r>
    </w:p>
    <w:p w:rsidR="00C41BAF" w:rsidRPr="001809F6" w:rsidRDefault="00C41BAF" w:rsidP="00C41BAF">
      <w:pPr>
        <w:jc w:val="both"/>
        <w:rPr>
          <w:b/>
          <w:sz w:val="22"/>
          <w:szCs w:val="22"/>
        </w:rPr>
      </w:pPr>
      <w:r w:rsidRPr="001809F6">
        <w:rPr>
          <w:b/>
          <w:sz w:val="22"/>
          <w:szCs w:val="22"/>
        </w:rPr>
        <w:t xml:space="preserve">Module V- </w:t>
      </w:r>
    </w:p>
    <w:p w:rsidR="00C41BAF" w:rsidRPr="001809F6" w:rsidRDefault="00C41BAF" w:rsidP="00C41BAF">
      <w:pPr>
        <w:jc w:val="both"/>
        <w:rPr>
          <w:sz w:val="22"/>
          <w:szCs w:val="22"/>
        </w:rPr>
      </w:pPr>
      <w:r w:rsidRPr="001809F6">
        <w:rPr>
          <w:sz w:val="22"/>
          <w:szCs w:val="22"/>
        </w:rPr>
        <w:t>Company   Secretary   :   Appointment,   Position,   Rights,   Duties   and Liabilities Meeting : Types, Requisites of a Valid Meeting, Members' Meeting : Statutory, Annual General Meeting, Extraordinary General Meeting.  Regulatory Powers of SEBI and RBI with reference to Issue of Shares, Listing of Shares and borrowing powers.</w:t>
      </w:r>
    </w:p>
    <w:p w:rsidR="00C41BAF" w:rsidRPr="001809F6" w:rsidRDefault="00C41BAF" w:rsidP="00C41BAF">
      <w:pPr>
        <w:jc w:val="both"/>
        <w:rPr>
          <w:b/>
          <w:sz w:val="22"/>
          <w:szCs w:val="22"/>
        </w:rPr>
      </w:pPr>
      <w:r w:rsidRPr="001809F6">
        <w:rPr>
          <w:b/>
          <w:sz w:val="22"/>
          <w:szCs w:val="22"/>
        </w:rPr>
        <w:t>Examination Scheme:</w:t>
      </w:r>
    </w:p>
    <w:p w:rsidR="00C41BAF" w:rsidRPr="001809F6" w:rsidRDefault="00C41BAF" w:rsidP="00C41BAF">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both"/>
              <w:rPr>
                <w:b/>
                <w:bCs/>
                <w:sz w:val="22"/>
                <w:szCs w:val="22"/>
              </w:rPr>
            </w:pPr>
            <w:r w:rsidRPr="001809F6">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b/>
                <w:bCs/>
                <w:sz w:val="22"/>
                <w:szCs w:val="22"/>
              </w:rPr>
            </w:pPr>
            <w:r w:rsidRPr="001809F6">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4B2756" w:rsidP="00980E47">
            <w:pPr>
              <w:jc w:val="center"/>
              <w:rPr>
                <w:b/>
                <w:bCs/>
                <w:sz w:val="22"/>
                <w:szCs w:val="22"/>
              </w:rPr>
            </w:pPr>
            <w:r w:rsidRPr="001809F6">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4B2756" w:rsidP="00980E47">
            <w:pPr>
              <w:jc w:val="center"/>
              <w:rPr>
                <w:b/>
                <w:bCs/>
                <w:sz w:val="22"/>
                <w:szCs w:val="22"/>
              </w:rPr>
            </w:pPr>
            <w:r w:rsidRPr="001809F6">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4B2756" w:rsidP="00980E47">
            <w:pPr>
              <w:jc w:val="center"/>
              <w:rPr>
                <w:b/>
                <w:bCs/>
                <w:sz w:val="22"/>
                <w:szCs w:val="22"/>
              </w:rPr>
            </w:pPr>
            <w:r w:rsidRPr="001809F6">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b/>
                <w:bCs/>
                <w:sz w:val="22"/>
                <w:szCs w:val="22"/>
              </w:rPr>
            </w:pPr>
            <w:r w:rsidRPr="001809F6">
              <w:rPr>
                <w:b/>
                <w:bCs/>
                <w:sz w:val="22"/>
                <w:szCs w:val="22"/>
              </w:rPr>
              <w:t>EE</w:t>
            </w:r>
          </w:p>
        </w:tc>
      </w:tr>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both"/>
              <w:rPr>
                <w:b/>
                <w:bCs/>
                <w:sz w:val="22"/>
                <w:szCs w:val="22"/>
              </w:rPr>
            </w:pPr>
            <w:r w:rsidRPr="001809F6">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7B5446" w:rsidP="00980E47">
            <w:pPr>
              <w:jc w:val="center"/>
              <w:rPr>
                <w:sz w:val="22"/>
                <w:szCs w:val="22"/>
              </w:rPr>
            </w:pPr>
            <w:r w:rsidRPr="001809F6">
              <w:rPr>
                <w:sz w:val="22"/>
                <w:szCs w:val="22"/>
              </w:rPr>
              <w:t>1</w:t>
            </w:r>
            <w:r w:rsidR="00C41BAF" w:rsidRPr="001809F6">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70</w:t>
            </w:r>
          </w:p>
        </w:tc>
      </w:tr>
    </w:tbl>
    <w:p w:rsidR="004B2756" w:rsidRPr="001809F6" w:rsidRDefault="004B2756" w:rsidP="004B2756">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C41BAF" w:rsidRPr="001809F6" w:rsidRDefault="00C41BAF" w:rsidP="00C41BAF">
      <w:pPr>
        <w:jc w:val="both"/>
        <w:rPr>
          <w:sz w:val="22"/>
          <w:szCs w:val="22"/>
        </w:rPr>
      </w:pPr>
    </w:p>
    <w:p w:rsidR="00C41BAF" w:rsidRPr="001809F6" w:rsidRDefault="00C41BAF" w:rsidP="00C41BAF">
      <w:pPr>
        <w:pStyle w:val="List"/>
        <w:rPr>
          <w:b/>
          <w:sz w:val="22"/>
          <w:szCs w:val="22"/>
        </w:rPr>
      </w:pPr>
      <w:r w:rsidRPr="001809F6">
        <w:rPr>
          <w:b/>
          <w:bCs/>
          <w:sz w:val="22"/>
          <w:szCs w:val="22"/>
        </w:rPr>
        <w:t>Text &amp; References:</w:t>
      </w:r>
    </w:p>
    <w:p w:rsidR="00C41BAF" w:rsidRPr="001809F6" w:rsidRDefault="00C41BAF" w:rsidP="00C41BAF">
      <w:pPr>
        <w:pStyle w:val="List"/>
        <w:rPr>
          <w:b/>
          <w:sz w:val="22"/>
          <w:szCs w:val="22"/>
        </w:rPr>
      </w:pPr>
    </w:p>
    <w:p w:rsidR="00C41BAF" w:rsidRPr="001809F6" w:rsidRDefault="00C41BAF" w:rsidP="00DC71EB">
      <w:pPr>
        <w:pStyle w:val="List"/>
        <w:numPr>
          <w:ilvl w:val="0"/>
          <w:numId w:val="9"/>
        </w:numPr>
        <w:jc w:val="both"/>
        <w:rPr>
          <w:sz w:val="22"/>
          <w:szCs w:val="22"/>
        </w:rPr>
      </w:pPr>
      <w:r w:rsidRPr="001809F6">
        <w:rPr>
          <w:sz w:val="22"/>
          <w:szCs w:val="22"/>
        </w:rPr>
        <w:t>M.C. Shukla &amp; Gulshan: Principles of Company Law.</w:t>
      </w:r>
    </w:p>
    <w:p w:rsidR="00C41BAF" w:rsidRPr="001809F6" w:rsidRDefault="00C41BAF" w:rsidP="00DC71EB">
      <w:pPr>
        <w:pStyle w:val="List"/>
        <w:numPr>
          <w:ilvl w:val="0"/>
          <w:numId w:val="9"/>
        </w:numPr>
        <w:jc w:val="both"/>
        <w:rPr>
          <w:sz w:val="22"/>
          <w:szCs w:val="22"/>
        </w:rPr>
      </w:pPr>
      <w:r w:rsidRPr="001809F6">
        <w:rPr>
          <w:sz w:val="22"/>
          <w:szCs w:val="22"/>
        </w:rPr>
        <w:t>N.D. Kapoor: Company Law and Secretarial Practice.</w:t>
      </w:r>
    </w:p>
    <w:p w:rsidR="00C41BAF" w:rsidRPr="001809F6" w:rsidRDefault="00C41BAF" w:rsidP="00DC71EB">
      <w:pPr>
        <w:pStyle w:val="List"/>
        <w:numPr>
          <w:ilvl w:val="0"/>
          <w:numId w:val="9"/>
        </w:numPr>
        <w:jc w:val="both"/>
        <w:rPr>
          <w:sz w:val="22"/>
          <w:szCs w:val="22"/>
        </w:rPr>
      </w:pPr>
      <w:r w:rsidRPr="001809F6">
        <w:rPr>
          <w:sz w:val="22"/>
          <w:szCs w:val="22"/>
        </w:rPr>
        <w:t>M.C. Bhandari: Guide to Company Law Procedures.</w:t>
      </w:r>
    </w:p>
    <w:p w:rsidR="00C41BAF" w:rsidRPr="001809F6" w:rsidRDefault="00C41BAF" w:rsidP="00DC71EB">
      <w:pPr>
        <w:pStyle w:val="List"/>
        <w:numPr>
          <w:ilvl w:val="0"/>
          <w:numId w:val="9"/>
        </w:numPr>
        <w:jc w:val="both"/>
        <w:rPr>
          <w:sz w:val="22"/>
          <w:szCs w:val="22"/>
        </w:rPr>
      </w:pPr>
      <w:r w:rsidRPr="001809F6">
        <w:rPr>
          <w:sz w:val="22"/>
          <w:szCs w:val="22"/>
        </w:rPr>
        <w:t>Tuteja: Company Administration and Meetings.</w:t>
      </w:r>
    </w:p>
    <w:p w:rsidR="00C41BAF" w:rsidRPr="001809F6" w:rsidRDefault="00C41BAF" w:rsidP="00DC71EB">
      <w:pPr>
        <w:pStyle w:val="List"/>
        <w:numPr>
          <w:ilvl w:val="0"/>
          <w:numId w:val="9"/>
        </w:numPr>
        <w:jc w:val="both"/>
        <w:rPr>
          <w:sz w:val="22"/>
          <w:szCs w:val="22"/>
        </w:rPr>
      </w:pPr>
      <w:r w:rsidRPr="001809F6">
        <w:rPr>
          <w:sz w:val="22"/>
          <w:szCs w:val="22"/>
        </w:rPr>
        <w:t>S.C. Kuchehal: Company Law and Secretarial Practice.</w:t>
      </w:r>
    </w:p>
    <w:p w:rsidR="00C41BAF" w:rsidRPr="001809F6" w:rsidRDefault="00C41BAF" w:rsidP="00DC71EB">
      <w:pPr>
        <w:pStyle w:val="List"/>
        <w:numPr>
          <w:ilvl w:val="0"/>
          <w:numId w:val="9"/>
        </w:numPr>
        <w:jc w:val="both"/>
        <w:rPr>
          <w:sz w:val="22"/>
          <w:szCs w:val="22"/>
        </w:rPr>
      </w:pPr>
      <w:r w:rsidRPr="001809F6">
        <w:rPr>
          <w:sz w:val="22"/>
          <w:szCs w:val="22"/>
        </w:rPr>
        <w:t xml:space="preserve">Dr. P.N. Reddy and H.R. Appanaiah: Essentials of Company Law and Secretarial Practice, Himalaya Publishers. </w:t>
      </w:r>
    </w:p>
    <w:p w:rsidR="00C41BAF" w:rsidRPr="001809F6" w:rsidRDefault="00C41BAF" w:rsidP="00C41BAF">
      <w:pPr>
        <w:rPr>
          <w:sz w:val="22"/>
          <w:szCs w:val="22"/>
        </w:rPr>
      </w:pPr>
    </w:p>
    <w:p w:rsidR="00C41BAF" w:rsidRDefault="00C41BAF" w:rsidP="00C41BAF"/>
    <w:p w:rsidR="00C41BAF" w:rsidRDefault="00C41BAF" w:rsidP="00C41BAF"/>
    <w:p w:rsidR="00C41BAF" w:rsidRDefault="00C41BAF" w:rsidP="00C41BAF"/>
    <w:p w:rsidR="00C41BAF" w:rsidRDefault="00C41BAF" w:rsidP="00C41BAF"/>
    <w:p w:rsidR="00C41BAF" w:rsidRDefault="00C41BAF" w:rsidP="00C41BAF">
      <w:pPr>
        <w:pStyle w:val="List"/>
      </w:pPr>
    </w:p>
    <w:p w:rsidR="00D61AC5" w:rsidRDefault="00D61AC5" w:rsidP="00C41BAF">
      <w:pPr>
        <w:pStyle w:val="List"/>
      </w:pPr>
    </w:p>
    <w:p w:rsidR="00D61AC5" w:rsidRPr="00614ACA" w:rsidRDefault="00D61AC5" w:rsidP="00C41BAF">
      <w:pPr>
        <w:pStyle w:val="List"/>
      </w:pPr>
    </w:p>
    <w:p w:rsidR="00C41BAF" w:rsidRDefault="00C41BAF" w:rsidP="00C41BAF">
      <w:pPr>
        <w:pStyle w:val="List"/>
      </w:pPr>
    </w:p>
    <w:p w:rsidR="00D61AC5" w:rsidRDefault="00D61AC5" w:rsidP="00C41BAF">
      <w:pPr>
        <w:pStyle w:val="List"/>
      </w:pPr>
    </w:p>
    <w:p w:rsidR="00D61AC5" w:rsidRDefault="00D61AC5" w:rsidP="00C41BAF">
      <w:pPr>
        <w:pStyle w:val="List"/>
      </w:pPr>
    </w:p>
    <w:p w:rsidR="00D61AC5" w:rsidRPr="00614ACA" w:rsidRDefault="00D61AC5" w:rsidP="00C41BAF">
      <w:pPr>
        <w:pStyle w:val="List"/>
      </w:pPr>
    </w:p>
    <w:p w:rsidR="00C41BAF" w:rsidRDefault="00C41BAF" w:rsidP="00C41BAF">
      <w:pPr>
        <w:pStyle w:val="Heading7"/>
        <w:spacing w:before="0" w:after="0"/>
        <w:jc w:val="center"/>
        <w:rPr>
          <w:b/>
          <w:sz w:val="28"/>
          <w:szCs w:val="28"/>
        </w:rPr>
      </w:pPr>
    </w:p>
    <w:p w:rsidR="00C41BAF" w:rsidRPr="0053112C" w:rsidRDefault="00C41BAF" w:rsidP="00C41BAF">
      <w:pPr>
        <w:pStyle w:val="List"/>
        <w:ind w:left="0" w:firstLine="0"/>
        <w:jc w:val="center"/>
        <w:rPr>
          <w:b/>
          <w:bCs/>
          <w:sz w:val="28"/>
          <w:szCs w:val="28"/>
        </w:rPr>
      </w:pPr>
      <w:r w:rsidRPr="0053112C">
        <w:rPr>
          <w:b/>
          <w:bCs/>
          <w:sz w:val="28"/>
          <w:szCs w:val="28"/>
        </w:rPr>
        <w:lastRenderedPageBreak/>
        <w:t xml:space="preserve">HUMAN RESOURCE MANAGEMENT </w:t>
      </w:r>
    </w:p>
    <w:p w:rsidR="00C41BAF" w:rsidRPr="001809F6" w:rsidRDefault="00C41BAF" w:rsidP="00C41BAF">
      <w:pPr>
        <w:pStyle w:val="Heading2"/>
        <w:spacing w:before="0" w:after="0"/>
        <w:rPr>
          <w:rFonts w:ascii="Times New Roman" w:hAnsi="Times New Roman" w:cs="Times New Roman"/>
          <w:i w:val="0"/>
          <w:sz w:val="22"/>
          <w:szCs w:val="22"/>
        </w:rPr>
      </w:pPr>
    </w:p>
    <w:p w:rsidR="00C41BAF" w:rsidRPr="001809F6" w:rsidRDefault="00C41BAF" w:rsidP="00C41BAF">
      <w:pPr>
        <w:pStyle w:val="Heading2"/>
        <w:spacing w:before="0" w:after="0"/>
        <w:rPr>
          <w:rFonts w:ascii="Times New Roman" w:hAnsi="Times New Roman" w:cs="Times New Roman"/>
          <w:i w:val="0"/>
          <w:sz w:val="22"/>
          <w:szCs w:val="22"/>
        </w:rPr>
      </w:pPr>
      <w:r w:rsidRPr="001809F6">
        <w:rPr>
          <w:rFonts w:ascii="Times New Roman" w:hAnsi="Times New Roman" w:cs="Times New Roman"/>
          <w:i w:val="0"/>
          <w:sz w:val="22"/>
          <w:szCs w:val="22"/>
        </w:rPr>
        <w:t>Course Code:</w:t>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t>COM2303</w:t>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t>Credit Units: 03</w:t>
      </w:r>
    </w:p>
    <w:p w:rsidR="00C41BAF" w:rsidRPr="001809F6" w:rsidRDefault="00C41BAF" w:rsidP="00C41BAF">
      <w:pPr>
        <w:rPr>
          <w:sz w:val="22"/>
          <w:szCs w:val="22"/>
        </w:rPr>
      </w:pPr>
    </w:p>
    <w:p w:rsidR="00C41BAF" w:rsidRPr="001809F6" w:rsidRDefault="00C41BAF" w:rsidP="00C41BAF">
      <w:pPr>
        <w:pStyle w:val="Heading2"/>
        <w:spacing w:before="0" w:after="0"/>
        <w:rPr>
          <w:rFonts w:ascii="Times New Roman" w:hAnsi="Times New Roman" w:cs="Times New Roman"/>
          <w:i w:val="0"/>
          <w:sz w:val="22"/>
          <w:szCs w:val="22"/>
        </w:rPr>
      </w:pPr>
      <w:r w:rsidRPr="001809F6">
        <w:rPr>
          <w:rFonts w:ascii="Times New Roman" w:hAnsi="Times New Roman" w:cs="Times New Roman"/>
          <w:i w:val="0"/>
          <w:sz w:val="22"/>
          <w:szCs w:val="22"/>
        </w:rPr>
        <w:t>Course Objective:</w:t>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p>
    <w:p w:rsidR="00C41BAF" w:rsidRPr="001809F6" w:rsidRDefault="00C41BAF" w:rsidP="00C41BAF">
      <w:pPr>
        <w:pStyle w:val="List"/>
        <w:ind w:left="0" w:firstLine="0"/>
        <w:rPr>
          <w:sz w:val="22"/>
          <w:szCs w:val="22"/>
        </w:rPr>
      </w:pPr>
      <w:r w:rsidRPr="001809F6">
        <w:rPr>
          <w:sz w:val="22"/>
          <w:szCs w:val="22"/>
        </w:rPr>
        <w:t>To help students to understand the concept of human resource management to enable them to better manage the most important asset of any organisation which are people.</w:t>
      </w:r>
    </w:p>
    <w:p w:rsidR="00C41BAF" w:rsidRPr="001809F6" w:rsidRDefault="00C41BAF" w:rsidP="00C41BAF">
      <w:pPr>
        <w:pStyle w:val="BodyText"/>
        <w:spacing w:after="0"/>
        <w:jc w:val="both"/>
        <w:rPr>
          <w:sz w:val="22"/>
          <w:szCs w:val="22"/>
        </w:rPr>
      </w:pPr>
    </w:p>
    <w:p w:rsidR="000744CA" w:rsidRPr="001809F6" w:rsidRDefault="000744CA" w:rsidP="000744CA">
      <w:pPr>
        <w:pStyle w:val="BodyText"/>
        <w:spacing w:after="0"/>
        <w:jc w:val="both"/>
        <w:rPr>
          <w:b/>
          <w:bCs/>
          <w:sz w:val="22"/>
          <w:szCs w:val="22"/>
        </w:rPr>
      </w:pPr>
      <w:r w:rsidRPr="001809F6">
        <w:rPr>
          <w:b/>
          <w:bCs/>
          <w:sz w:val="22"/>
          <w:szCs w:val="22"/>
        </w:rPr>
        <w:t>Course Contents:</w:t>
      </w:r>
    </w:p>
    <w:p w:rsidR="00C41BAF" w:rsidRPr="001809F6" w:rsidRDefault="000744CA" w:rsidP="000744CA">
      <w:pPr>
        <w:pStyle w:val="BodyText"/>
        <w:spacing w:after="0"/>
        <w:jc w:val="both"/>
        <w:rPr>
          <w:b/>
          <w:bCs/>
          <w:sz w:val="22"/>
          <w:szCs w:val="22"/>
        </w:rPr>
      </w:pPr>
      <w:r w:rsidRPr="001809F6">
        <w:rPr>
          <w:b/>
          <w:bCs/>
          <w:sz w:val="22"/>
          <w:szCs w:val="22"/>
        </w:rPr>
        <w:t>Module I</w:t>
      </w:r>
      <w:r w:rsidR="00C41BAF" w:rsidRPr="001809F6">
        <w:rPr>
          <w:b/>
          <w:bCs/>
          <w:sz w:val="22"/>
          <w:szCs w:val="22"/>
        </w:rPr>
        <w:t>:</w:t>
      </w:r>
    </w:p>
    <w:p w:rsidR="00C41BAF" w:rsidRPr="001809F6" w:rsidRDefault="00C41BAF" w:rsidP="00CF38E2">
      <w:pPr>
        <w:pStyle w:val="BodyText"/>
        <w:spacing w:after="0"/>
        <w:jc w:val="both"/>
        <w:rPr>
          <w:sz w:val="22"/>
          <w:szCs w:val="22"/>
        </w:rPr>
      </w:pPr>
      <w:r w:rsidRPr="001809F6">
        <w:rPr>
          <w:b/>
          <w:bCs/>
          <w:i/>
          <w:iCs/>
          <w:sz w:val="22"/>
          <w:szCs w:val="22"/>
        </w:rPr>
        <w:t xml:space="preserve">Human Resource Management: </w:t>
      </w:r>
      <w:r w:rsidRPr="001809F6">
        <w:rPr>
          <w:sz w:val="22"/>
          <w:szCs w:val="22"/>
        </w:rPr>
        <w:t>Relevance and spectrum, HRD: concept and evolution,</w:t>
      </w:r>
    </w:p>
    <w:p w:rsidR="00C41BAF" w:rsidRPr="001809F6" w:rsidRDefault="00C41BAF" w:rsidP="00CF38E2">
      <w:pPr>
        <w:pStyle w:val="BodyText"/>
        <w:spacing w:after="0"/>
        <w:jc w:val="both"/>
        <w:rPr>
          <w:sz w:val="22"/>
          <w:szCs w:val="22"/>
        </w:rPr>
      </w:pPr>
      <w:r w:rsidRPr="001809F6">
        <w:rPr>
          <w:sz w:val="22"/>
          <w:szCs w:val="22"/>
        </w:rPr>
        <w:t>Organization of HR Department, Role, Status and competencies of HR Manager, HR</w:t>
      </w:r>
    </w:p>
    <w:p w:rsidR="00C41BAF" w:rsidRPr="001809F6" w:rsidRDefault="00C41BAF" w:rsidP="00CF38E2">
      <w:pPr>
        <w:pStyle w:val="BodyText"/>
        <w:spacing w:after="0"/>
        <w:jc w:val="both"/>
        <w:rPr>
          <w:sz w:val="22"/>
          <w:szCs w:val="22"/>
        </w:rPr>
      </w:pPr>
      <w:r w:rsidRPr="001809F6">
        <w:rPr>
          <w:sz w:val="22"/>
          <w:szCs w:val="22"/>
        </w:rPr>
        <w:t>Policies. Emerging dimensions in HRM like empowerment, diversity etc.</w:t>
      </w:r>
    </w:p>
    <w:p w:rsidR="000744CA" w:rsidRPr="001809F6" w:rsidRDefault="000744CA" w:rsidP="00CF38E2">
      <w:pPr>
        <w:pStyle w:val="BodyText"/>
        <w:spacing w:after="0"/>
        <w:jc w:val="both"/>
        <w:rPr>
          <w:b/>
          <w:bCs/>
          <w:sz w:val="22"/>
          <w:szCs w:val="22"/>
        </w:rPr>
      </w:pPr>
    </w:p>
    <w:p w:rsidR="00C41BAF" w:rsidRPr="001809F6" w:rsidRDefault="000744CA" w:rsidP="000744CA">
      <w:pPr>
        <w:pStyle w:val="BodyText"/>
        <w:spacing w:after="0"/>
        <w:jc w:val="both"/>
        <w:rPr>
          <w:b/>
          <w:bCs/>
          <w:sz w:val="22"/>
          <w:szCs w:val="22"/>
        </w:rPr>
      </w:pPr>
      <w:r w:rsidRPr="001809F6">
        <w:rPr>
          <w:b/>
          <w:bCs/>
          <w:sz w:val="22"/>
          <w:szCs w:val="22"/>
        </w:rPr>
        <w:t xml:space="preserve">Module </w:t>
      </w:r>
      <w:r w:rsidR="00C41BAF" w:rsidRPr="001809F6">
        <w:rPr>
          <w:b/>
          <w:bCs/>
          <w:sz w:val="22"/>
          <w:szCs w:val="22"/>
        </w:rPr>
        <w:t>II</w:t>
      </w:r>
    </w:p>
    <w:p w:rsidR="00C41BAF" w:rsidRPr="001809F6" w:rsidRDefault="00C41BAF" w:rsidP="00CF38E2">
      <w:pPr>
        <w:pStyle w:val="BodyText"/>
        <w:spacing w:after="0"/>
        <w:rPr>
          <w:sz w:val="22"/>
          <w:szCs w:val="22"/>
        </w:rPr>
      </w:pPr>
      <w:r w:rsidRPr="001809F6">
        <w:rPr>
          <w:b/>
          <w:bCs/>
          <w:i/>
          <w:iCs/>
          <w:sz w:val="22"/>
          <w:szCs w:val="22"/>
        </w:rPr>
        <w:t xml:space="preserve">Acquisition of Human Resource: </w:t>
      </w:r>
      <w:r w:rsidRPr="001809F6">
        <w:rPr>
          <w:sz w:val="22"/>
          <w:szCs w:val="22"/>
        </w:rPr>
        <w:t>Human Resource Planning- Quantitative and Qualitative</w:t>
      </w:r>
    </w:p>
    <w:p w:rsidR="00C41BAF" w:rsidRPr="001809F6" w:rsidRDefault="00C41BAF" w:rsidP="00CF38E2">
      <w:pPr>
        <w:pStyle w:val="BodyText"/>
        <w:spacing w:after="0"/>
        <w:rPr>
          <w:sz w:val="22"/>
          <w:szCs w:val="22"/>
        </w:rPr>
      </w:pPr>
      <w:r w:rsidRPr="001809F6">
        <w:rPr>
          <w:sz w:val="22"/>
          <w:szCs w:val="22"/>
        </w:rPr>
        <w:t>dimensions; job analysis – job description and job specification; recruitment – Concept and</w:t>
      </w:r>
    </w:p>
    <w:p w:rsidR="00C41BAF" w:rsidRPr="001809F6" w:rsidRDefault="00C41BAF" w:rsidP="00CF38E2">
      <w:pPr>
        <w:pStyle w:val="BodyText"/>
        <w:spacing w:after="0"/>
        <w:rPr>
          <w:sz w:val="22"/>
          <w:szCs w:val="22"/>
        </w:rPr>
      </w:pPr>
      <w:r w:rsidRPr="001809F6">
        <w:rPr>
          <w:sz w:val="22"/>
          <w:szCs w:val="22"/>
        </w:rPr>
        <w:t>sources; selection – Concept and process; test and interview; placement induction.</w:t>
      </w:r>
    </w:p>
    <w:p w:rsidR="000744CA" w:rsidRPr="001809F6" w:rsidRDefault="000744CA" w:rsidP="000744CA">
      <w:pPr>
        <w:pStyle w:val="BodyText"/>
        <w:spacing w:after="0"/>
        <w:jc w:val="both"/>
        <w:rPr>
          <w:b/>
          <w:bCs/>
          <w:sz w:val="22"/>
          <w:szCs w:val="22"/>
        </w:rPr>
      </w:pPr>
    </w:p>
    <w:p w:rsidR="00C41BAF" w:rsidRPr="001809F6" w:rsidRDefault="000744CA" w:rsidP="000744CA">
      <w:pPr>
        <w:pStyle w:val="BodyText"/>
        <w:spacing w:after="0"/>
        <w:jc w:val="both"/>
        <w:rPr>
          <w:b/>
          <w:bCs/>
          <w:sz w:val="22"/>
          <w:szCs w:val="22"/>
        </w:rPr>
      </w:pPr>
      <w:r w:rsidRPr="001809F6">
        <w:rPr>
          <w:b/>
          <w:bCs/>
          <w:sz w:val="22"/>
          <w:szCs w:val="22"/>
        </w:rPr>
        <w:t xml:space="preserve">Module </w:t>
      </w:r>
      <w:r w:rsidR="00C41BAF" w:rsidRPr="001809F6">
        <w:rPr>
          <w:b/>
          <w:bCs/>
          <w:sz w:val="22"/>
          <w:szCs w:val="22"/>
        </w:rPr>
        <w:t>III</w:t>
      </w:r>
    </w:p>
    <w:p w:rsidR="00C41BAF" w:rsidRPr="001809F6" w:rsidRDefault="00C41BAF" w:rsidP="000744CA">
      <w:pPr>
        <w:pStyle w:val="BodyText"/>
        <w:spacing w:after="0"/>
        <w:jc w:val="both"/>
        <w:rPr>
          <w:sz w:val="22"/>
          <w:szCs w:val="22"/>
        </w:rPr>
      </w:pPr>
      <w:r w:rsidRPr="001809F6">
        <w:rPr>
          <w:sz w:val="22"/>
          <w:szCs w:val="22"/>
        </w:rPr>
        <w:t>Traini</w:t>
      </w:r>
      <w:r w:rsidRPr="001809F6">
        <w:rPr>
          <w:b/>
          <w:bCs/>
          <w:sz w:val="22"/>
          <w:szCs w:val="22"/>
        </w:rPr>
        <w:t xml:space="preserve">ng and Development: </w:t>
      </w:r>
      <w:r w:rsidRPr="001809F6">
        <w:rPr>
          <w:sz w:val="22"/>
          <w:szCs w:val="22"/>
        </w:rPr>
        <w:t>Concept and importance; identifying training and development</w:t>
      </w:r>
    </w:p>
    <w:p w:rsidR="00C41BAF" w:rsidRPr="001809F6" w:rsidRDefault="00C41BAF" w:rsidP="000744CA">
      <w:pPr>
        <w:pStyle w:val="BodyText"/>
        <w:spacing w:after="0"/>
        <w:jc w:val="both"/>
        <w:rPr>
          <w:sz w:val="22"/>
          <w:szCs w:val="22"/>
        </w:rPr>
      </w:pPr>
      <w:r w:rsidRPr="001809F6">
        <w:rPr>
          <w:sz w:val="22"/>
          <w:szCs w:val="22"/>
        </w:rPr>
        <w:t>needs; designing training programmes; role specific and competency based training;</w:t>
      </w:r>
    </w:p>
    <w:p w:rsidR="00C41BAF" w:rsidRPr="001809F6" w:rsidRDefault="00C41BAF" w:rsidP="000744CA">
      <w:pPr>
        <w:pStyle w:val="BodyText"/>
        <w:spacing w:after="0"/>
        <w:jc w:val="both"/>
        <w:rPr>
          <w:sz w:val="22"/>
          <w:szCs w:val="22"/>
        </w:rPr>
      </w:pPr>
      <w:r w:rsidRPr="001809F6">
        <w:rPr>
          <w:sz w:val="22"/>
          <w:szCs w:val="22"/>
        </w:rPr>
        <w:t>evaluating training effectiveness; training process outsourcing; management development</w:t>
      </w:r>
    </w:p>
    <w:p w:rsidR="00C41BAF" w:rsidRPr="001809F6" w:rsidRDefault="00C41BAF" w:rsidP="000744CA">
      <w:pPr>
        <w:pStyle w:val="BodyText"/>
        <w:spacing w:after="0"/>
        <w:jc w:val="both"/>
        <w:rPr>
          <w:sz w:val="22"/>
          <w:szCs w:val="22"/>
        </w:rPr>
      </w:pPr>
      <w:r w:rsidRPr="001809F6">
        <w:rPr>
          <w:sz w:val="22"/>
          <w:szCs w:val="22"/>
        </w:rPr>
        <w:t>systems; career development.</w:t>
      </w:r>
    </w:p>
    <w:p w:rsidR="000744CA" w:rsidRPr="001809F6" w:rsidRDefault="000744CA" w:rsidP="000744CA">
      <w:pPr>
        <w:pStyle w:val="BodyText"/>
        <w:spacing w:after="0"/>
        <w:jc w:val="both"/>
        <w:rPr>
          <w:b/>
          <w:bCs/>
          <w:sz w:val="22"/>
          <w:szCs w:val="22"/>
        </w:rPr>
      </w:pPr>
    </w:p>
    <w:p w:rsidR="00C41BAF" w:rsidRPr="001809F6" w:rsidRDefault="000744CA" w:rsidP="000744CA">
      <w:pPr>
        <w:pStyle w:val="BodyText"/>
        <w:spacing w:after="0"/>
        <w:jc w:val="both"/>
        <w:rPr>
          <w:b/>
          <w:bCs/>
          <w:sz w:val="22"/>
          <w:szCs w:val="22"/>
        </w:rPr>
      </w:pPr>
      <w:r w:rsidRPr="001809F6">
        <w:rPr>
          <w:b/>
          <w:bCs/>
          <w:sz w:val="22"/>
          <w:szCs w:val="22"/>
        </w:rPr>
        <w:t xml:space="preserve">Module </w:t>
      </w:r>
      <w:r w:rsidR="00C41BAF" w:rsidRPr="001809F6">
        <w:rPr>
          <w:b/>
          <w:bCs/>
          <w:sz w:val="22"/>
          <w:szCs w:val="22"/>
        </w:rPr>
        <w:t>IV</w:t>
      </w:r>
    </w:p>
    <w:p w:rsidR="00C41BAF" w:rsidRPr="001809F6" w:rsidRDefault="00C41BAF" w:rsidP="000744CA">
      <w:pPr>
        <w:pStyle w:val="BodyText"/>
        <w:spacing w:after="0"/>
        <w:jc w:val="both"/>
        <w:rPr>
          <w:sz w:val="22"/>
          <w:szCs w:val="22"/>
        </w:rPr>
      </w:pPr>
      <w:r w:rsidRPr="001809F6">
        <w:rPr>
          <w:b/>
          <w:bCs/>
          <w:i/>
          <w:iCs/>
          <w:sz w:val="22"/>
          <w:szCs w:val="22"/>
        </w:rPr>
        <w:t xml:space="preserve">Performance Appraisal System: </w:t>
      </w:r>
      <w:r w:rsidRPr="001809F6">
        <w:rPr>
          <w:sz w:val="22"/>
          <w:szCs w:val="22"/>
        </w:rPr>
        <w:t>nature and objectives; techniques of performance appraisal;</w:t>
      </w:r>
    </w:p>
    <w:p w:rsidR="00C41BAF" w:rsidRPr="001809F6" w:rsidRDefault="00C41BAF" w:rsidP="000744CA">
      <w:pPr>
        <w:pStyle w:val="BodyText"/>
        <w:spacing w:after="0"/>
        <w:jc w:val="both"/>
        <w:rPr>
          <w:sz w:val="22"/>
          <w:szCs w:val="22"/>
        </w:rPr>
      </w:pPr>
      <w:r w:rsidRPr="001809F6">
        <w:rPr>
          <w:sz w:val="22"/>
          <w:szCs w:val="22"/>
        </w:rPr>
        <w:t>potential appraisal and employee counseling; job changes - transfers and promotions.</w:t>
      </w:r>
    </w:p>
    <w:p w:rsidR="000744CA" w:rsidRPr="001809F6" w:rsidRDefault="000744CA" w:rsidP="000744CA">
      <w:pPr>
        <w:pStyle w:val="BodyText"/>
        <w:spacing w:after="0"/>
        <w:jc w:val="both"/>
        <w:rPr>
          <w:b/>
          <w:bCs/>
          <w:sz w:val="22"/>
          <w:szCs w:val="22"/>
        </w:rPr>
      </w:pPr>
    </w:p>
    <w:p w:rsidR="00C41BAF" w:rsidRPr="001809F6" w:rsidRDefault="000744CA" w:rsidP="000744CA">
      <w:pPr>
        <w:pStyle w:val="BodyText"/>
        <w:spacing w:after="0"/>
        <w:jc w:val="both"/>
        <w:rPr>
          <w:b/>
          <w:bCs/>
          <w:sz w:val="22"/>
          <w:szCs w:val="22"/>
        </w:rPr>
      </w:pPr>
      <w:r w:rsidRPr="001809F6">
        <w:rPr>
          <w:b/>
          <w:bCs/>
          <w:sz w:val="22"/>
          <w:szCs w:val="22"/>
        </w:rPr>
        <w:t xml:space="preserve">Module </w:t>
      </w:r>
      <w:r w:rsidR="00C41BAF" w:rsidRPr="001809F6">
        <w:rPr>
          <w:b/>
          <w:bCs/>
          <w:sz w:val="22"/>
          <w:szCs w:val="22"/>
        </w:rPr>
        <w:t>V</w:t>
      </w:r>
    </w:p>
    <w:p w:rsidR="00C41BAF" w:rsidRPr="001809F6" w:rsidRDefault="00C41BAF" w:rsidP="00CF38E2">
      <w:pPr>
        <w:pStyle w:val="BodyText"/>
        <w:spacing w:after="0"/>
        <w:rPr>
          <w:sz w:val="22"/>
          <w:szCs w:val="22"/>
        </w:rPr>
      </w:pPr>
      <w:r w:rsidRPr="001809F6">
        <w:rPr>
          <w:b/>
          <w:bCs/>
          <w:i/>
          <w:iCs/>
          <w:sz w:val="22"/>
          <w:szCs w:val="22"/>
        </w:rPr>
        <w:t xml:space="preserve">Compensation: </w:t>
      </w:r>
      <w:r w:rsidRPr="001809F6">
        <w:rPr>
          <w:sz w:val="22"/>
          <w:szCs w:val="22"/>
        </w:rPr>
        <w:t>concept, policies and administration; job evaluation; methods of wage</w:t>
      </w:r>
      <w:r w:rsidR="00CF38E2" w:rsidRPr="001809F6">
        <w:rPr>
          <w:sz w:val="22"/>
          <w:szCs w:val="22"/>
        </w:rPr>
        <w:t xml:space="preserve"> </w:t>
      </w:r>
      <w:r w:rsidRPr="001809F6">
        <w:rPr>
          <w:sz w:val="22"/>
          <w:szCs w:val="22"/>
        </w:rPr>
        <w:t>payments and incentive plans; fringe benefits; performance linked compensation.</w:t>
      </w:r>
      <w:r w:rsidR="00CF38E2" w:rsidRPr="001809F6">
        <w:rPr>
          <w:sz w:val="22"/>
          <w:szCs w:val="22"/>
        </w:rPr>
        <w:t xml:space="preserve">  </w:t>
      </w:r>
      <w:r w:rsidRPr="001809F6">
        <w:rPr>
          <w:sz w:val="22"/>
          <w:szCs w:val="22"/>
        </w:rPr>
        <w:t>Maintenance: employee health and safety; employee welfare; social security; grievance</w:t>
      </w:r>
      <w:r w:rsidR="00CF38E2" w:rsidRPr="001809F6">
        <w:rPr>
          <w:sz w:val="22"/>
          <w:szCs w:val="22"/>
        </w:rPr>
        <w:t xml:space="preserve"> </w:t>
      </w:r>
      <w:r w:rsidRPr="001809F6">
        <w:rPr>
          <w:sz w:val="22"/>
          <w:szCs w:val="22"/>
        </w:rPr>
        <w:t>handling and redressal.</w:t>
      </w:r>
    </w:p>
    <w:p w:rsidR="000744CA" w:rsidRPr="001809F6" w:rsidRDefault="000744CA" w:rsidP="00CF38E2">
      <w:pPr>
        <w:rPr>
          <w:b/>
          <w:sz w:val="22"/>
          <w:szCs w:val="22"/>
        </w:rPr>
      </w:pPr>
    </w:p>
    <w:p w:rsidR="00C41BAF" w:rsidRPr="001809F6" w:rsidRDefault="00C41BAF" w:rsidP="000744CA">
      <w:pPr>
        <w:jc w:val="both"/>
        <w:rPr>
          <w:b/>
          <w:sz w:val="22"/>
          <w:szCs w:val="22"/>
        </w:rPr>
      </w:pPr>
      <w:r w:rsidRPr="001809F6">
        <w:rPr>
          <w:b/>
          <w:sz w:val="22"/>
          <w:szCs w:val="22"/>
        </w:rPr>
        <w:t>Examination Scheme:</w:t>
      </w:r>
    </w:p>
    <w:p w:rsidR="00C41BAF" w:rsidRPr="001809F6" w:rsidRDefault="00C41BAF" w:rsidP="000744CA">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0744CA">
            <w:pPr>
              <w:jc w:val="both"/>
              <w:rPr>
                <w:b/>
                <w:bCs/>
                <w:sz w:val="22"/>
                <w:szCs w:val="22"/>
              </w:rPr>
            </w:pPr>
            <w:r w:rsidRPr="001809F6">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0744CA">
            <w:pPr>
              <w:jc w:val="center"/>
              <w:rPr>
                <w:b/>
                <w:bCs/>
                <w:sz w:val="22"/>
                <w:szCs w:val="22"/>
              </w:rPr>
            </w:pPr>
            <w:r w:rsidRPr="001809F6">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4B2756" w:rsidP="000744CA">
            <w:pPr>
              <w:jc w:val="center"/>
              <w:rPr>
                <w:b/>
                <w:bCs/>
                <w:sz w:val="22"/>
                <w:szCs w:val="22"/>
              </w:rPr>
            </w:pPr>
            <w:r w:rsidRPr="001809F6">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4B2756" w:rsidP="000744CA">
            <w:pPr>
              <w:jc w:val="center"/>
              <w:rPr>
                <w:b/>
                <w:bCs/>
                <w:sz w:val="22"/>
                <w:szCs w:val="22"/>
              </w:rPr>
            </w:pPr>
            <w:r w:rsidRPr="001809F6">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4B2756" w:rsidP="000744CA">
            <w:pPr>
              <w:jc w:val="center"/>
              <w:rPr>
                <w:b/>
                <w:bCs/>
                <w:sz w:val="22"/>
                <w:szCs w:val="22"/>
              </w:rPr>
            </w:pPr>
            <w:r w:rsidRPr="001809F6">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0744CA">
            <w:pPr>
              <w:jc w:val="center"/>
              <w:rPr>
                <w:b/>
                <w:bCs/>
                <w:sz w:val="22"/>
                <w:szCs w:val="22"/>
              </w:rPr>
            </w:pPr>
            <w:r w:rsidRPr="001809F6">
              <w:rPr>
                <w:b/>
                <w:bCs/>
                <w:sz w:val="22"/>
                <w:szCs w:val="22"/>
              </w:rPr>
              <w:t>EE</w:t>
            </w:r>
          </w:p>
        </w:tc>
      </w:tr>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0744CA">
            <w:pPr>
              <w:jc w:val="both"/>
              <w:rPr>
                <w:b/>
                <w:bCs/>
                <w:sz w:val="22"/>
                <w:szCs w:val="22"/>
              </w:rPr>
            </w:pPr>
            <w:r w:rsidRPr="001809F6">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0744CA">
            <w:pPr>
              <w:jc w:val="center"/>
              <w:rPr>
                <w:sz w:val="22"/>
                <w:szCs w:val="22"/>
              </w:rPr>
            </w:pPr>
            <w:r w:rsidRPr="001809F6">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C41BAF" w:rsidP="000744CA">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C41BAF" w:rsidP="000744CA">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7B5446" w:rsidP="000744CA">
            <w:pPr>
              <w:jc w:val="center"/>
              <w:rPr>
                <w:sz w:val="22"/>
                <w:szCs w:val="22"/>
              </w:rPr>
            </w:pPr>
            <w:r w:rsidRPr="001809F6">
              <w:rPr>
                <w:sz w:val="22"/>
                <w:szCs w:val="22"/>
              </w:rPr>
              <w:t>1</w:t>
            </w:r>
            <w:r w:rsidR="00C41BAF" w:rsidRPr="001809F6">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0744CA">
            <w:pPr>
              <w:jc w:val="center"/>
              <w:rPr>
                <w:sz w:val="22"/>
                <w:szCs w:val="22"/>
              </w:rPr>
            </w:pPr>
            <w:r w:rsidRPr="001809F6">
              <w:rPr>
                <w:sz w:val="22"/>
                <w:szCs w:val="22"/>
              </w:rPr>
              <w:t>70</w:t>
            </w:r>
          </w:p>
        </w:tc>
      </w:tr>
    </w:tbl>
    <w:p w:rsidR="004B2756" w:rsidRPr="001809F6" w:rsidRDefault="004B2756" w:rsidP="000744CA">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4B2756" w:rsidRPr="001809F6" w:rsidRDefault="004B2756" w:rsidP="000744CA">
      <w:pPr>
        <w:pStyle w:val="BodyText"/>
        <w:spacing w:after="0"/>
        <w:jc w:val="both"/>
        <w:rPr>
          <w:b/>
          <w:bCs/>
          <w:sz w:val="22"/>
          <w:szCs w:val="22"/>
        </w:rPr>
      </w:pPr>
    </w:p>
    <w:p w:rsidR="00C41BAF" w:rsidRPr="001809F6" w:rsidRDefault="000744CA" w:rsidP="000744CA">
      <w:pPr>
        <w:pStyle w:val="BodyText"/>
        <w:spacing w:after="0"/>
        <w:jc w:val="both"/>
        <w:rPr>
          <w:b/>
          <w:bCs/>
          <w:sz w:val="22"/>
          <w:szCs w:val="22"/>
        </w:rPr>
      </w:pPr>
      <w:r w:rsidRPr="001809F6">
        <w:rPr>
          <w:b/>
          <w:bCs/>
          <w:sz w:val="22"/>
          <w:szCs w:val="22"/>
        </w:rPr>
        <w:t>Text and References</w:t>
      </w:r>
      <w:r w:rsidR="00C41BAF" w:rsidRPr="001809F6">
        <w:rPr>
          <w:b/>
          <w:bCs/>
          <w:sz w:val="22"/>
          <w:szCs w:val="22"/>
        </w:rPr>
        <w:t>:</w:t>
      </w:r>
    </w:p>
    <w:p w:rsidR="00C41BAF" w:rsidRPr="001809F6" w:rsidRDefault="00C41BAF" w:rsidP="000744CA">
      <w:pPr>
        <w:pStyle w:val="BodyText"/>
        <w:spacing w:after="0"/>
        <w:jc w:val="both"/>
        <w:rPr>
          <w:sz w:val="22"/>
          <w:szCs w:val="22"/>
        </w:rPr>
      </w:pPr>
      <w:r w:rsidRPr="001809F6">
        <w:rPr>
          <w:sz w:val="22"/>
          <w:szCs w:val="22"/>
        </w:rPr>
        <w:t xml:space="preserve">1. S. P. Robbins, </w:t>
      </w:r>
      <w:r w:rsidRPr="001809F6">
        <w:rPr>
          <w:i/>
          <w:iCs/>
          <w:sz w:val="22"/>
          <w:szCs w:val="22"/>
        </w:rPr>
        <w:t xml:space="preserve">Human Resource Management, </w:t>
      </w:r>
      <w:r w:rsidRPr="001809F6">
        <w:rPr>
          <w:sz w:val="22"/>
          <w:szCs w:val="22"/>
        </w:rPr>
        <w:t>Prentice Hall of India, New Delhi</w:t>
      </w:r>
    </w:p>
    <w:p w:rsidR="00C41BAF" w:rsidRPr="001809F6" w:rsidRDefault="00C41BAF" w:rsidP="000744CA">
      <w:pPr>
        <w:pStyle w:val="BodyText"/>
        <w:spacing w:after="0"/>
        <w:jc w:val="both"/>
        <w:rPr>
          <w:sz w:val="22"/>
          <w:szCs w:val="22"/>
        </w:rPr>
      </w:pPr>
      <w:r w:rsidRPr="001809F6">
        <w:rPr>
          <w:sz w:val="22"/>
          <w:szCs w:val="22"/>
        </w:rPr>
        <w:t xml:space="preserve">2. Iam Beardwell and Len Holden, </w:t>
      </w:r>
      <w:r w:rsidRPr="001809F6">
        <w:rPr>
          <w:i/>
          <w:iCs/>
          <w:sz w:val="22"/>
          <w:szCs w:val="22"/>
        </w:rPr>
        <w:t xml:space="preserve">Human Resource Management, </w:t>
      </w:r>
      <w:r w:rsidRPr="001809F6">
        <w:rPr>
          <w:sz w:val="22"/>
          <w:szCs w:val="22"/>
        </w:rPr>
        <w:t>Macmillan, New</w:t>
      </w:r>
    </w:p>
    <w:p w:rsidR="00C41BAF" w:rsidRPr="001809F6" w:rsidRDefault="00C41BAF" w:rsidP="000744CA">
      <w:pPr>
        <w:pStyle w:val="BodyText"/>
        <w:spacing w:after="0"/>
        <w:jc w:val="both"/>
        <w:rPr>
          <w:sz w:val="22"/>
          <w:szCs w:val="22"/>
        </w:rPr>
      </w:pPr>
      <w:r w:rsidRPr="001809F6">
        <w:rPr>
          <w:sz w:val="22"/>
          <w:szCs w:val="22"/>
        </w:rPr>
        <w:t>Delhi</w:t>
      </w:r>
    </w:p>
    <w:p w:rsidR="00C41BAF" w:rsidRPr="001809F6" w:rsidRDefault="00C41BAF" w:rsidP="000744CA">
      <w:pPr>
        <w:pStyle w:val="BodyText"/>
        <w:spacing w:after="0"/>
        <w:jc w:val="both"/>
        <w:rPr>
          <w:sz w:val="22"/>
          <w:szCs w:val="22"/>
        </w:rPr>
      </w:pPr>
      <w:r w:rsidRPr="001809F6">
        <w:rPr>
          <w:sz w:val="22"/>
          <w:szCs w:val="22"/>
        </w:rPr>
        <w:t xml:space="preserve">3. R. Wayne Mondy, Robert M. Noe, </w:t>
      </w:r>
      <w:r w:rsidRPr="001809F6">
        <w:rPr>
          <w:i/>
          <w:iCs/>
          <w:sz w:val="22"/>
          <w:szCs w:val="22"/>
        </w:rPr>
        <w:t>Human Resource Management</w:t>
      </w:r>
      <w:r w:rsidRPr="001809F6">
        <w:rPr>
          <w:sz w:val="22"/>
          <w:szCs w:val="22"/>
        </w:rPr>
        <w:t>, Pearson Education, New Delhi</w:t>
      </w:r>
    </w:p>
    <w:p w:rsidR="00C41BAF" w:rsidRPr="001809F6" w:rsidRDefault="00C41BAF" w:rsidP="000744CA">
      <w:pPr>
        <w:pStyle w:val="BodyText"/>
        <w:spacing w:after="0"/>
        <w:jc w:val="both"/>
        <w:rPr>
          <w:i/>
          <w:iCs/>
          <w:sz w:val="22"/>
          <w:szCs w:val="22"/>
        </w:rPr>
      </w:pPr>
      <w:r w:rsidRPr="001809F6">
        <w:rPr>
          <w:sz w:val="22"/>
          <w:szCs w:val="22"/>
        </w:rPr>
        <w:t xml:space="preserve">4. Randy L. Desimone, Jon M. Wernea, David M. Harris, </w:t>
      </w:r>
      <w:r w:rsidRPr="001809F6">
        <w:rPr>
          <w:i/>
          <w:iCs/>
          <w:sz w:val="22"/>
          <w:szCs w:val="22"/>
        </w:rPr>
        <w:t>Human Resource Management, International Student Edn, Thomson A.</w:t>
      </w:r>
    </w:p>
    <w:p w:rsidR="00C41BAF" w:rsidRPr="001809F6" w:rsidRDefault="00C41BAF" w:rsidP="000744CA">
      <w:pPr>
        <w:pStyle w:val="BodyText"/>
        <w:spacing w:after="0"/>
        <w:jc w:val="both"/>
        <w:rPr>
          <w:sz w:val="22"/>
          <w:szCs w:val="22"/>
        </w:rPr>
      </w:pPr>
      <w:r w:rsidRPr="001809F6">
        <w:rPr>
          <w:sz w:val="22"/>
          <w:szCs w:val="22"/>
        </w:rPr>
        <w:t>5. A.K. Singh &amp; B. R. Duggal, Human Resource Management, Sun India Publications,</w:t>
      </w:r>
    </w:p>
    <w:p w:rsidR="00DF0A9B" w:rsidRPr="001809F6" w:rsidRDefault="00C41BAF" w:rsidP="000744CA">
      <w:pPr>
        <w:pStyle w:val="BodyText"/>
        <w:spacing w:after="0"/>
        <w:jc w:val="both"/>
        <w:rPr>
          <w:sz w:val="22"/>
          <w:szCs w:val="22"/>
        </w:rPr>
      </w:pPr>
      <w:r w:rsidRPr="001809F6">
        <w:rPr>
          <w:sz w:val="22"/>
          <w:szCs w:val="22"/>
          <w:lang w:val="en-GB"/>
        </w:rPr>
        <w:t xml:space="preserve">6. T. N. Chabra, </w:t>
      </w:r>
      <w:r w:rsidRPr="001809F6">
        <w:rPr>
          <w:i/>
          <w:iCs/>
          <w:sz w:val="22"/>
          <w:szCs w:val="22"/>
          <w:lang w:val="en-GB"/>
        </w:rPr>
        <w:t xml:space="preserve">Human Resource Management, </w:t>
      </w:r>
      <w:r w:rsidRPr="001809F6">
        <w:rPr>
          <w:sz w:val="22"/>
          <w:szCs w:val="22"/>
          <w:lang w:val="en-GB"/>
        </w:rPr>
        <w:t>Dhanpat Rai &amp; Co, Delhi</w:t>
      </w:r>
      <w:r w:rsidRPr="001809F6">
        <w:rPr>
          <w:sz w:val="22"/>
          <w:szCs w:val="22"/>
        </w:rPr>
        <w:t xml:space="preserve">. </w:t>
      </w:r>
    </w:p>
    <w:p w:rsidR="007A4F46" w:rsidRPr="001809F6" w:rsidRDefault="007A4F46" w:rsidP="000744CA">
      <w:pPr>
        <w:rPr>
          <w:sz w:val="22"/>
          <w:szCs w:val="22"/>
        </w:rPr>
      </w:pPr>
    </w:p>
    <w:p w:rsidR="004B2756" w:rsidRPr="00064B20" w:rsidRDefault="007A4F46" w:rsidP="00002F8E">
      <w:pPr>
        <w:rPr>
          <w:b/>
          <w:sz w:val="28"/>
          <w:szCs w:val="28"/>
          <w:lang w:val="fr-FR"/>
        </w:rPr>
      </w:pPr>
      <w:r>
        <w:rPr>
          <w:sz w:val="20"/>
          <w:szCs w:val="20"/>
        </w:rPr>
        <w:br w:type="page"/>
      </w:r>
      <w:r w:rsidRPr="00064B20">
        <w:lastRenderedPageBreak/>
        <w:t xml:space="preserve">                      </w:t>
      </w:r>
      <w:r w:rsidR="00064B20">
        <w:t xml:space="preserve">                  </w:t>
      </w:r>
      <w:r w:rsidR="004B2756" w:rsidRPr="00064B20">
        <w:rPr>
          <w:b/>
          <w:bCs/>
          <w:sz w:val="28"/>
          <w:szCs w:val="28"/>
          <w:lang w:val="en-IN"/>
        </w:rPr>
        <w:t>INDUSTRIAL PSYCHOLOGY</w:t>
      </w:r>
    </w:p>
    <w:p w:rsidR="004B2756" w:rsidRPr="00064B20" w:rsidRDefault="004B2756" w:rsidP="004B2756">
      <w:pPr>
        <w:tabs>
          <w:tab w:val="left" w:pos="3960"/>
        </w:tabs>
        <w:rPr>
          <w:b/>
          <w:lang w:val="fr-FR"/>
        </w:rPr>
      </w:pPr>
      <w:r w:rsidRPr="00064B20">
        <w:rPr>
          <w:lang w:val="fr-FR"/>
        </w:rPr>
        <w:tab/>
      </w:r>
    </w:p>
    <w:p w:rsidR="004B2756" w:rsidRPr="001809F6" w:rsidRDefault="004B2756" w:rsidP="004B2756">
      <w:pPr>
        <w:jc w:val="both"/>
        <w:rPr>
          <w:b/>
          <w:sz w:val="22"/>
          <w:szCs w:val="22"/>
          <w:lang w:val="fr-FR"/>
        </w:rPr>
      </w:pPr>
      <w:r w:rsidRPr="001809F6">
        <w:rPr>
          <w:b/>
          <w:sz w:val="22"/>
          <w:szCs w:val="22"/>
          <w:lang w:val="fr-FR"/>
        </w:rPr>
        <w:t xml:space="preserve">Course Code: </w:t>
      </w:r>
      <w:r w:rsidRPr="001809F6">
        <w:rPr>
          <w:b/>
          <w:sz w:val="22"/>
          <w:szCs w:val="22"/>
          <w:lang w:val="fr-FR"/>
        </w:rPr>
        <w:tab/>
        <w:t>MGT 2304</w:t>
      </w:r>
      <w:r w:rsidRPr="001809F6">
        <w:rPr>
          <w:b/>
          <w:sz w:val="22"/>
          <w:szCs w:val="22"/>
          <w:lang w:val="fr-FR"/>
        </w:rPr>
        <w:tab/>
        <w:t xml:space="preserve"> </w:t>
      </w:r>
      <w:r w:rsidRPr="001809F6">
        <w:rPr>
          <w:b/>
          <w:sz w:val="22"/>
          <w:szCs w:val="22"/>
          <w:lang w:val="fr-FR"/>
        </w:rPr>
        <w:tab/>
      </w:r>
      <w:r w:rsidRPr="001809F6">
        <w:rPr>
          <w:b/>
          <w:sz w:val="22"/>
          <w:szCs w:val="22"/>
          <w:lang w:val="fr-FR"/>
        </w:rPr>
        <w:tab/>
        <w:t xml:space="preserve">                                   </w:t>
      </w:r>
      <w:r w:rsidRPr="001809F6">
        <w:rPr>
          <w:b/>
          <w:sz w:val="22"/>
          <w:szCs w:val="22"/>
          <w:lang w:val="fr-FR"/>
        </w:rPr>
        <w:tab/>
        <w:t>Credit Units: 03</w:t>
      </w:r>
    </w:p>
    <w:p w:rsidR="004B2756" w:rsidRPr="001809F6" w:rsidRDefault="004B2756" w:rsidP="004B2756">
      <w:pPr>
        <w:jc w:val="both"/>
        <w:rPr>
          <w:sz w:val="22"/>
          <w:szCs w:val="22"/>
          <w:lang w:val="fr-FR"/>
        </w:rPr>
      </w:pPr>
    </w:p>
    <w:p w:rsidR="004B2756" w:rsidRPr="001809F6" w:rsidRDefault="004B2756" w:rsidP="004B2756">
      <w:pPr>
        <w:jc w:val="both"/>
        <w:rPr>
          <w:b/>
          <w:sz w:val="22"/>
          <w:szCs w:val="22"/>
          <w:lang w:val="en-IN"/>
        </w:rPr>
      </w:pPr>
      <w:r w:rsidRPr="001809F6">
        <w:rPr>
          <w:b/>
          <w:sz w:val="22"/>
          <w:szCs w:val="22"/>
          <w:lang w:val="en-IN"/>
        </w:rPr>
        <w:t>Course Objective:</w:t>
      </w:r>
    </w:p>
    <w:p w:rsidR="004B2756" w:rsidRPr="001809F6" w:rsidRDefault="004B2756" w:rsidP="004B2756">
      <w:pPr>
        <w:jc w:val="both"/>
        <w:rPr>
          <w:b/>
          <w:bCs/>
          <w:sz w:val="22"/>
          <w:szCs w:val="22"/>
        </w:rPr>
      </w:pPr>
      <w:r w:rsidRPr="001809F6">
        <w:rPr>
          <w:bCs/>
          <w:sz w:val="22"/>
          <w:szCs w:val="22"/>
        </w:rPr>
        <w:t xml:space="preserve">This course is designed to provide an overview of </w:t>
      </w:r>
      <w:r w:rsidR="00064B20" w:rsidRPr="001809F6">
        <w:rPr>
          <w:bCs/>
          <w:sz w:val="22"/>
          <w:szCs w:val="22"/>
        </w:rPr>
        <w:t xml:space="preserve">Industrial </w:t>
      </w:r>
      <w:r w:rsidRPr="001809F6">
        <w:rPr>
          <w:bCs/>
          <w:sz w:val="22"/>
          <w:szCs w:val="22"/>
        </w:rPr>
        <w:t xml:space="preserve"> Psychology including individual, group, and organizational issues resulting in enhanced understanding of the world of business and related career concerns. To create awareness about the role and importance of Psychological factors and processes in the world of work</w:t>
      </w:r>
    </w:p>
    <w:p w:rsidR="004B2756" w:rsidRPr="001809F6" w:rsidRDefault="004B2756" w:rsidP="004B2756">
      <w:pPr>
        <w:jc w:val="both"/>
        <w:rPr>
          <w:sz w:val="22"/>
          <w:szCs w:val="22"/>
          <w:lang w:val="en-IN"/>
        </w:rPr>
      </w:pPr>
    </w:p>
    <w:p w:rsidR="004B2756" w:rsidRPr="001809F6" w:rsidRDefault="004B2756" w:rsidP="004B2756">
      <w:pPr>
        <w:jc w:val="both"/>
        <w:rPr>
          <w:b/>
          <w:sz w:val="22"/>
          <w:szCs w:val="22"/>
          <w:lang w:val="en-IN"/>
        </w:rPr>
      </w:pPr>
      <w:r w:rsidRPr="001809F6">
        <w:rPr>
          <w:b/>
          <w:sz w:val="22"/>
          <w:szCs w:val="22"/>
          <w:lang w:val="en-IN"/>
        </w:rPr>
        <w:t>Course Contents:</w:t>
      </w:r>
    </w:p>
    <w:p w:rsidR="004B2756" w:rsidRPr="001809F6" w:rsidRDefault="004B2756" w:rsidP="004B2756">
      <w:pPr>
        <w:jc w:val="both"/>
        <w:rPr>
          <w:sz w:val="22"/>
          <w:szCs w:val="22"/>
          <w:lang w:val="en-IN"/>
        </w:rPr>
      </w:pPr>
    </w:p>
    <w:p w:rsidR="004B2756" w:rsidRPr="001809F6" w:rsidRDefault="004B2756" w:rsidP="004B2756">
      <w:pPr>
        <w:jc w:val="both"/>
        <w:rPr>
          <w:bCs/>
          <w:sz w:val="22"/>
          <w:szCs w:val="22"/>
        </w:rPr>
      </w:pPr>
      <w:r w:rsidRPr="001809F6">
        <w:rPr>
          <w:b/>
          <w:sz w:val="22"/>
          <w:szCs w:val="22"/>
          <w:lang w:val="en-IN"/>
        </w:rPr>
        <w:t>Module I</w:t>
      </w:r>
      <w:r w:rsidRPr="001809F6">
        <w:rPr>
          <w:sz w:val="22"/>
          <w:szCs w:val="22"/>
          <w:lang w:val="en-IN"/>
        </w:rPr>
        <w:t xml:space="preserve">: </w:t>
      </w:r>
      <w:r w:rsidRPr="001809F6">
        <w:rPr>
          <w:bCs/>
          <w:sz w:val="22"/>
          <w:szCs w:val="22"/>
        </w:rPr>
        <w:t>Introduction</w:t>
      </w:r>
    </w:p>
    <w:p w:rsidR="004B2756" w:rsidRPr="001809F6" w:rsidRDefault="004B2756" w:rsidP="004B2756">
      <w:pPr>
        <w:jc w:val="both"/>
        <w:rPr>
          <w:b/>
          <w:bCs/>
          <w:sz w:val="22"/>
          <w:szCs w:val="22"/>
        </w:rPr>
      </w:pPr>
      <w:r w:rsidRPr="001809F6">
        <w:rPr>
          <w:bCs/>
          <w:sz w:val="22"/>
          <w:szCs w:val="22"/>
        </w:rPr>
        <w:t>Nature and scope of organizational Psychology – Theories of organization: Exchange theory of Barnard – Simon</w:t>
      </w:r>
    </w:p>
    <w:p w:rsidR="004B2756" w:rsidRPr="001809F6" w:rsidRDefault="004B2756" w:rsidP="004B2756">
      <w:pPr>
        <w:jc w:val="both"/>
        <w:rPr>
          <w:b/>
          <w:bCs/>
          <w:sz w:val="22"/>
          <w:szCs w:val="22"/>
        </w:rPr>
      </w:pPr>
      <w:r w:rsidRPr="001809F6">
        <w:rPr>
          <w:bCs/>
          <w:sz w:val="22"/>
          <w:szCs w:val="22"/>
        </w:rPr>
        <w:t>– Group theory of Likert – Value theories ArGyris – Blake and monton – Situational theory of McGregar – Current trends in organizational Psychology.</w:t>
      </w:r>
    </w:p>
    <w:p w:rsidR="004B2756" w:rsidRPr="001809F6" w:rsidRDefault="004B2756" w:rsidP="004B2756">
      <w:pPr>
        <w:jc w:val="both"/>
        <w:rPr>
          <w:b/>
          <w:sz w:val="22"/>
          <w:szCs w:val="22"/>
          <w:lang w:val="en-IN"/>
        </w:rPr>
      </w:pPr>
    </w:p>
    <w:p w:rsidR="004B2756" w:rsidRPr="001809F6" w:rsidRDefault="004B2756" w:rsidP="004B2756">
      <w:pPr>
        <w:jc w:val="both"/>
        <w:rPr>
          <w:bCs/>
          <w:sz w:val="22"/>
          <w:szCs w:val="22"/>
        </w:rPr>
      </w:pPr>
      <w:r w:rsidRPr="001809F6">
        <w:rPr>
          <w:b/>
          <w:sz w:val="22"/>
          <w:szCs w:val="22"/>
          <w:lang w:val="en-IN"/>
        </w:rPr>
        <w:t>Module II</w:t>
      </w:r>
      <w:r w:rsidRPr="001809F6">
        <w:rPr>
          <w:sz w:val="22"/>
          <w:szCs w:val="22"/>
          <w:lang w:val="en-IN"/>
        </w:rPr>
        <w:t xml:space="preserve">: </w:t>
      </w:r>
      <w:r w:rsidRPr="001809F6">
        <w:rPr>
          <w:bCs/>
          <w:sz w:val="22"/>
          <w:szCs w:val="22"/>
        </w:rPr>
        <w:t>Types of Psychology</w:t>
      </w:r>
    </w:p>
    <w:p w:rsidR="004B2756" w:rsidRPr="001809F6" w:rsidRDefault="004B2756" w:rsidP="004B2756">
      <w:pPr>
        <w:jc w:val="both"/>
        <w:rPr>
          <w:b/>
          <w:sz w:val="22"/>
          <w:szCs w:val="22"/>
          <w:lang w:val="en-IN"/>
        </w:rPr>
      </w:pPr>
      <w:r w:rsidRPr="001809F6">
        <w:rPr>
          <w:bCs/>
          <w:sz w:val="22"/>
          <w:szCs w:val="22"/>
        </w:rPr>
        <w:t>Mental psychology, Male &amp; Female psychology; Impact on behavior and efficiency</w:t>
      </w:r>
    </w:p>
    <w:p w:rsidR="004B2756" w:rsidRPr="001809F6" w:rsidRDefault="004B2756" w:rsidP="004B2756">
      <w:pPr>
        <w:jc w:val="both"/>
        <w:rPr>
          <w:sz w:val="22"/>
          <w:szCs w:val="22"/>
          <w:lang w:val="en-IN"/>
        </w:rPr>
      </w:pPr>
    </w:p>
    <w:p w:rsidR="004B2756" w:rsidRPr="001809F6" w:rsidRDefault="004B2756" w:rsidP="004B2756">
      <w:pPr>
        <w:jc w:val="both"/>
        <w:rPr>
          <w:bCs/>
          <w:sz w:val="22"/>
          <w:szCs w:val="22"/>
        </w:rPr>
      </w:pPr>
      <w:r w:rsidRPr="001809F6">
        <w:rPr>
          <w:b/>
          <w:sz w:val="22"/>
          <w:szCs w:val="22"/>
          <w:lang w:val="en-IN"/>
        </w:rPr>
        <w:t>Module III</w:t>
      </w:r>
      <w:r w:rsidRPr="001809F6">
        <w:rPr>
          <w:sz w:val="22"/>
          <w:szCs w:val="22"/>
          <w:lang w:val="en-IN"/>
        </w:rPr>
        <w:t xml:space="preserve">: </w:t>
      </w:r>
      <w:r w:rsidRPr="001809F6">
        <w:rPr>
          <w:bCs/>
          <w:sz w:val="22"/>
          <w:szCs w:val="22"/>
        </w:rPr>
        <w:t>Test of Psychology</w:t>
      </w:r>
    </w:p>
    <w:p w:rsidR="004B2756" w:rsidRPr="001809F6" w:rsidRDefault="004B2756" w:rsidP="004B2756">
      <w:pPr>
        <w:jc w:val="both"/>
        <w:rPr>
          <w:b/>
          <w:sz w:val="22"/>
          <w:szCs w:val="22"/>
          <w:lang w:val="en-IN"/>
        </w:rPr>
      </w:pPr>
      <w:r w:rsidRPr="001809F6">
        <w:rPr>
          <w:sz w:val="22"/>
          <w:szCs w:val="22"/>
        </w:rPr>
        <w:t>Effectiveness of these tests; Measures to control the tests steps to improve the psychology.</w:t>
      </w:r>
    </w:p>
    <w:p w:rsidR="004B2756" w:rsidRPr="001809F6" w:rsidRDefault="004B2756" w:rsidP="004B2756">
      <w:pPr>
        <w:jc w:val="both"/>
        <w:rPr>
          <w:sz w:val="22"/>
          <w:szCs w:val="22"/>
          <w:lang w:val="en-IN"/>
        </w:rPr>
      </w:pPr>
    </w:p>
    <w:p w:rsidR="004B2756" w:rsidRPr="001809F6" w:rsidRDefault="004B2756" w:rsidP="004B2756">
      <w:pPr>
        <w:jc w:val="both"/>
        <w:rPr>
          <w:bCs/>
          <w:sz w:val="22"/>
          <w:szCs w:val="22"/>
        </w:rPr>
      </w:pPr>
      <w:r w:rsidRPr="001809F6">
        <w:rPr>
          <w:b/>
          <w:sz w:val="22"/>
          <w:szCs w:val="22"/>
          <w:lang w:val="en-IN"/>
        </w:rPr>
        <w:t>Module IV</w:t>
      </w:r>
      <w:r w:rsidRPr="001809F6">
        <w:rPr>
          <w:sz w:val="22"/>
          <w:szCs w:val="22"/>
          <w:lang w:val="en-IN"/>
        </w:rPr>
        <w:t xml:space="preserve">: </w:t>
      </w:r>
      <w:r w:rsidRPr="001809F6">
        <w:rPr>
          <w:bCs/>
          <w:sz w:val="22"/>
          <w:szCs w:val="22"/>
        </w:rPr>
        <w:t>Individual and group behavior</w:t>
      </w:r>
    </w:p>
    <w:p w:rsidR="004B2756" w:rsidRPr="001809F6" w:rsidRDefault="004B2756" w:rsidP="004B2756">
      <w:pPr>
        <w:jc w:val="both"/>
        <w:rPr>
          <w:b/>
          <w:bCs/>
          <w:sz w:val="22"/>
          <w:szCs w:val="22"/>
        </w:rPr>
      </w:pPr>
      <w:r w:rsidRPr="001809F6">
        <w:rPr>
          <w:bCs/>
          <w:sz w:val="22"/>
          <w:szCs w:val="22"/>
        </w:rPr>
        <w:t>Interaction and psychology involved in individuals; Improving psychology; Group Dynamics – Characteristics of group behavior.</w:t>
      </w:r>
    </w:p>
    <w:p w:rsidR="004B2756" w:rsidRPr="001809F6" w:rsidRDefault="004B2756" w:rsidP="004B2756">
      <w:pPr>
        <w:jc w:val="both"/>
        <w:rPr>
          <w:b/>
          <w:bCs/>
          <w:sz w:val="22"/>
          <w:szCs w:val="22"/>
        </w:rPr>
      </w:pPr>
    </w:p>
    <w:p w:rsidR="004B2756" w:rsidRPr="001809F6" w:rsidRDefault="004B2756" w:rsidP="004B2756">
      <w:pPr>
        <w:jc w:val="both"/>
        <w:rPr>
          <w:bCs/>
          <w:sz w:val="22"/>
          <w:szCs w:val="22"/>
        </w:rPr>
      </w:pPr>
      <w:r w:rsidRPr="001809F6">
        <w:rPr>
          <w:b/>
          <w:sz w:val="22"/>
          <w:szCs w:val="22"/>
          <w:lang w:val="en-IN"/>
        </w:rPr>
        <w:t>Module IV</w:t>
      </w:r>
      <w:r w:rsidRPr="001809F6">
        <w:rPr>
          <w:sz w:val="22"/>
          <w:szCs w:val="22"/>
          <w:lang w:val="en-IN"/>
        </w:rPr>
        <w:t xml:space="preserve">: </w:t>
      </w:r>
      <w:r w:rsidRPr="001809F6">
        <w:rPr>
          <w:bCs/>
          <w:sz w:val="22"/>
          <w:szCs w:val="22"/>
        </w:rPr>
        <w:t>Performance Management</w:t>
      </w:r>
    </w:p>
    <w:p w:rsidR="004B2756" w:rsidRPr="001809F6" w:rsidRDefault="004B2756" w:rsidP="004B2756">
      <w:pPr>
        <w:jc w:val="both"/>
        <w:rPr>
          <w:b/>
          <w:bCs/>
          <w:sz w:val="22"/>
          <w:szCs w:val="22"/>
        </w:rPr>
      </w:pPr>
      <w:r w:rsidRPr="001809F6">
        <w:rPr>
          <w:bCs/>
          <w:sz w:val="22"/>
          <w:szCs w:val="22"/>
        </w:rPr>
        <w:t>Performance appraisal- Introduction, types, importance, Training and development- Introduction, significance and categories/types</w:t>
      </w:r>
    </w:p>
    <w:p w:rsidR="004B2756" w:rsidRPr="001809F6" w:rsidRDefault="004B2756" w:rsidP="004B2756">
      <w:pPr>
        <w:jc w:val="both"/>
        <w:rPr>
          <w:sz w:val="22"/>
          <w:szCs w:val="22"/>
          <w:lang w:val="en-IN"/>
        </w:rPr>
      </w:pPr>
    </w:p>
    <w:p w:rsidR="004B2756" w:rsidRPr="001809F6" w:rsidRDefault="004B2756" w:rsidP="004B2756">
      <w:pPr>
        <w:jc w:val="both"/>
        <w:rPr>
          <w:bCs/>
          <w:sz w:val="22"/>
          <w:szCs w:val="22"/>
          <w:lang w:val="en-IN"/>
        </w:rPr>
      </w:pPr>
      <w:r w:rsidRPr="001809F6">
        <w:rPr>
          <w:b/>
          <w:bCs/>
          <w:sz w:val="22"/>
          <w:szCs w:val="22"/>
          <w:lang w:val="en-IN"/>
        </w:rPr>
        <w:t>Examination Scheme</w:t>
      </w:r>
      <w:r w:rsidRPr="001809F6">
        <w:rPr>
          <w:bCs/>
          <w:sz w:val="22"/>
          <w:szCs w:val="22"/>
          <w:lang w:val="en-IN"/>
        </w:rPr>
        <w:t>:</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4B2756" w:rsidRPr="001809F6" w:rsidTr="00AA2756">
        <w:trPr>
          <w:cantSplit/>
          <w:trHeight w:val="230"/>
        </w:trPr>
        <w:tc>
          <w:tcPr>
            <w:tcW w:w="2091" w:type="dxa"/>
            <w:tcBorders>
              <w:top w:val="single" w:sz="4" w:space="0" w:color="auto"/>
              <w:left w:val="single" w:sz="4" w:space="0" w:color="auto"/>
              <w:bottom w:val="single" w:sz="4" w:space="0" w:color="auto"/>
              <w:right w:val="single" w:sz="4" w:space="0" w:color="auto"/>
            </w:tcBorders>
          </w:tcPr>
          <w:p w:rsidR="004B2756" w:rsidRPr="001809F6" w:rsidRDefault="004B2756" w:rsidP="00AA2756">
            <w:pPr>
              <w:jc w:val="both"/>
              <w:rPr>
                <w:b/>
                <w:bCs/>
                <w:sz w:val="22"/>
                <w:szCs w:val="22"/>
              </w:rPr>
            </w:pPr>
            <w:r w:rsidRPr="001809F6">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4B2756" w:rsidRPr="001809F6" w:rsidRDefault="004B2756" w:rsidP="00AA2756">
            <w:pPr>
              <w:jc w:val="center"/>
              <w:rPr>
                <w:b/>
                <w:bCs/>
                <w:sz w:val="22"/>
                <w:szCs w:val="22"/>
              </w:rPr>
            </w:pPr>
            <w:r w:rsidRPr="001809F6">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4B2756" w:rsidRPr="001809F6" w:rsidRDefault="004B2756" w:rsidP="00AA2756">
            <w:pPr>
              <w:jc w:val="center"/>
              <w:rPr>
                <w:b/>
                <w:bCs/>
                <w:sz w:val="22"/>
                <w:szCs w:val="22"/>
              </w:rPr>
            </w:pPr>
            <w:r w:rsidRPr="001809F6">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4B2756" w:rsidRPr="001809F6" w:rsidRDefault="004B2756" w:rsidP="00AA2756">
            <w:pPr>
              <w:jc w:val="center"/>
              <w:rPr>
                <w:b/>
                <w:bCs/>
                <w:sz w:val="22"/>
                <w:szCs w:val="22"/>
              </w:rPr>
            </w:pPr>
            <w:r w:rsidRPr="001809F6">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4B2756" w:rsidRPr="001809F6" w:rsidRDefault="004B2756" w:rsidP="00AA2756">
            <w:pPr>
              <w:jc w:val="center"/>
              <w:rPr>
                <w:b/>
                <w:bCs/>
                <w:sz w:val="22"/>
                <w:szCs w:val="22"/>
              </w:rPr>
            </w:pPr>
            <w:r w:rsidRPr="001809F6">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4B2756" w:rsidRPr="001809F6" w:rsidRDefault="004B2756" w:rsidP="00AA2756">
            <w:pPr>
              <w:jc w:val="center"/>
              <w:rPr>
                <w:b/>
                <w:bCs/>
                <w:sz w:val="22"/>
                <w:szCs w:val="22"/>
              </w:rPr>
            </w:pPr>
            <w:r w:rsidRPr="001809F6">
              <w:rPr>
                <w:b/>
                <w:bCs/>
                <w:sz w:val="22"/>
                <w:szCs w:val="22"/>
              </w:rPr>
              <w:t>EE</w:t>
            </w:r>
          </w:p>
        </w:tc>
      </w:tr>
      <w:tr w:rsidR="004B2756" w:rsidRPr="001809F6" w:rsidTr="00AA2756">
        <w:trPr>
          <w:cantSplit/>
          <w:trHeight w:val="230"/>
        </w:trPr>
        <w:tc>
          <w:tcPr>
            <w:tcW w:w="2091" w:type="dxa"/>
            <w:tcBorders>
              <w:top w:val="single" w:sz="4" w:space="0" w:color="auto"/>
              <w:left w:val="single" w:sz="4" w:space="0" w:color="auto"/>
              <w:bottom w:val="single" w:sz="4" w:space="0" w:color="auto"/>
              <w:right w:val="single" w:sz="4" w:space="0" w:color="auto"/>
            </w:tcBorders>
          </w:tcPr>
          <w:p w:rsidR="004B2756" w:rsidRPr="001809F6" w:rsidRDefault="004B2756" w:rsidP="00AA2756">
            <w:pPr>
              <w:jc w:val="both"/>
              <w:rPr>
                <w:b/>
                <w:bCs/>
                <w:sz w:val="22"/>
                <w:szCs w:val="22"/>
              </w:rPr>
            </w:pPr>
            <w:r w:rsidRPr="001809F6">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4B2756" w:rsidRPr="001809F6" w:rsidRDefault="004B2756" w:rsidP="00AA2756">
            <w:pPr>
              <w:jc w:val="center"/>
              <w:rPr>
                <w:sz w:val="22"/>
                <w:szCs w:val="22"/>
              </w:rPr>
            </w:pPr>
            <w:r w:rsidRPr="001809F6">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4B2756" w:rsidRPr="001809F6" w:rsidRDefault="004B2756" w:rsidP="00AA2756">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4B2756" w:rsidRPr="001809F6" w:rsidRDefault="004B2756" w:rsidP="00AA2756">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4B2756" w:rsidRPr="001809F6" w:rsidRDefault="007B5446" w:rsidP="00AA2756">
            <w:pPr>
              <w:jc w:val="center"/>
              <w:rPr>
                <w:sz w:val="22"/>
                <w:szCs w:val="22"/>
              </w:rPr>
            </w:pPr>
            <w:r w:rsidRPr="001809F6">
              <w:rPr>
                <w:sz w:val="22"/>
                <w:szCs w:val="22"/>
              </w:rPr>
              <w:t>1</w:t>
            </w:r>
            <w:r w:rsidR="004B2756" w:rsidRPr="001809F6">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4B2756" w:rsidRPr="001809F6" w:rsidRDefault="004B2756" w:rsidP="00AA2756">
            <w:pPr>
              <w:jc w:val="center"/>
              <w:rPr>
                <w:sz w:val="22"/>
                <w:szCs w:val="22"/>
              </w:rPr>
            </w:pPr>
            <w:r w:rsidRPr="001809F6">
              <w:rPr>
                <w:sz w:val="22"/>
                <w:szCs w:val="22"/>
              </w:rPr>
              <w:t>70</w:t>
            </w:r>
          </w:p>
        </w:tc>
      </w:tr>
    </w:tbl>
    <w:p w:rsidR="004B2756" w:rsidRPr="001809F6" w:rsidRDefault="004B2756" w:rsidP="00064B20">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4B2756" w:rsidRPr="001809F6" w:rsidRDefault="004B2756" w:rsidP="004B2756">
      <w:pPr>
        <w:rPr>
          <w:bCs/>
          <w:sz w:val="22"/>
          <w:szCs w:val="22"/>
          <w:lang w:val="en-IN"/>
        </w:rPr>
      </w:pPr>
    </w:p>
    <w:p w:rsidR="004B2756" w:rsidRPr="001809F6" w:rsidRDefault="004B2756" w:rsidP="004B2756">
      <w:pPr>
        <w:rPr>
          <w:sz w:val="22"/>
          <w:szCs w:val="22"/>
          <w:lang w:val="en-IN"/>
        </w:rPr>
      </w:pPr>
      <w:r w:rsidRPr="001809F6">
        <w:rPr>
          <w:b/>
          <w:bCs/>
          <w:sz w:val="22"/>
          <w:szCs w:val="22"/>
          <w:lang w:val="en-IN"/>
        </w:rPr>
        <w:t>Text &amp;References</w:t>
      </w:r>
      <w:r w:rsidRPr="001809F6">
        <w:rPr>
          <w:bCs/>
          <w:sz w:val="22"/>
          <w:szCs w:val="22"/>
          <w:lang w:val="en-IN"/>
        </w:rPr>
        <w:t>:</w:t>
      </w:r>
      <w:r w:rsidRPr="001809F6">
        <w:rPr>
          <w:sz w:val="22"/>
          <w:szCs w:val="22"/>
          <w:lang w:val="en-IN"/>
        </w:rPr>
        <w:br/>
      </w:r>
      <w:r w:rsidR="00064B20" w:rsidRPr="001809F6">
        <w:rPr>
          <w:i/>
          <w:sz w:val="22"/>
          <w:szCs w:val="22"/>
          <w:lang w:val="en-IN"/>
        </w:rPr>
        <w:t>Text</w:t>
      </w:r>
    </w:p>
    <w:p w:rsidR="004B2756" w:rsidRPr="001809F6" w:rsidRDefault="004B2756" w:rsidP="004B2756">
      <w:pPr>
        <w:numPr>
          <w:ilvl w:val="0"/>
          <w:numId w:val="58"/>
        </w:numPr>
        <w:rPr>
          <w:bCs/>
          <w:sz w:val="22"/>
          <w:szCs w:val="22"/>
          <w:lang w:val="en-IN"/>
        </w:rPr>
      </w:pPr>
      <w:r w:rsidRPr="001809F6">
        <w:rPr>
          <w:sz w:val="22"/>
          <w:szCs w:val="22"/>
        </w:rPr>
        <w:t>Miner J.B. (1992) Industrial/Organizational Psychology. N Y : McGraw Hill.</w:t>
      </w:r>
    </w:p>
    <w:p w:rsidR="004B2756" w:rsidRPr="001809F6" w:rsidRDefault="004B2756" w:rsidP="004B2756">
      <w:pPr>
        <w:numPr>
          <w:ilvl w:val="0"/>
          <w:numId w:val="58"/>
        </w:numPr>
        <w:rPr>
          <w:b/>
          <w:bCs/>
          <w:sz w:val="22"/>
          <w:szCs w:val="22"/>
        </w:rPr>
      </w:pPr>
      <w:r w:rsidRPr="001809F6">
        <w:rPr>
          <w:bCs/>
          <w:sz w:val="22"/>
          <w:szCs w:val="22"/>
        </w:rPr>
        <w:t>Blum &amp; Naylor (1982) Industrial Psychology. Its Theoretical &amp; Social Foundations CBS Publication.</w:t>
      </w:r>
    </w:p>
    <w:p w:rsidR="004B2756" w:rsidRPr="001809F6" w:rsidRDefault="004B2756" w:rsidP="004B2756">
      <w:pPr>
        <w:rPr>
          <w:b/>
          <w:i/>
          <w:sz w:val="22"/>
          <w:szCs w:val="22"/>
          <w:lang w:val="en-IN"/>
        </w:rPr>
      </w:pPr>
      <w:r w:rsidRPr="001809F6">
        <w:rPr>
          <w:bCs/>
          <w:i/>
          <w:sz w:val="22"/>
          <w:szCs w:val="22"/>
          <w:lang w:val="en-IN"/>
        </w:rPr>
        <w:t>References:</w:t>
      </w:r>
    </w:p>
    <w:p w:rsidR="004B2756" w:rsidRPr="001809F6" w:rsidRDefault="004B2756" w:rsidP="004B2756">
      <w:pPr>
        <w:numPr>
          <w:ilvl w:val="0"/>
          <w:numId w:val="58"/>
        </w:numPr>
        <w:rPr>
          <w:b/>
          <w:sz w:val="22"/>
          <w:szCs w:val="22"/>
        </w:rPr>
      </w:pPr>
      <w:r w:rsidRPr="001809F6">
        <w:rPr>
          <w:sz w:val="22"/>
          <w:szCs w:val="22"/>
        </w:rPr>
        <w:t>Aamodt, M.G. (2007) Industrial/Organizational Psychology : An Applied Approach (</w:t>
      </w:r>
      <w:r w:rsidRPr="001809F6">
        <w:rPr>
          <w:sz w:val="22"/>
          <w:szCs w:val="22"/>
          <w:vertAlign w:val="superscript"/>
        </w:rPr>
        <w:t>5th</w:t>
      </w:r>
      <w:r w:rsidRPr="001809F6">
        <w:rPr>
          <w:sz w:val="22"/>
          <w:szCs w:val="22"/>
        </w:rPr>
        <w:t xml:space="preserve"> edition) Wadsworth/Thompson : Belmont, C.A. </w:t>
      </w:r>
    </w:p>
    <w:p w:rsidR="004B2756" w:rsidRPr="001809F6" w:rsidRDefault="004B2756" w:rsidP="004B2756">
      <w:pPr>
        <w:numPr>
          <w:ilvl w:val="0"/>
          <w:numId w:val="58"/>
        </w:numPr>
        <w:rPr>
          <w:b/>
          <w:sz w:val="22"/>
          <w:szCs w:val="22"/>
        </w:rPr>
      </w:pPr>
      <w:r w:rsidRPr="001809F6">
        <w:rPr>
          <w:sz w:val="22"/>
          <w:szCs w:val="22"/>
        </w:rPr>
        <w:t xml:space="preserve">Aswathappa K. (2008). Human Resource Management (fifth edition) New Delhi : Tata McGraw Hill. </w:t>
      </w:r>
    </w:p>
    <w:p w:rsidR="007A4F46" w:rsidRPr="001809F6" w:rsidRDefault="007A4F46" w:rsidP="004B2756">
      <w:pPr>
        <w:spacing w:after="200" w:line="276" w:lineRule="auto"/>
        <w:rPr>
          <w:sz w:val="22"/>
          <w:szCs w:val="22"/>
        </w:rPr>
      </w:pPr>
    </w:p>
    <w:p w:rsidR="007A4F46" w:rsidRDefault="007A4F46">
      <w:pPr>
        <w:spacing w:after="200" w:line="276" w:lineRule="auto"/>
        <w:rPr>
          <w:sz w:val="20"/>
          <w:szCs w:val="20"/>
        </w:rPr>
      </w:pPr>
    </w:p>
    <w:p w:rsidR="00064B20" w:rsidRDefault="00064B20">
      <w:pPr>
        <w:spacing w:after="200" w:line="276" w:lineRule="auto"/>
        <w:rPr>
          <w:sz w:val="20"/>
          <w:szCs w:val="20"/>
        </w:rPr>
      </w:pPr>
    </w:p>
    <w:p w:rsidR="001809F6" w:rsidRDefault="001809F6">
      <w:pPr>
        <w:spacing w:after="200" w:line="276" w:lineRule="auto"/>
        <w:rPr>
          <w:sz w:val="20"/>
          <w:szCs w:val="20"/>
        </w:rPr>
      </w:pPr>
    </w:p>
    <w:p w:rsidR="00DF0A9B" w:rsidRDefault="00DF0A9B">
      <w:pPr>
        <w:spacing w:after="200" w:line="276" w:lineRule="auto"/>
        <w:rPr>
          <w:rFonts w:eastAsia="Times New Roman"/>
          <w:sz w:val="20"/>
          <w:szCs w:val="20"/>
          <w:lang w:val="en-US"/>
        </w:rPr>
      </w:pPr>
    </w:p>
    <w:p w:rsidR="00CF38E2" w:rsidRDefault="00CF38E2" w:rsidP="00DF0A9B">
      <w:pPr>
        <w:autoSpaceDE w:val="0"/>
        <w:autoSpaceDN w:val="0"/>
        <w:adjustRightInd w:val="0"/>
        <w:jc w:val="center"/>
        <w:rPr>
          <w:b/>
        </w:rPr>
      </w:pPr>
    </w:p>
    <w:p w:rsidR="00CF38E2" w:rsidRDefault="00CF38E2" w:rsidP="00DF0A9B">
      <w:pPr>
        <w:autoSpaceDE w:val="0"/>
        <w:autoSpaceDN w:val="0"/>
        <w:adjustRightInd w:val="0"/>
        <w:jc w:val="center"/>
        <w:rPr>
          <w:b/>
        </w:rPr>
      </w:pPr>
    </w:p>
    <w:p w:rsidR="00DF0A9B" w:rsidRPr="00BA7472" w:rsidRDefault="00DF0A9B" w:rsidP="00DF0A9B">
      <w:pPr>
        <w:autoSpaceDE w:val="0"/>
        <w:autoSpaceDN w:val="0"/>
        <w:adjustRightInd w:val="0"/>
        <w:jc w:val="center"/>
        <w:rPr>
          <w:b/>
        </w:rPr>
      </w:pPr>
      <w:r w:rsidRPr="00BA7472">
        <w:rPr>
          <w:b/>
        </w:rPr>
        <w:lastRenderedPageBreak/>
        <w:t>MERGERS AND ACQUISITIONS</w:t>
      </w:r>
    </w:p>
    <w:p w:rsidR="00DF0A9B" w:rsidRPr="00BA7472" w:rsidRDefault="00DF0A9B" w:rsidP="00DF0A9B">
      <w:pPr>
        <w:rPr>
          <w:b/>
        </w:rPr>
      </w:pPr>
    </w:p>
    <w:p w:rsidR="00DF0A9B" w:rsidRPr="001809F6" w:rsidRDefault="00DF0A9B" w:rsidP="00DF0A9B">
      <w:pPr>
        <w:rPr>
          <w:b/>
          <w:sz w:val="22"/>
          <w:szCs w:val="22"/>
          <w:lang w:val="fr-FR"/>
        </w:rPr>
      </w:pPr>
      <w:r w:rsidRPr="001809F6">
        <w:rPr>
          <w:b/>
          <w:sz w:val="22"/>
          <w:szCs w:val="22"/>
          <w:lang w:val="fr-FR"/>
        </w:rPr>
        <w:t xml:space="preserve">Course Code: </w:t>
      </w:r>
      <w:r w:rsidRPr="001809F6">
        <w:rPr>
          <w:b/>
          <w:sz w:val="22"/>
          <w:szCs w:val="22"/>
          <w:lang w:val="fr-FR"/>
        </w:rPr>
        <w:tab/>
        <w:t>ECO2304</w:t>
      </w:r>
      <w:r w:rsidRPr="001809F6">
        <w:rPr>
          <w:b/>
          <w:sz w:val="22"/>
          <w:szCs w:val="22"/>
          <w:lang w:val="fr-FR"/>
        </w:rPr>
        <w:tab/>
      </w:r>
      <w:r w:rsidRPr="001809F6">
        <w:rPr>
          <w:b/>
          <w:sz w:val="22"/>
          <w:szCs w:val="22"/>
          <w:lang w:val="fr-FR"/>
        </w:rPr>
        <w:tab/>
      </w:r>
      <w:r w:rsidRPr="001809F6">
        <w:rPr>
          <w:b/>
          <w:sz w:val="22"/>
          <w:szCs w:val="22"/>
          <w:lang w:val="fr-FR"/>
        </w:rPr>
        <w:tab/>
      </w:r>
      <w:r w:rsidRPr="001809F6">
        <w:rPr>
          <w:b/>
          <w:sz w:val="22"/>
          <w:szCs w:val="22"/>
          <w:lang w:val="fr-FR"/>
        </w:rPr>
        <w:tab/>
        <w:t xml:space="preserve">              </w:t>
      </w:r>
      <w:r w:rsidRPr="001809F6">
        <w:rPr>
          <w:b/>
          <w:sz w:val="22"/>
          <w:szCs w:val="22"/>
          <w:lang w:val="fr-FR"/>
        </w:rPr>
        <w:tab/>
        <w:t>Credit Units: 03</w:t>
      </w:r>
    </w:p>
    <w:p w:rsidR="00DF0A9B" w:rsidRPr="001809F6" w:rsidRDefault="00DF0A9B" w:rsidP="00DF0A9B">
      <w:pPr>
        <w:jc w:val="both"/>
        <w:rPr>
          <w:b/>
          <w:sz w:val="22"/>
          <w:szCs w:val="22"/>
          <w:lang w:val="fr-FR"/>
        </w:rPr>
      </w:pPr>
    </w:p>
    <w:p w:rsidR="00DF0A9B" w:rsidRPr="001809F6" w:rsidRDefault="00DF0A9B" w:rsidP="00DF0A9B">
      <w:pPr>
        <w:jc w:val="both"/>
        <w:rPr>
          <w:sz w:val="22"/>
          <w:szCs w:val="22"/>
        </w:rPr>
      </w:pPr>
      <w:r w:rsidRPr="001809F6">
        <w:rPr>
          <w:b/>
          <w:sz w:val="22"/>
          <w:szCs w:val="22"/>
        </w:rPr>
        <w:t>Course Objective:</w:t>
      </w:r>
      <w:r w:rsidRPr="001809F6">
        <w:rPr>
          <w:sz w:val="22"/>
          <w:szCs w:val="22"/>
        </w:rPr>
        <w:t xml:space="preserve">   </w:t>
      </w:r>
    </w:p>
    <w:p w:rsidR="00DF0A9B" w:rsidRPr="001809F6" w:rsidRDefault="00DF0A9B" w:rsidP="00DF0A9B">
      <w:pPr>
        <w:jc w:val="both"/>
        <w:rPr>
          <w:sz w:val="22"/>
          <w:szCs w:val="22"/>
        </w:rPr>
      </w:pPr>
    </w:p>
    <w:p w:rsidR="00DF0A9B" w:rsidRPr="001809F6" w:rsidRDefault="00DF0A9B" w:rsidP="00DF0A9B">
      <w:pPr>
        <w:jc w:val="both"/>
        <w:rPr>
          <w:sz w:val="22"/>
          <w:szCs w:val="22"/>
        </w:rPr>
      </w:pPr>
      <w:r w:rsidRPr="001809F6">
        <w:rPr>
          <w:sz w:val="22"/>
          <w:szCs w:val="22"/>
        </w:rPr>
        <w:t xml:space="preserve">The main objective of this course is to familiarize the students with the basic aspects of mergers and acquisitions. </w:t>
      </w:r>
    </w:p>
    <w:p w:rsidR="00DF0A9B" w:rsidRPr="001809F6" w:rsidRDefault="00DF0A9B" w:rsidP="00DF0A9B">
      <w:pPr>
        <w:jc w:val="both"/>
        <w:rPr>
          <w:b/>
          <w:sz w:val="22"/>
          <w:szCs w:val="22"/>
        </w:rPr>
      </w:pPr>
    </w:p>
    <w:p w:rsidR="00DF0A9B" w:rsidRPr="001809F6" w:rsidRDefault="00DF0A9B" w:rsidP="00DF0A9B">
      <w:pPr>
        <w:jc w:val="both"/>
        <w:rPr>
          <w:b/>
          <w:sz w:val="22"/>
          <w:szCs w:val="22"/>
        </w:rPr>
      </w:pPr>
      <w:r w:rsidRPr="001809F6">
        <w:rPr>
          <w:b/>
          <w:sz w:val="22"/>
          <w:szCs w:val="22"/>
        </w:rPr>
        <w:t>Course Contents:</w:t>
      </w:r>
    </w:p>
    <w:p w:rsidR="00DF0A9B" w:rsidRPr="001809F6" w:rsidRDefault="00DF0A9B" w:rsidP="00DF0A9B">
      <w:pPr>
        <w:jc w:val="both"/>
        <w:rPr>
          <w:b/>
          <w:sz w:val="22"/>
          <w:szCs w:val="22"/>
        </w:rPr>
      </w:pPr>
    </w:p>
    <w:p w:rsidR="00DF0A9B" w:rsidRPr="001809F6" w:rsidRDefault="00DF0A9B" w:rsidP="00DF0A9B">
      <w:pPr>
        <w:jc w:val="both"/>
        <w:rPr>
          <w:b/>
          <w:sz w:val="22"/>
          <w:szCs w:val="22"/>
        </w:rPr>
      </w:pPr>
      <w:r w:rsidRPr="001809F6">
        <w:rPr>
          <w:b/>
          <w:sz w:val="22"/>
          <w:szCs w:val="22"/>
        </w:rPr>
        <w:t xml:space="preserve">Module I:  </w:t>
      </w:r>
      <w:r w:rsidRPr="001809F6">
        <w:rPr>
          <w:sz w:val="22"/>
          <w:szCs w:val="22"/>
        </w:rPr>
        <w:t>Mergers and Acquisitions – Overview</w:t>
      </w:r>
      <w:r w:rsidRPr="001809F6">
        <w:rPr>
          <w:b/>
          <w:sz w:val="22"/>
          <w:szCs w:val="22"/>
        </w:rPr>
        <w:t xml:space="preserve"> </w:t>
      </w:r>
    </w:p>
    <w:p w:rsidR="00DF0A9B" w:rsidRPr="001809F6" w:rsidRDefault="00DF0A9B" w:rsidP="00DF0A9B">
      <w:pPr>
        <w:jc w:val="both"/>
        <w:rPr>
          <w:sz w:val="22"/>
          <w:szCs w:val="22"/>
        </w:rPr>
      </w:pPr>
      <w:r w:rsidRPr="001809F6">
        <w:rPr>
          <w:sz w:val="22"/>
          <w:szCs w:val="22"/>
        </w:rPr>
        <w:t>Introduction – Forms of Corporate Restructuring – Expansion – Mergers and Acquisitions – Tender Offers – Joint Ventures – Sell Offs – Spin Offs – Split Offs – Split Ups – Divestitures – Equity Carve outs -  Corporate Control – Premium Buy Backs – Standstill Agreements – Anti- Takeover Amendments – Proxy Contests -  Changes in Ownership Structures -  Share Repurchases – Exchange Offers – Leveraged Buy – out – Going Private – Issue Raised by Restructuring – History of Merger Movements.</w:t>
      </w:r>
    </w:p>
    <w:p w:rsidR="00DF0A9B" w:rsidRPr="001809F6" w:rsidRDefault="00DF0A9B" w:rsidP="00DF0A9B">
      <w:pPr>
        <w:jc w:val="both"/>
        <w:rPr>
          <w:b/>
          <w:sz w:val="22"/>
          <w:szCs w:val="22"/>
        </w:rPr>
      </w:pPr>
    </w:p>
    <w:p w:rsidR="00DF0A9B" w:rsidRPr="001809F6" w:rsidRDefault="00DF0A9B" w:rsidP="00DF0A9B">
      <w:pPr>
        <w:jc w:val="both"/>
        <w:rPr>
          <w:b/>
          <w:sz w:val="22"/>
          <w:szCs w:val="22"/>
        </w:rPr>
      </w:pPr>
      <w:r w:rsidRPr="001809F6">
        <w:rPr>
          <w:b/>
          <w:sz w:val="22"/>
          <w:szCs w:val="22"/>
        </w:rPr>
        <w:t xml:space="preserve">Module II:  </w:t>
      </w:r>
      <w:r w:rsidRPr="001809F6">
        <w:rPr>
          <w:sz w:val="22"/>
          <w:szCs w:val="22"/>
        </w:rPr>
        <w:t>Mergers and Acquisitions</w:t>
      </w:r>
      <w:r w:rsidRPr="001809F6">
        <w:rPr>
          <w:b/>
          <w:sz w:val="22"/>
          <w:szCs w:val="22"/>
        </w:rPr>
        <w:t xml:space="preserve">   </w:t>
      </w:r>
    </w:p>
    <w:p w:rsidR="00DF0A9B" w:rsidRPr="001809F6" w:rsidRDefault="00DF0A9B" w:rsidP="00DF0A9B">
      <w:pPr>
        <w:jc w:val="both"/>
        <w:rPr>
          <w:sz w:val="22"/>
          <w:szCs w:val="22"/>
        </w:rPr>
      </w:pPr>
      <w:r w:rsidRPr="001809F6">
        <w:rPr>
          <w:sz w:val="22"/>
          <w:szCs w:val="22"/>
        </w:rPr>
        <w:t>Economic Rationale for Major Types of Mergers - Horizontal Mergers – Vertical Mergers – Conglomerate Mergers - Concentric Mergers.</w:t>
      </w:r>
    </w:p>
    <w:p w:rsidR="00DF0A9B" w:rsidRPr="001809F6" w:rsidRDefault="00DF0A9B" w:rsidP="00DF0A9B">
      <w:pPr>
        <w:jc w:val="both"/>
        <w:rPr>
          <w:sz w:val="22"/>
          <w:szCs w:val="22"/>
        </w:rPr>
      </w:pPr>
    </w:p>
    <w:p w:rsidR="00DF0A9B" w:rsidRPr="001809F6" w:rsidRDefault="00DF0A9B" w:rsidP="00DF0A9B">
      <w:pPr>
        <w:jc w:val="both"/>
        <w:rPr>
          <w:b/>
          <w:sz w:val="22"/>
          <w:szCs w:val="22"/>
        </w:rPr>
      </w:pPr>
      <w:r w:rsidRPr="001809F6">
        <w:rPr>
          <w:b/>
          <w:sz w:val="22"/>
          <w:szCs w:val="22"/>
        </w:rPr>
        <w:t xml:space="preserve">Module III:  </w:t>
      </w:r>
      <w:r w:rsidRPr="001809F6">
        <w:rPr>
          <w:sz w:val="22"/>
          <w:szCs w:val="22"/>
        </w:rPr>
        <w:t>Theories of Mergers</w:t>
      </w:r>
      <w:r w:rsidRPr="001809F6">
        <w:rPr>
          <w:b/>
          <w:sz w:val="22"/>
          <w:szCs w:val="22"/>
        </w:rPr>
        <w:t xml:space="preserve">  </w:t>
      </w:r>
    </w:p>
    <w:p w:rsidR="00DF0A9B" w:rsidRPr="001809F6" w:rsidRDefault="00DF0A9B" w:rsidP="00DF0A9B">
      <w:pPr>
        <w:jc w:val="both"/>
        <w:rPr>
          <w:sz w:val="22"/>
          <w:szCs w:val="22"/>
        </w:rPr>
      </w:pPr>
      <w:r w:rsidRPr="001809F6">
        <w:rPr>
          <w:sz w:val="22"/>
          <w:szCs w:val="22"/>
        </w:rPr>
        <w:t xml:space="preserve"> Efficiency Theories – Differential Efficiency -  Inefficient Management – Operating Synergy – Pure Diversification -  Financial Synergy – Strategic Realignment to Changing Environments – Undervaluation – Information and Signaling – Agency Problems and Managerialism  - Takeovers as a Solution to Agency Problems </w:t>
      </w:r>
    </w:p>
    <w:p w:rsidR="00DF0A9B" w:rsidRPr="001809F6" w:rsidRDefault="00DF0A9B" w:rsidP="00DF0A9B">
      <w:pPr>
        <w:jc w:val="both"/>
        <w:rPr>
          <w:b/>
          <w:sz w:val="22"/>
          <w:szCs w:val="22"/>
        </w:rPr>
      </w:pPr>
    </w:p>
    <w:p w:rsidR="00DF0A9B" w:rsidRPr="001809F6" w:rsidRDefault="00DF0A9B" w:rsidP="00DF0A9B">
      <w:pPr>
        <w:jc w:val="both"/>
        <w:rPr>
          <w:b/>
          <w:sz w:val="22"/>
          <w:szCs w:val="22"/>
        </w:rPr>
      </w:pPr>
      <w:r w:rsidRPr="001809F6">
        <w:rPr>
          <w:b/>
          <w:sz w:val="22"/>
          <w:szCs w:val="22"/>
        </w:rPr>
        <w:t xml:space="preserve">Module IV: </w:t>
      </w:r>
      <w:r w:rsidRPr="001809F6">
        <w:rPr>
          <w:sz w:val="22"/>
          <w:szCs w:val="22"/>
        </w:rPr>
        <w:t>Divestment of Public Sector Undertakings and Leveraged Buy-outs</w:t>
      </w:r>
      <w:r w:rsidRPr="001809F6">
        <w:rPr>
          <w:b/>
          <w:sz w:val="22"/>
          <w:szCs w:val="22"/>
        </w:rPr>
        <w:t xml:space="preserve"> </w:t>
      </w:r>
    </w:p>
    <w:p w:rsidR="00DF0A9B" w:rsidRPr="001809F6" w:rsidRDefault="00DF0A9B" w:rsidP="00DF0A9B">
      <w:pPr>
        <w:jc w:val="both"/>
        <w:rPr>
          <w:sz w:val="22"/>
          <w:szCs w:val="22"/>
        </w:rPr>
      </w:pPr>
      <w:r w:rsidRPr="001809F6">
        <w:rPr>
          <w:sz w:val="22"/>
          <w:szCs w:val="22"/>
        </w:rPr>
        <w:t>General Economic and Financial Factors illustration of an LBO</w:t>
      </w:r>
      <w:r w:rsidR="00064B20" w:rsidRPr="001809F6">
        <w:rPr>
          <w:sz w:val="22"/>
          <w:szCs w:val="22"/>
        </w:rPr>
        <w:t xml:space="preserve"> </w:t>
      </w:r>
      <w:r w:rsidRPr="001809F6">
        <w:rPr>
          <w:sz w:val="22"/>
          <w:szCs w:val="22"/>
        </w:rPr>
        <w:t xml:space="preserve">Takeover Defenses </w:t>
      </w:r>
    </w:p>
    <w:p w:rsidR="00DF0A9B" w:rsidRPr="001809F6" w:rsidRDefault="00DF0A9B" w:rsidP="00DF0A9B">
      <w:pPr>
        <w:jc w:val="both"/>
        <w:rPr>
          <w:sz w:val="22"/>
          <w:szCs w:val="22"/>
        </w:rPr>
      </w:pPr>
      <w:r w:rsidRPr="001809F6">
        <w:rPr>
          <w:sz w:val="22"/>
          <w:szCs w:val="22"/>
        </w:rPr>
        <w:t>Anti-Takeover Amendments, Any case study</w:t>
      </w:r>
    </w:p>
    <w:p w:rsidR="00DF0A9B" w:rsidRPr="001809F6" w:rsidRDefault="00DF0A9B" w:rsidP="00DF0A9B">
      <w:pPr>
        <w:rPr>
          <w:b/>
          <w:sz w:val="22"/>
          <w:szCs w:val="22"/>
        </w:rPr>
      </w:pPr>
    </w:p>
    <w:p w:rsidR="00DF0A9B" w:rsidRPr="001809F6" w:rsidRDefault="00DF0A9B" w:rsidP="00DF0A9B">
      <w:pPr>
        <w:pStyle w:val="BodyText"/>
        <w:rPr>
          <w:b/>
          <w:sz w:val="22"/>
          <w:szCs w:val="22"/>
        </w:rPr>
      </w:pPr>
      <w:r w:rsidRPr="001809F6">
        <w:rPr>
          <w:b/>
          <w:sz w:val="22"/>
          <w:szCs w:val="22"/>
        </w:rPr>
        <w:t>Examination Scheme:</w:t>
      </w:r>
    </w:p>
    <w:p w:rsidR="00DF0A9B" w:rsidRPr="001809F6" w:rsidRDefault="00DF0A9B" w:rsidP="00DF0A9B">
      <w:pPr>
        <w:tabs>
          <w:tab w:val="left" w:pos="5040"/>
        </w:tabs>
        <w:jc w:val="both"/>
        <w:rPr>
          <w:sz w:val="22"/>
          <w:szCs w:val="22"/>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tblPr>
      <w:tblGrid>
        <w:gridCol w:w="2520"/>
        <w:gridCol w:w="1404"/>
        <w:gridCol w:w="1404"/>
        <w:gridCol w:w="1404"/>
        <w:gridCol w:w="1404"/>
        <w:gridCol w:w="1404"/>
      </w:tblGrid>
      <w:tr w:rsidR="00DF0A9B" w:rsidRPr="001809F6" w:rsidTr="00D20DBC">
        <w:trPr>
          <w:trHeight w:val="350"/>
        </w:trPr>
        <w:tc>
          <w:tcPr>
            <w:tcW w:w="2520" w:type="dxa"/>
          </w:tcPr>
          <w:p w:rsidR="00DF0A9B" w:rsidRPr="001809F6" w:rsidRDefault="00DF0A9B" w:rsidP="00D20DBC">
            <w:pPr>
              <w:tabs>
                <w:tab w:val="left" w:pos="5040"/>
              </w:tabs>
              <w:jc w:val="center"/>
              <w:rPr>
                <w:b/>
                <w:sz w:val="22"/>
                <w:szCs w:val="22"/>
              </w:rPr>
            </w:pPr>
            <w:r w:rsidRPr="001809F6">
              <w:rPr>
                <w:b/>
                <w:sz w:val="22"/>
                <w:szCs w:val="22"/>
              </w:rPr>
              <w:t>Components</w:t>
            </w:r>
          </w:p>
        </w:tc>
        <w:tc>
          <w:tcPr>
            <w:tcW w:w="1404" w:type="dxa"/>
          </w:tcPr>
          <w:p w:rsidR="00DF0A9B" w:rsidRPr="001809F6" w:rsidRDefault="00DF0A9B" w:rsidP="00D20DBC">
            <w:pPr>
              <w:tabs>
                <w:tab w:val="left" w:pos="5040"/>
              </w:tabs>
              <w:jc w:val="center"/>
              <w:rPr>
                <w:b/>
                <w:sz w:val="22"/>
                <w:szCs w:val="22"/>
              </w:rPr>
            </w:pPr>
            <w:r w:rsidRPr="001809F6">
              <w:rPr>
                <w:b/>
                <w:sz w:val="22"/>
                <w:szCs w:val="22"/>
              </w:rPr>
              <w:t>A</w:t>
            </w:r>
          </w:p>
        </w:tc>
        <w:tc>
          <w:tcPr>
            <w:tcW w:w="1404" w:type="dxa"/>
          </w:tcPr>
          <w:p w:rsidR="00DF0A9B" w:rsidRPr="001809F6" w:rsidRDefault="00DF0A9B" w:rsidP="00D20DBC">
            <w:pPr>
              <w:tabs>
                <w:tab w:val="left" w:pos="5040"/>
              </w:tabs>
              <w:jc w:val="center"/>
              <w:rPr>
                <w:b/>
                <w:sz w:val="22"/>
                <w:szCs w:val="22"/>
              </w:rPr>
            </w:pPr>
            <w:r w:rsidRPr="001809F6">
              <w:rPr>
                <w:b/>
                <w:sz w:val="22"/>
                <w:szCs w:val="22"/>
              </w:rPr>
              <w:t>P</w:t>
            </w:r>
          </w:p>
        </w:tc>
        <w:tc>
          <w:tcPr>
            <w:tcW w:w="1404" w:type="dxa"/>
          </w:tcPr>
          <w:p w:rsidR="00DF0A9B" w:rsidRPr="001809F6" w:rsidRDefault="00DF0A9B" w:rsidP="00D20DBC">
            <w:pPr>
              <w:tabs>
                <w:tab w:val="left" w:pos="5040"/>
              </w:tabs>
              <w:jc w:val="center"/>
              <w:rPr>
                <w:b/>
                <w:sz w:val="22"/>
                <w:szCs w:val="22"/>
              </w:rPr>
            </w:pPr>
            <w:r w:rsidRPr="001809F6">
              <w:rPr>
                <w:b/>
                <w:sz w:val="22"/>
                <w:szCs w:val="22"/>
              </w:rPr>
              <w:t>HA</w:t>
            </w:r>
          </w:p>
        </w:tc>
        <w:tc>
          <w:tcPr>
            <w:tcW w:w="1404" w:type="dxa"/>
          </w:tcPr>
          <w:p w:rsidR="00DF0A9B" w:rsidRPr="001809F6" w:rsidRDefault="00DF0A9B" w:rsidP="00D20DBC">
            <w:pPr>
              <w:tabs>
                <w:tab w:val="left" w:pos="5040"/>
              </w:tabs>
              <w:jc w:val="center"/>
              <w:rPr>
                <w:b/>
                <w:bCs/>
                <w:sz w:val="22"/>
                <w:szCs w:val="22"/>
              </w:rPr>
            </w:pPr>
            <w:r w:rsidRPr="001809F6">
              <w:rPr>
                <w:b/>
                <w:bCs/>
                <w:sz w:val="22"/>
                <w:szCs w:val="22"/>
              </w:rPr>
              <w:t>CT</w:t>
            </w:r>
          </w:p>
        </w:tc>
        <w:tc>
          <w:tcPr>
            <w:tcW w:w="1404" w:type="dxa"/>
          </w:tcPr>
          <w:p w:rsidR="00DF0A9B" w:rsidRPr="001809F6" w:rsidRDefault="00DF0A9B" w:rsidP="00D20DBC">
            <w:pPr>
              <w:tabs>
                <w:tab w:val="left" w:pos="5040"/>
              </w:tabs>
              <w:jc w:val="center"/>
              <w:rPr>
                <w:b/>
                <w:bCs/>
                <w:sz w:val="22"/>
                <w:szCs w:val="22"/>
              </w:rPr>
            </w:pPr>
            <w:r w:rsidRPr="001809F6">
              <w:rPr>
                <w:b/>
                <w:bCs/>
                <w:sz w:val="22"/>
                <w:szCs w:val="22"/>
              </w:rPr>
              <w:t>EE</w:t>
            </w:r>
          </w:p>
        </w:tc>
      </w:tr>
      <w:tr w:rsidR="00DF0A9B" w:rsidRPr="001809F6" w:rsidTr="00D20DBC">
        <w:tc>
          <w:tcPr>
            <w:tcW w:w="2520" w:type="dxa"/>
          </w:tcPr>
          <w:p w:rsidR="00DF0A9B" w:rsidRPr="001809F6" w:rsidRDefault="00DF0A9B" w:rsidP="00D20DBC">
            <w:pPr>
              <w:tabs>
                <w:tab w:val="left" w:pos="5040"/>
              </w:tabs>
              <w:jc w:val="both"/>
              <w:rPr>
                <w:b/>
                <w:sz w:val="22"/>
                <w:szCs w:val="22"/>
              </w:rPr>
            </w:pPr>
            <w:r w:rsidRPr="001809F6">
              <w:rPr>
                <w:b/>
                <w:sz w:val="22"/>
                <w:szCs w:val="22"/>
              </w:rPr>
              <w:t>Weightage (%)</w:t>
            </w:r>
          </w:p>
        </w:tc>
        <w:tc>
          <w:tcPr>
            <w:tcW w:w="1404" w:type="dxa"/>
          </w:tcPr>
          <w:p w:rsidR="00DF0A9B" w:rsidRPr="001809F6" w:rsidRDefault="00DF0A9B" w:rsidP="00D20DBC">
            <w:pPr>
              <w:tabs>
                <w:tab w:val="left" w:pos="5040"/>
              </w:tabs>
              <w:jc w:val="center"/>
              <w:rPr>
                <w:sz w:val="22"/>
                <w:szCs w:val="22"/>
              </w:rPr>
            </w:pPr>
            <w:r w:rsidRPr="001809F6">
              <w:rPr>
                <w:sz w:val="22"/>
                <w:szCs w:val="22"/>
              </w:rPr>
              <w:t>5</w:t>
            </w:r>
          </w:p>
        </w:tc>
        <w:tc>
          <w:tcPr>
            <w:tcW w:w="1404" w:type="dxa"/>
          </w:tcPr>
          <w:p w:rsidR="00DF0A9B" w:rsidRPr="001809F6" w:rsidRDefault="00DF0A9B" w:rsidP="00D20DBC">
            <w:pPr>
              <w:tabs>
                <w:tab w:val="left" w:pos="5040"/>
              </w:tabs>
              <w:jc w:val="center"/>
              <w:rPr>
                <w:sz w:val="22"/>
                <w:szCs w:val="22"/>
              </w:rPr>
            </w:pPr>
            <w:r w:rsidRPr="001809F6">
              <w:rPr>
                <w:sz w:val="22"/>
                <w:szCs w:val="22"/>
              </w:rPr>
              <w:t>5</w:t>
            </w:r>
          </w:p>
        </w:tc>
        <w:tc>
          <w:tcPr>
            <w:tcW w:w="1404" w:type="dxa"/>
          </w:tcPr>
          <w:p w:rsidR="00DF0A9B" w:rsidRPr="001809F6" w:rsidRDefault="00DF0A9B" w:rsidP="00D20DBC">
            <w:pPr>
              <w:tabs>
                <w:tab w:val="left" w:pos="5040"/>
              </w:tabs>
              <w:jc w:val="center"/>
              <w:rPr>
                <w:sz w:val="22"/>
                <w:szCs w:val="22"/>
              </w:rPr>
            </w:pPr>
            <w:r w:rsidRPr="001809F6">
              <w:rPr>
                <w:sz w:val="22"/>
                <w:szCs w:val="22"/>
              </w:rPr>
              <w:t>5</w:t>
            </w:r>
          </w:p>
        </w:tc>
        <w:tc>
          <w:tcPr>
            <w:tcW w:w="1404" w:type="dxa"/>
          </w:tcPr>
          <w:p w:rsidR="00DF0A9B" w:rsidRPr="001809F6" w:rsidRDefault="00DF0A9B" w:rsidP="00D20DBC">
            <w:pPr>
              <w:tabs>
                <w:tab w:val="left" w:pos="5040"/>
              </w:tabs>
              <w:jc w:val="center"/>
              <w:rPr>
                <w:sz w:val="22"/>
                <w:szCs w:val="22"/>
              </w:rPr>
            </w:pPr>
            <w:r w:rsidRPr="001809F6">
              <w:rPr>
                <w:sz w:val="22"/>
                <w:szCs w:val="22"/>
              </w:rPr>
              <w:t>15</w:t>
            </w:r>
          </w:p>
        </w:tc>
        <w:tc>
          <w:tcPr>
            <w:tcW w:w="1404" w:type="dxa"/>
          </w:tcPr>
          <w:p w:rsidR="00DF0A9B" w:rsidRPr="001809F6" w:rsidRDefault="00DF0A9B" w:rsidP="00D20DBC">
            <w:pPr>
              <w:tabs>
                <w:tab w:val="left" w:pos="5040"/>
              </w:tabs>
              <w:jc w:val="center"/>
              <w:rPr>
                <w:sz w:val="22"/>
                <w:szCs w:val="22"/>
              </w:rPr>
            </w:pPr>
            <w:r w:rsidRPr="001809F6">
              <w:rPr>
                <w:sz w:val="22"/>
                <w:szCs w:val="22"/>
              </w:rPr>
              <w:t>70</w:t>
            </w:r>
          </w:p>
        </w:tc>
      </w:tr>
    </w:tbl>
    <w:p w:rsidR="00DF0A9B" w:rsidRPr="001809F6" w:rsidRDefault="00DF0A9B" w:rsidP="00DF0A9B">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064B20" w:rsidRPr="001809F6" w:rsidRDefault="00064B20" w:rsidP="00064B20">
      <w:pPr>
        <w:autoSpaceDE w:val="0"/>
        <w:autoSpaceDN w:val="0"/>
        <w:adjustRightInd w:val="0"/>
        <w:rPr>
          <w:b/>
          <w:bCs/>
          <w:sz w:val="22"/>
          <w:szCs w:val="22"/>
        </w:rPr>
      </w:pPr>
    </w:p>
    <w:p w:rsidR="00DF0A9B" w:rsidRPr="001809F6" w:rsidRDefault="00DF0A9B" w:rsidP="00064B20">
      <w:pPr>
        <w:autoSpaceDE w:val="0"/>
        <w:autoSpaceDN w:val="0"/>
        <w:adjustRightInd w:val="0"/>
        <w:rPr>
          <w:b/>
          <w:bCs/>
          <w:sz w:val="22"/>
          <w:szCs w:val="22"/>
        </w:rPr>
      </w:pPr>
      <w:r w:rsidRPr="001809F6">
        <w:rPr>
          <w:b/>
          <w:bCs/>
          <w:sz w:val="22"/>
          <w:szCs w:val="22"/>
        </w:rPr>
        <w:t>Text &amp; References:</w:t>
      </w:r>
    </w:p>
    <w:p w:rsidR="00DF0A9B" w:rsidRPr="001809F6" w:rsidRDefault="00DF0A9B" w:rsidP="00DF0A9B">
      <w:pPr>
        <w:rPr>
          <w:b/>
          <w:i/>
          <w:sz w:val="22"/>
          <w:szCs w:val="22"/>
        </w:rPr>
      </w:pPr>
      <w:r w:rsidRPr="001809F6">
        <w:rPr>
          <w:b/>
          <w:i/>
          <w:sz w:val="22"/>
          <w:szCs w:val="22"/>
        </w:rPr>
        <w:t>Text:</w:t>
      </w:r>
    </w:p>
    <w:p w:rsidR="00DF0A9B" w:rsidRPr="001809F6" w:rsidRDefault="00DF0A9B" w:rsidP="00DC71EB">
      <w:pPr>
        <w:numPr>
          <w:ilvl w:val="0"/>
          <w:numId w:val="44"/>
        </w:numPr>
        <w:rPr>
          <w:sz w:val="22"/>
          <w:szCs w:val="22"/>
        </w:rPr>
      </w:pPr>
      <w:r w:rsidRPr="001809F6">
        <w:rPr>
          <w:sz w:val="22"/>
          <w:szCs w:val="22"/>
        </w:rPr>
        <w:t>The Complete Guide to Mergers and Acquisitions : Process Tools to Support M &amp; A  Integration at Every Level – Timothy J Galpin and Mark Herndon, 2007</w:t>
      </w:r>
    </w:p>
    <w:p w:rsidR="00DF0A9B" w:rsidRPr="001809F6" w:rsidRDefault="00DF0A9B" w:rsidP="00DC71EB">
      <w:pPr>
        <w:numPr>
          <w:ilvl w:val="0"/>
          <w:numId w:val="44"/>
        </w:numPr>
        <w:rPr>
          <w:sz w:val="22"/>
          <w:szCs w:val="22"/>
        </w:rPr>
      </w:pPr>
      <w:r w:rsidRPr="001809F6">
        <w:rPr>
          <w:sz w:val="22"/>
          <w:szCs w:val="22"/>
        </w:rPr>
        <w:t>Mergers – What Can Go Wrong and How to Prevent it – Patrick A Gaughan (Wiley Finance)</w:t>
      </w:r>
    </w:p>
    <w:p w:rsidR="00DF0A9B" w:rsidRPr="001809F6" w:rsidRDefault="00DF0A9B" w:rsidP="00DF0A9B">
      <w:pPr>
        <w:rPr>
          <w:b/>
          <w:i/>
          <w:sz w:val="22"/>
          <w:szCs w:val="22"/>
        </w:rPr>
      </w:pPr>
    </w:p>
    <w:p w:rsidR="00DF0A9B" w:rsidRPr="001809F6" w:rsidRDefault="00DF0A9B" w:rsidP="00DF0A9B">
      <w:pPr>
        <w:rPr>
          <w:i/>
          <w:sz w:val="22"/>
          <w:szCs w:val="22"/>
        </w:rPr>
      </w:pPr>
      <w:r w:rsidRPr="001809F6">
        <w:rPr>
          <w:b/>
          <w:i/>
          <w:sz w:val="22"/>
          <w:szCs w:val="22"/>
        </w:rPr>
        <w:t xml:space="preserve">References: </w:t>
      </w:r>
    </w:p>
    <w:p w:rsidR="00DF0A9B" w:rsidRPr="001809F6" w:rsidRDefault="00DF0A9B" w:rsidP="00DC71EB">
      <w:pPr>
        <w:numPr>
          <w:ilvl w:val="0"/>
          <w:numId w:val="43"/>
        </w:numPr>
        <w:rPr>
          <w:sz w:val="22"/>
          <w:szCs w:val="22"/>
        </w:rPr>
      </w:pPr>
      <w:r w:rsidRPr="001809F6">
        <w:rPr>
          <w:sz w:val="22"/>
          <w:szCs w:val="22"/>
        </w:rPr>
        <w:t>Mergers and Acquisitions – Fred Weston</w:t>
      </w:r>
    </w:p>
    <w:p w:rsidR="00DF0A9B" w:rsidRPr="001809F6" w:rsidRDefault="00DF0A9B" w:rsidP="00DC71EB">
      <w:pPr>
        <w:numPr>
          <w:ilvl w:val="0"/>
          <w:numId w:val="43"/>
        </w:numPr>
        <w:rPr>
          <w:sz w:val="22"/>
          <w:szCs w:val="22"/>
        </w:rPr>
      </w:pPr>
      <w:r w:rsidRPr="001809F6">
        <w:rPr>
          <w:sz w:val="22"/>
          <w:szCs w:val="22"/>
        </w:rPr>
        <w:t xml:space="preserve">M &amp; A  and Corporate Restructuring  -  Patrick A Gaughan (Wiley Finance Series) </w:t>
      </w:r>
    </w:p>
    <w:p w:rsidR="00DF0A9B" w:rsidRPr="001809F6" w:rsidRDefault="00DF0A9B" w:rsidP="00C41BAF">
      <w:pPr>
        <w:pStyle w:val="BodyText"/>
        <w:spacing w:after="0"/>
        <w:jc w:val="both"/>
        <w:rPr>
          <w:sz w:val="22"/>
          <w:szCs w:val="22"/>
        </w:rPr>
      </w:pPr>
    </w:p>
    <w:p w:rsidR="00064B20" w:rsidRPr="001809F6" w:rsidRDefault="00064B20" w:rsidP="009B02AF">
      <w:pPr>
        <w:autoSpaceDE w:val="0"/>
        <w:autoSpaceDN w:val="0"/>
        <w:adjustRightInd w:val="0"/>
        <w:ind w:left="1440" w:hanging="720"/>
        <w:jc w:val="center"/>
        <w:rPr>
          <w:b/>
          <w:bCs/>
          <w:color w:val="000000"/>
          <w:sz w:val="22"/>
          <w:szCs w:val="22"/>
        </w:rPr>
      </w:pPr>
    </w:p>
    <w:p w:rsidR="00064B20" w:rsidRPr="001809F6" w:rsidRDefault="00064B20" w:rsidP="009B02AF">
      <w:pPr>
        <w:autoSpaceDE w:val="0"/>
        <w:autoSpaceDN w:val="0"/>
        <w:adjustRightInd w:val="0"/>
        <w:ind w:left="1440" w:hanging="720"/>
        <w:jc w:val="center"/>
        <w:rPr>
          <w:b/>
          <w:bCs/>
          <w:color w:val="000000"/>
          <w:sz w:val="22"/>
          <w:szCs w:val="22"/>
        </w:rPr>
      </w:pPr>
    </w:p>
    <w:p w:rsidR="00064B20" w:rsidRDefault="00064B20" w:rsidP="009B02AF">
      <w:pPr>
        <w:autoSpaceDE w:val="0"/>
        <w:autoSpaceDN w:val="0"/>
        <w:adjustRightInd w:val="0"/>
        <w:ind w:left="1440" w:hanging="720"/>
        <w:jc w:val="center"/>
        <w:rPr>
          <w:b/>
          <w:bCs/>
          <w:color w:val="000000"/>
        </w:rPr>
      </w:pPr>
    </w:p>
    <w:p w:rsidR="007D031C" w:rsidRDefault="007D031C" w:rsidP="009B02AF">
      <w:pPr>
        <w:autoSpaceDE w:val="0"/>
        <w:autoSpaceDN w:val="0"/>
        <w:adjustRightInd w:val="0"/>
        <w:ind w:left="1440" w:hanging="720"/>
        <w:jc w:val="center"/>
        <w:rPr>
          <w:b/>
          <w:bCs/>
          <w:color w:val="000000"/>
        </w:rPr>
      </w:pPr>
    </w:p>
    <w:p w:rsidR="001809F6" w:rsidRDefault="001809F6" w:rsidP="009B02AF">
      <w:pPr>
        <w:autoSpaceDE w:val="0"/>
        <w:autoSpaceDN w:val="0"/>
        <w:adjustRightInd w:val="0"/>
        <w:ind w:left="1440" w:hanging="720"/>
        <w:jc w:val="center"/>
        <w:rPr>
          <w:b/>
          <w:bCs/>
          <w:color w:val="000000"/>
        </w:rPr>
      </w:pPr>
    </w:p>
    <w:p w:rsidR="001809F6" w:rsidRDefault="001809F6" w:rsidP="009B02AF">
      <w:pPr>
        <w:autoSpaceDE w:val="0"/>
        <w:autoSpaceDN w:val="0"/>
        <w:adjustRightInd w:val="0"/>
        <w:ind w:left="1440" w:hanging="720"/>
        <w:jc w:val="center"/>
        <w:rPr>
          <w:b/>
          <w:bCs/>
          <w:color w:val="000000"/>
        </w:rPr>
      </w:pPr>
    </w:p>
    <w:p w:rsidR="007D031C" w:rsidRDefault="007D031C" w:rsidP="009B02AF">
      <w:pPr>
        <w:autoSpaceDE w:val="0"/>
        <w:autoSpaceDN w:val="0"/>
        <w:adjustRightInd w:val="0"/>
        <w:ind w:left="1440" w:hanging="720"/>
        <w:jc w:val="center"/>
        <w:rPr>
          <w:b/>
          <w:bCs/>
          <w:color w:val="000000"/>
        </w:rPr>
      </w:pPr>
    </w:p>
    <w:p w:rsidR="007D031C" w:rsidRDefault="007D031C" w:rsidP="009B02AF">
      <w:pPr>
        <w:autoSpaceDE w:val="0"/>
        <w:autoSpaceDN w:val="0"/>
        <w:adjustRightInd w:val="0"/>
        <w:ind w:left="1440" w:hanging="720"/>
        <w:jc w:val="center"/>
        <w:rPr>
          <w:b/>
          <w:bCs/>
          <w:color w:val="000000"/>
        </w:rPr>
      </w:pPr>
    </w:p>
    <w:p w:rsidR="00064B20" w:rsidRPr="007A1606" w:rsidRDefault="00064B20" w:rsidP="00064B20">
      <w:pPr>
        <w:autoSpaceDE w:val="0"/>
        <w:autoSpaceDN w:val="0"/>
        <w:adjustRightInd w:val="0"/>
        <w:ind w:left="1440" w:hanging="720"/>
        <w:jc w:val="center"/>
        <w:rPr>
          <w:b/>
          <w:bCs/>
          <w:color w:val="000000"/>
          <w:sz w:val="28"/>
          <w:szCs w:val="28"/>
        </w:rPr>
      </w:pPr>
      <w:r w:rsidRPr="007A1606">
        <w:rPr>
          <w:b/>
          <w:bCs/>
          <w:color w:val="000000"/>
          <w:sz w:val="28"/>
          <w:szCs w:val="28"/>
        </w:rPr>
        <w:lastRenderedPageBreak/>
        <w:t>TERM PAPER</w:t>
      </w:r>
    </w:p>
    <w:p w:rsidR="00064B20" w:rsidRPr="001809F6" w:rsidRDefault="00064B20" w:rsidP="00064B20">
      <w:pPr>
        <w:jc w:val="both"/>
        <w:rPr>
          <w:b/>
          <w:bCs/>
          <w:sz w:val="22"/>
          <w:szCs w:val="22"/>
        </w:rPr>
      </w:pPr>
      <w:r w:rsidRPr="001809F6">
        <w:rPr>
          <w:b/>
          <w:bCs/>
          <w:sz w:val="22"/>
          <w:szCs w:val="22"/>
        </w:rPr>
        <w:t>Course Code:</w:t>
      </w:r>
      <w:r w:rsidRPr="001809F6">
        <w:rPr>
          <w:b/>
          <w:bCs/>
          <w:sz w:val="22"/>
          <w:szCs w:val="22"/>
        </w:rPr>
        <w:tab/>
      </w:r>
      <w:r w:rsidRPr="001809F6">
        <w:rPr>
          <w:b/>
          <w:bCs/>
          <w:sz w:val="22"/>
          <w:szCs w:val="22"/>
        </w:rPr>
        <w:tab/>
        <w:t>COM 2</w:t>
      </w:r>
      <w:r w:rsidR="004A00EF" w:rsidRPr="001809F6">
        <w:rPr>
          <w:b/>
          <w:bCs/>
          <w:sz w:val="22"/>
          <w:szCs w:val="22"/>
        </w:rPr>
        <w:t>3</w:t>
      </w:r>
      <w:r w:rsidRPr="001809F6">
        <w:rPr>
          <w:b/>
          <w:bCs/>
          <w:sz w:val="22"/>
          <w:szCs w:val="22"/>
        </w:rPr>
        <w:t>31</w:t>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t>Credit Units: 02</w:t>
      </w:r>
    </w:p>
    <w:p w:rsidR="00064B20" w:rsidRPr="001809F6" w:rsidRDefault="00064B20" w:rsidP="00064B20">
      <w:pPr>
        <w:autoSpaceDE w:val="0"/>
        <w:autoSpaceDN w:val="0"/>
        <w:adjustRightInd w:val="0"/>
        <w:ind w:left="1440" w:hanging="720"/>
        <w:jc w:val="center"/>
        <w:rPr>
          <w:b/>
          <w:bCs/>
          <w:color w:val="000000"/>
          <w:sz w:val="22"/>
          <w:szCs w:val="22"/>
        </w:rPr>
      </w:pPr>
    </w:p>
    <w:p w:rsidR="00064B20" w:rsidRPr="001809F6" w:rsidRDefault="00064B20" w:rsidP="00064B20">
      <w:pPr>
        <w:jc w:val="both"/>
        <w:rPr>
          <w:b/>
          <w:bCs/>
          <w:sz w:val="22"/>
          <w:szCs w:val="22"/>
        </w:rPr>
      </w:pPr>
      <w:r w:rsidRPr="001809F6">
        <w:rPr>
          <w:b/>
          <w:bCs/>
          <w:sz w:val="22"/>
          <w:szCs w:val="22"/>
        </w:rPr>
        <w:t>Objectives</w:t>
      </w:r>
    </w:p>
    <w:p w:rsidR="00064B20" w:rsidRPr="001809F6" w:rsidRDefault="00064B20" w:rsidP="007D031C">
      <w:pPr>
        <w:jc w:val="both"/>
        <w:rPr>
          <w:rFonts w:eastAsia="Times New Roman"/>
          <w:sz w:val="22"/>
          <w:szCs w:val="22"/>
        </w:rPr>
      </w:pPr>
      <w:r w:rsidRPr="001809F6">
        <w:rPr>
          <w:bCs/>
          <w:sz w:val="22"/>
          <w:szCs w:val="22"/>
        </w:rPr>
        <w:t xml:space="preserve"> </w:t>
      </w:r>
      <w:r w:rsidRPr="001809F6">
        <w:rPr>
          <w:sz w:val="22"/>
          <w:szCs w:val="22"/>
        </w:rPr>
        <w:t xml:space="preserve">The objective of this course is to judge the understanding as well as application of the knowledge gained by the students.  </w:t>
      </w:r>
      <w:r w:rsidRPr="001809F6">
        <w:rPr>
          <w:rFonts w:eastAsia="Times New Roman"/>
          <w:sz w:val="22"/>
          <w:szCs w:val="22"/>
        </w:rPr>
        <w:t xml:space="preserve">The aim of the term paper is to provide the students with an opportunity to further enhance their knowledge in a sector of their choice by undertaking a </w:t>
      </w:r>
      <w:r w:rsidRPr="001809F6">
        <w:rPr>
          <w:rFonts w:eastAsia="Times New Roman"/>
          <w:bCs/>
          <w:sz w:val="22"/>
          <w:szCs w:val="22"/>
        </w:rPr>
        <w:t>significant practical unit of examining and analyzing various aspects of business management</w:t>
      </w:r>
      <w:r w:rsidRPr="001809F6">
        <w:rPr>
          <w:rFonts w:eastAsia="Times New Roman"/>
          <w:sz w:val="22"/>
          <w:szCs w:val="22"/>
        </w:rPr>
        <w:t xml:space="preserve"> at a level commensurate with the learning outcomes of the various courses taken up  them in the ongoing semester.</w:t>
      </w:r>
    </w:p>
    <w:p w:rsidR="00064B20" w:rsidRPr="001809F6" w:rsidRDefault="00064B20" w:rsidP="007D031C">
      <w:pPr>
        <w:autoSpaceDE w:val="0"/>
        <w:autoSpaceDN w:val="0"/>
        <w:adjustRightInd w:val="0"/>
        <w:jc w:val="both"/>
        <w:rPr>
          <w:sz w:val="22"/>
          <w:szCs w:val="22"/>
        </w:rPr>
      </w:pPr>
      <w:r w:rsidRPr="001809F6">
        <w:rPr>
          <w:sz w:val="22"/>
          <w:szCs w:val="22"/>
        </w:rPr>
        <w:t xml:space="preserve">A term paper is primarily a record of intelligent reading in several sources on a particular subject.  The students will choose the topic at the beginning of the session in consultation with the faculty assigned.  </w:t>
      </w:r>
      <w:r w:rsidRPr="001809F6">
        <w:rPr>
          <w:sz w:val="22"/>
          <w:szCs w:val="22"/>
          <w:lang w:val="en-IN"/>
        </w:rPr>
        <w:t>At least one middle level or senior level person of a company from the chosen sector may  be interviewed face to face</w:t>
      </w:r>
    </w:p>
    <w:p w:rsidR="00064B20" w:rsidRPr="001809F6" w:rsidRDefault="00064B20" w:rsidP="007D031C">
      <w:pPr>
        <w:autoSpaceDE w:val="0"/>
        <w:autoSpaceDN w:val="0"/>
        <w:adjustRightInd w:val="0"/>
        <w:jc w:val="both"/>
        <w:rPr>
          <w:b/>
          <w:bCs/>
          <w:sz w:val="22"/>
          <w:szCs w:val="22"/>
        </w:rPr>
      </w:pPr>
      <w:r w:rsidRPr="001809F6">
        <w:rPr>
          <w:b/>
          <w:bCs/>
          <w:sz w:val="22"/>
          <w:szCs w:val="22"/>
        </w:rPr>
        <w:t>Guidelines:</w:t>
      </w:r>
    </w:p>
    <w:p w:rsidR="00064B20" w:rsidRPr="001809F6" w:rsidRDefault="00064B20" w:rsidP="007D031C">
      <w:pPr>
        <w:autoSpaceDE w:val="0"/>
        <w:autoSpaceDN w:val="0"/>
        <w:adjustRightInd w:val="0"/>
        <w:jc w:val="both"/>
        <w:rPr>
          <w:sz w:val="22"/>
          <w:szCs w:val="22"/>
        </w:rPr>
      </w:pPr>
      <w:r w:rsidRPr="001809F6">
        <w:rPr>
          <w:b/>
          <w:bCs/>
          <w:sz w:val="22"/>
          <w:szCs w:val="22"/>
        </w:rPr>
        <w:t xml:space="preserve">1. </w:t>
      </w:r>
      <w:r w:rsidRPr="001809F6">
        <w:rPr>
          <w:sz w:val="22"/>
          <w:szCs w:val="22"/>
        </w:rPr>
        <w:t>The term paper will be related to the contemporary business issue and the topic will be given by the department.</w:t>
      </w:r>
    </w:p>
    <w:p w:rsidR="00064B20" w:rsidRPr="001809F6" w:rsidRDefault="00064B20" w:rsidP="007D031C">
      <w:pPr>
        <w:autoSpaceDE w:val="0"/>
        <w:autoSpaceDN w:val="0"/>
        <w:adjustRightInd w:val="0"/>
        <w:jc w:val="both"/>
        <w:rPr>
          <w:sz w:val="22"/>
          <w:szCs w:val="22"/>
        </w:rPr>
      </w:pPr>
      <w:r w:rsidRPr="001809F6">
        <w:rPr>
          <w:b/>
          <w:bCs/>
          <w:sz w:val="22"/>
          <w:szCs w:val="22"/>
        </w:rPr>
        <w:t xml:space="preserve">2. </w:t>
      </w:r>
      <w:r w:rsidRPr="001809F6">
        <w:rPr>
          <w:sz w:val="22"/>
          <w:szCs w:val="22"/>
        </w:rPr>
        <w:t>The presentation of the term paper is scheduled to be held before the commencement of Semester examinations.</w:t>
      </w:r>
    </w:p>
    <w:p w:rsidR="00064B20" w:rsidRPr="001809F6" w:rsidRDefault="00064B20" w:rsidP="007D031C">
      <w:pPr>
        <w:autoSpaceDE w:val="0"/>
        <w:autoSpaceDN w:val="0"/>
        <w:adjustRightInd w:val="0"/>
        <w:jc w:val="both"/>
        <w:rPr>
          <w:sz w:val="22"/>
          <w:szCs w:val="22"/>
        </w:rPr>
      </w:pPr>
      <w:r w:rsidRPr="001809F6">
        <w:rPr>
          <w:b/>
          <w:bCs/>
          <w:sz w:val="22"/>
          <w:szCs w:val="22"/>
        </w:rPr>
        <w:t xml:space="preserve">3. </w:t>
      </w:r>
      <w:r w:rsidRPr="001809F6">
        <w:rPr>
          <w:sz w:val="22"/>
          <w:szCs w:val="22"/>
        </w:rPr>
        <w:t>The paper will carry 100 marks that will be marked on the basis of understanding and organization of content based on the literature review.  The Bibliography shall form an important part of the paper.</w:t>
      </w:r>
    </w:p>
    <w:p w:rsidR="00064B20" w:rsidRPr="001809F6" w:rsidRDefault="00064B20" w:rsidP="007D031C">
      <w:pPr>
        <w:autoSpaceDE w:val="0"/>
        <w:autoSpaceDN w:val="0"/>
        <w:adjustRightInd w:val="0"/>
        <w:spacing w:line="360" w:lineRule="auto"/>
        <w:jc w:val="both"/>
        <w:rPr>
          <w:b/>
          <w:bCs/>
          <w:color w:val="000000"/>
          <w:sz w:val="22"/>
          <w:szCs w:val="22"/>
          <w:lang w:val="en-IN"/>
        </w:rPr>
      </w:pPr>
      <w:r w:rsidRPr="001809F6">
        <w:rPr>
          <w:b/>
          <w:bCs/>
          <w:sz w:val="22"/>
          <w:szCs w:val="22"/>
        </w:rPr>
        <w:t xml:space="preserve">4. </w:t>
      </w:r>
      <w:r w:rsidRPr="001809F6">
        <w:rPr>
          <w:b/>
          <w:bCs/>
          <w:color w:val="000000"/>
          <w:sz w:val="22"/>
          <w:szCs w:val="22"/>
          <w:lang w:val="en-IN"/>
        </w:rPr>
        <w:t>Examples of a few broad areas for Term Paper (List is indicative, not exhaustive)</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Credit rating</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Risk management</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Subprime meltdown and its after effect with case study from Indian industry</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Corporate frauds</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Micro finance institutions in India</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Carbon Trading</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IFRS</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Celebrity Endorsement in real estate</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Social media marketing</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Green marketing</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Sustainable branding practices</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Relationship management</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CSR</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Balanced Score Card</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Corporate Governance</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Employee retention</w:t>
      </w:r>
    </w:p>
    <w:p w:rsidR="00064B20" w:rsidRPr="001809F6" w:rsidRDefault="00064B20" w:rsidP="007D031C">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NGOs.</w:t>
      </w:r>
    </w:p>
    <w:p w:rsidR="00064B20" w:rsidRPr="001809F6" w:rsidRDefault="00064B20" w:rsidP="007D031C">
      <w:pPr>
        <w:autoSpaceDE w:val="0"/>
        <w:autoSpaceDN w:val="0"/>
        <w:adjustRightInd w:val="0"/>
        <w:ind w:left="1440" w:hanging="720"/>
        <w:jc w:val="both"/>
        <w:rPr>
          <w:b/>
          <w:bCs/>
          <w:color w:val="000000"/>
          <w:sz w:val="22"/>
          <w:szCs w:val="22"/>
        </w:rPr>
      </w:pPr>
    </w:p>
    <w:p w:rsidR="00064B20" w:rsidRPr="001809F6" w:rsidRDefault="00064B20" w:rsidP="007D031C">
      <w:pPr>
        <w:pStyle w:val="NormalWeb"/>
        <w:spacing w:before="0" w:beforeAutospacing="0" w:after="0" w:afterAutospacing="0"/>
        <w:jc w:val="both"/>
        <w:rPr>
          <w:b/>
          <w:bCs/>
          <w:sz w:val="22"/>
          <w:szCs w:val="22"/>
        </w:rPr>
      </w:pPr>
      <w:r w:rsidRPr="001809F6">
        <w:rPr>
          <w:b/>
          <w:bCs/>
          <w:sz w:val="22"/>
          <w:szCs w:val="22"/>
        </w:rPr>
        <w:t>Evaluation Scheme</w:t>
      </w:r>
    </w:p>
    <w:p w:rsidR="00064B20" w:rsidRPr="001809F6" w:rsidRDefault="00064B20" w:rsidP="00064B20">
      <w:pPr>
        <w:pStyle w:val="NormalWeb"/>
        <w:spacing w:before="0" w:beforeAutospacing="0" w:after="0" w:afterAutospacing="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4"/>
        <w:gridCol w:w="2269"/>
        <w:gridCol w:w="2489"/>
        <w:gridCol w:w="2003"/>
      </w:tblGrid>
      <w:tr w:rsidR="00064B20" w:rsidRPr="001809F6" w:rsidTr="00454A08">
        <w:tc>
          <w:tcPr>
            <w:tcW w:w="2891" w:type="dxa"/>
          </w:tcPr>
          <w:p w:rsidR="00064B20" w:rsidRPr="001809F6" w:rsidRDefault="00064B20" w:rsidP="00454A08">
            <w:pPr>
              <w:rPr>
                <w:b/>
                <w:sz w:val="22"/>
                <w:szCs w:val="22"/>
              </w:rPr>
            </w:pPr>
            <w:r w:rsidRPr="001809F6">
              <w:rPr>
                <w:b/>
                <w:sz w:val="22"/>
                <w:szCs w:val="22"/>
              </w:rPr>
              <w:t>Organisation and relevance of content</w:t>
            </w:r>
          </w:p>
        </w:tc>
        <w:tc>
          <w:tcPr>
            <w:tcW w:w="2692" w:type="dxa"/>
          </w:tcPr>
          <w:p w:rsidR="00064B20" w:rsidRPr="001809F6" w:rsidRDefault="00064B20" w:rsidP="00454A08">
            <w:pPr>
              <w:rPr>
                <w:b/>
                <w:sz w:val="22"/>
                <w:szCs w:val="22"/>
              </w:rPr>
            </w:pPr>
            <w:r w:rsidRPr="001809F6">
              <w:rPr>
                <w:b/>
                <w:sz w:val="22"/>
                <w:szCs w:val="22"/>
              </w:rPr>
              <w:t>Literature Review</w:t>
            </w:r>
          </w:p>
        </w:tc>
        <w:tc>
          <w:tcPr>
            <w:tcW w:w="2897" w:type="dxa"/>
          </w:tcPr>
          <w:p w:rsidR="00064B20" w:rsidRPr="001809F6" w:rsidRDefault="00064B20" w:rsidP="00454A08">
            <w:pPr>
              <w:rPr>
                <w:b/>
                <w:sz w:val="22"/>
                <w:szCs w:val="22"/>
              </w:rPr>
            </w:pPr>
            <w:r w:rsidRPr="001809F6">
              <w:rPr>
                <w:b/>
                <w:sz w:val="22"/>
                <w:szCs w:val="22"/>
              </w:rPr>
              <w:t>Bibliography</w:t>
            </w:r>
          </w:p>
        </w:tc>
        <w:tc>
          <w:tcPr>
            <w:tcW w:w="2508" w:type="dxa"/>
          </w:tcPr>
          <w:p w:rsidR="00064B20" w:rsidRPr="001809F6" w:rsidRDefault="00064B20" w:rsidP="00454A08">
            <w:pPr>
              <w:rPr>
                <w:b/>
                <w:sz w:val="22"/>
                <w:szCs w:val="22"/>
              </w:rPr>
            </w:pPr>
            <w:r w:rsidRPr="001809F6">
              <w:rPr>
                <w:b/>
                <w:sz w:val="22"/>
                <w:szCs w:val="22"/>
              </w:rPr>
              <w:t>Total</w:t>
            </w:r>
          </w:p>
        </w:tc>
      </w:tr>
      <w:tr w:rsidR="00064B20" w:rsidRPr="001809F6" w:rsidTr="00454A08">
        <w:tc>
          <w:tcPr>
            <w:tcW w:w="2891" w:type="dxa"/>
          </w:tcPr>
          <w:p w:rsidR="00064B20" w:rsidRPr="001809F6" w:rsidRDefault="00064B20" w:rsidP="00454A08">
            <w:pPr>
              <w:rPr>
                <w:sz w:val="22"/>
                <w:szCs w:val="22"/>
              </w:rPr>
            </w:pPr>
            <w:r w:rsidRPr="001809F6">
              <w:rPr>
                <w:sz w:val="22"/>
                <w:szCs w:val="22"/>
              </w:rPr>
              <w:t>40</w:t>
            </w:r>
          </w:p>
        </w:tc>
        <w:tc>
          <w:tcPr>
            <w:tcW w:w="2692" w:type="dxa"/>
          </w:tcPr>
          <w:p w:rsidR="00064B20" w:rsidRPr="001809F6" w:rsidRDefault="00064B20" w:rsidP="00454A08">
            <w:pPr>
              <w:rPr>
                <w:sz w:val="22"/>
                <w:szCs w:val="22"/>
              </w:rPr>
            </w:pPr>
            <w:r w:rsidRPr="001809F6">
              <w:rPr>
                <w:sz w:val="22"/>
                <w:szCs w:val="22"/>
              </w:rPr>
              <w:t>40</w:t>
            </w:r>
          </w:p>
        </w:tc>
        <w:tc>
          <w:tcPr>
            <w:tcW w:w="2897" w:type="dxa"/>
          </w:tcPr>
          <w:p w:rsidR="00064B20" w:rsidRPr="001809F6" w:rsidRDefault="00064B20" w:rsidP="00454A08">
            <w:pPr>
              <w:rPr>
                <w:sz w:val="22"/>
                <w:szCs w:val="22"/>
              </w:rPr>
            </w:pPr>
            <w:r w:rsidRPr="001809F6">
              <w:rPr>
                <w:sz w:val="22"/>
                <w:szCs w:val="22"/>
              </w:rPr>
              <w:t>20</w:t>
            </w:r>
          </w:p>
        </w:tc>
        <w:tc>
          <w:tcPr>
            <w:tcW w:w="2508" w:type="dxa"/>
          </w:tcPr>
          <w:p w:rsidR="00064B20" w:rsidRPr="001809F6" w:rsidRDefault="00064B20" w:rsidP="00454A08">
            <w:pPr>
              <w:rPr>
                <w:sz w:val="22"/>
                <w:szCs w:val="22"/>
              </w:rPr>
            </w:pPr>
            <w:r w:rsidRPr="001809F6">
              <w:rPr>
                <w:sz w:val="22"/>
                <w:szCs w:val="22"/>
              </w:rPr>
              <w:t>100</w:t>
            </w:r>
          </w:p>
        </w:tc>
      </w:tr>
    </w:tbl>
    <w:p w:rsidR="00064B20" w:rsidRPr="00B77631" w:rsidRDefault="00064B20" w:rsidP="00064B20">
      <w:pPr>
        <w:spacing w:after="200" w:line="276" w:lineRule="auto"/>
      </w:pPr>
    </w:p>
    <w:p w:rsidR="00064B20" w:rsidRDefault="00064B20" w:rsidP="00064B20">
      <w:pPr>
        <w:jc w:val="center"/>
        <w:rPr>
          <w:b/>
          <w:bCs/>
          <w:color w:val="000000"/>
          <w:sz w:val="28"/>
          <w:szCs w:val="28"/>
        </w:rPr>
      </w:pPr>
      <w:r w:rsidRPr="00B77631">
        <w:br w:type="page"/>
      </w:r>
      <w:r>
        <w:rPr>
          <w:b/>
          <w:bCs/>
          <w:color w:val="000000"/>
          <w:sz w:val="28"/>
          <w:szCs w:val="28"/>
        </w:rPr>
        <w:lastRenderedPageBreak/>
        <w:t>PROJECT</w:t>
      </w:r>
    </w:p>
    <w:p w:rsidR="00064B20" w:rsidRPr="001809F6" w:rsidRDefault="00064B20" w:rsidP="00064B20">
      <w:pPr>
        <w:rPr>
          <w:b/>
          <w:bCs/>
          <w:color w:val="000000"/>
          <w:sz w:val="22"/>
          <w:szCs w:val="22"/>
        </w:rPr>
      </w:pPr>
      <w:r w:rsidRPr="001809F6">
        <w:rPr>
          <w:b/>
          <w:color w:val="000000"/>
          <w:sz w:val="22"/>
          <w:szCs w:val="22"/>
        </w:rPr>
        <w:t>Course code:</w:t>
      </w:r>
      <w:r w:rsidRPr="001809F6">
        <w:rPr>
          <w:b/>
          <w:color w:val="000000"/>
          <w:sz w:val="22"/>
          <w:szCs w:val="22"/>
        </w:rPr>
        <w:tab/>
        <w:t>COM2</w:t>
      </w:r>
      <w:r w:rsidR="004A00EF" w:rsidRPr="001809F6">
        <w:rPr>
          <w:b/>
          <w:color w:val="000000"/>
          <w:sz w:val="22"/>
          <w:szCs w:val="22"/>
        </w:rPr>
        <w:t>3</w:t>
      </w:r>
      <w:r w:rsidRPr="001809F6">
        <w:rPr>
          <w:b/>
          <w:color w:val="000000"/>
          <w:sz w:val="22"/>
          <w:szCs w:val="22"/>
        </w:rPr>
        <w:t>32</w:t>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t xml:space="preserve">  </w:t>
      </w:r>
      <w:r w:rsidRPr="001809F6">
        <w:rPr>
          <w:b/>
          <w:color w:val="000000"/>
          <w:sz w:val="22"/>
          <w:szCs w:val="22"/>
        </w:rPr>
        <w:t>Credit Units:03</w:t>
      </w:r>
    </w:p>
    <w:p w:rsidR="00064B20" w:rsidRPr="001809F6" w:rsidRDefault="00064B20" w:rsidP="00064B20">
      <w:pPr>
        <w:autoSpaceDE w:val="0"/>
        <w:autoSpaceDN w:val="0"/>
        <w:adjustRightInd w:val="0"/>
        <w:ind w:left="720"/>
        <w:jc w:val="both"/>
        <w:rPr>
          <w:color w:val="000000"/>
          <w:sz w:val="22"/>
          <w:szCs w:val="22"/>
        </w:rPr>
      </w:pPr>
      <w:r w:rsidRPr="001809F6">
        <w:rPr>
          <w:color w:val="000000"/>
          <w:sz w:val="22"/>
          <w:szCs w:val="22"/>
        </w:rPr>
        <w:tab/>
      </w:r>
      <w:r w:rsidRPr="001809F6">
        <w:rPr>
          <w:color w:val="000000"/>
          <w:sz w:val="22"/>
          <w:szCs w:val="22"/>
        </w:rPr>
        <w:tab/>
      </w:r>
    </w:p>
    <w:p w:rsidR="00064B20" w:rsidRPr="001809F6" w:rsidRDefault="00064B20" w:rsidP="00064B20">
      <w:pPr>
        <w:autoSpaceDE w:val="0"/>
        <w:autoSpaceDN w:val="0"/>
        <w:adjustRightInd w:val="0"/>
        <w:jc w:val="both"/>
        <w:rPr>
          <w:b/>
          <w:bCs/>
          <w:color w:val="000000"/>
          <w:sz w:val="22"/>
          <w:szCs w:val="22"/>
          <w:lang w:val="en-IN"/>
        </w:rPr>
      </w:pPr>
      <w:r w:rsidRPr="001809F6">
        <w:rPr>
          <w:b/>
          <w:bCs/>
          <w:color w:val="000000"/>
          <w:sz w:val="22"/>
          <w:szCs w:val="22"/>
          <w:lang w:val="en-IN"/>
        </w:rPr>
        <w:t>Objectives:</w:t>
      </w:r>
    </w:p>
    <w:p w:rsidR="00064B20" w:rsidRPr="001809F6" w:rsidRDefault="00064B20" w:rsidP="007D031C">
      <w:pPr>
        <w:autoSpaceDE w:val="0"/>
        <w:autoSpaceDN w:val="0"/>
        <w:adjustRightInd w:val="0"/>
        <w:jc w:val="both"/>
        <w:rPr>
          <w:bCs/>
          <w:color w:val="000000"/>
          <w:sz w:val="22"/>
          <w:szCs w:val="22"/>
          <w:lang w:val="en-US"/>
        </w:rPr>
      </w:pPr>
      <w:r w:rsidRPr="001809F6">
        <w:rPr>
          <w:bCs/>
          <w:color w:val="000000"/>
          <w:sz w:val="22"/>
          <w:szCs w:val="22"/>
        </w:rPr>
        <w:t xml:space="preserve">The aim of the project is to provide the students with an opportunity to further their intellectual and personal development in the chosen field by undertaking a significant practical unit of activity.  The project can be defined as a scholarly inquiry into a problem or issues, involving a systematic approach to gathering and analysis of information / data, leading to production of a structured report. </w:t>
      </w:r>
    </w:p>
    <w:p w:rsidR="00064B20" w:rsidRPr="001809F6" w:rsidRDefault="00064B20" w:rsidP="007D031C">
      <w:pPr>
        <w:autoSpaceDE w:val="0"/>
        <w:autoSpaceDN w:val="0"/>
        <w:adjustRightInd w:val="0"/>
        <w:ind w:left="720"/>
        <w:jc w:val="both"/>
        <w:rPr>
          <w:b/>
          <w:bCs/>
          <w:color w:val="000000"/>
          <w:sz w:val="22"/>
          <w:szCs w:val="22"/>
        </w:rPr>
      </w:pPr>
    </w:p>
    <w:p w:rsidR="00064B20" w:rsidRPr="001809F6" w:rsidRDefault="00064B20" w:rsidP="007D031C">
      <w:pPr>
        <w:autoSpaceDE w:val="0"/>
        <w:autoSpaceDN w:val="0"/>
        <w:adjustRightInd w:val="0"/>
        <w:jc w:val="both"/>
        <w:rPr>
          <w:b/>
          <w:bCs/>
          <w:color w:val="000000"/>
          <w:sz w:val="22"/>
          <w:szCs w:val="22"/>
          <w:lang w:val="en-IN"/>
        </w:rPr>
      </w:pPr>
      <w:r w:rsidRPr="001809F6">
        <w:rPr>
          <w:b/>
          <w:bCs/>
          <w:color w:val="000000"/>
          <w:sz w:val="22"/>
          <w:szCs w:val="22"/>
          <w:lang w:val="en-IN"/>
        </w:rPr>
        <w:t>Chapter Scheme and distribution of marks:</w:t>
      </w:r>
    </w:p>
    <w:p w:rsidR="00064B20" w:rsidRPr="001809F6" w:rsidRDefault="00064B20" w:rsidP="007D031C">
      <w:pPr>
        <w:autoSpaceDE w:val="0"/>
        <w:autoSpaceDN w:val="0"/>
        <w:adjustRightInd w:val="0"/>
        <w:jc w:val="both"/>
        <w:rPr>
          <w:bCs/>
          <w:color w:val="000000"/>
          <w:sz w:val="22"/>
          <w:szCs w:val="22"/>
          <w:lang w:val="en-IN"/>
        </w:rPr>
      </w:pPr>
      <w:r w:rsidRPr="001809F6">
        <w:rPr>
          <w:bCs/>
          <w:color w:val="000000"/>
          <w:sz w:val="22"/>
          <w:szCs w:val="22"/>
          <w:lang w:val="en-IN"/>
        </w:rPr>
        <w:t>Chapter 1: Introduction – 10 marks</w:t>
      </w:r>
    </w:p>
    <w:p w:rsidR="00064B20" w:rsidRPr="001809F6" w:rsidRDefault="00064B20" w:rsidP="007D031C">
      <w:pPr>
        <w:autoSpaceDE w:val="0"/>
        <w:autoSpaceDN w:val="0"/>
        <w:adjustRightInd w:val="0"/>
        <w:jc w:val="both"/>
        <w:rPr>
          <w:bCs/>
          <w:color w:val="000000"/>
          <w:sz w:val="22"/>
          <w:szCs w:val="22"/>
          <w:lang w:val="en-IN"/>
        </w:rPr>
      </w:pPr>
      <w:r w:rsidRPr="001809F6">
        <w:rPr>
          <w:bCs/>
          <w:color w:val="000000"/>
          <w:sz w:val="22"/>
          <w:szCs w:val="22"/>
          <w:lang w:val="en-IN"/>
        </w:rPr>
        <w:t xml:space="preserve">Chapter 2: Conceptual Framework/ National/International Scenario – 25 marks </w:t>
      </w:r>
    </w:p>
    <w:p w:rsidR="00064B20" w:rsidRPr="001809F6" w:rsidRDefault="00064B20" w:rsidP="007D031C">
      <w:pPr>
        <w:autoSpaceDE w:val="0"/>
        <w:autoSpaceDN w:val="0"/>
        <w:adjustRightInd w:val="0"/>
        <w:jc w:val="both"/>
        <w:rPr>
          <w:bCs/>
          <w:color w:val="000000"/>
          <w:sz w:val="22"/>
          <w:szCs w:val="22"/>
          <w:lang w:val="en-IN"/>
        </w:rPr>
      </w:pPr>
      <w:r w:rsidRPr="001809F6">
        <w:rPr>
          <w:bCs/>
          <w:color w:val="000000"/>
          <w:sz w:val="22"/>
          <w:szCs w:val="22"/>
          <w:lang w:val="en-IN"/>
        </w:rPr>
        <w:t>Chapter 3: Presentation, Analysis &amp; Findings --   25 marks</w:t>
      </w:r>
    </w:p>
    <w:p w:rsidR="00064B20" w:rsidRPr="001809F6" w:rsidRDefault="00064B20" w:rsidP="007D031C">
      <w:pPr>
        <w:autoSpaceDE w:val="0"/>
        <w:autoSpaceDN w:val="0"/>
        <w:adjustRightInd w:val="0"/>
        <w:jc w:val="both"/>
        <w:rPr>
          <w:bCs/>
          <w:color w:val="000000"/>
          <w:sz w:val="22"/>
          <w:szCs w:val="22"/>
          <w:lang w:val="en-IN"/>
        </w:rPr>
      </w:pPr>
      <w:r w:rsidRPr="001809F6">
        <w:rPr>
          <w:bCs/>
          <w:color w:val="000000"/>
          <w:sz w:val="22"/>
          <w:szCs w:val="22"/>
          <w:lang w:val="en-IN"/>
        </w:rPr>
        <w:t>Chapter 4: Conclusion &amp; Recommendations --   10 marks</w:t>
      </w:r>
    </w:p>
    <w:p w:rsidR="00064B20" w:rsidRPr="001809F6" w:rsidRDefault="00064B20" w:rsidP="007D031C">
      <w:pPr>
        <w:autoSpaceDE w:val="0"/>
        <w:autoSpaceDN w:val="0"/>
        <w:adjustRightInd w:val="0"/>
        <w:jc w:val="both"/>
        <w:rPr>
          <w:bCs/>
          <w:color w:val="000000"/>
          <w:sz w:val="22"/>
          <w:szCs w:val="22"/>
          <w:lang w:val="en-IN"/>
        </w:rPr>
      </w:pPr>
      <w:r w:rsidRPr="001809F6">
        <w:rPr>
          <w:bCs/>
          <w:color w:val="000000"/>
          <w:sz w:val="22"/>
          <w:szCs w:val="22"/>
          <w:lang w:val="en-IN"/>
        </w:rPr>
        <w:t>Chapter 5: Bibliography -- 05 marks</w:t>
      </w:r>
    </w:p>
    <w:p w:rsidR="00064B20" w:rsidRPr="001809F6" w:rsidRDefault="00064B20" w:rsidP="007D031C">
      <w:pPr>
        <w:autoSpaceDE w:val="0"/>
        <w:autoSpaceDN w:val="0"/>
        <w:adjustRightInd w:val="0"/>
        <w:ind w:left="720"/>
        <w:jc w:val="both"/>
        <w:rPr>
          <w:bCs/>
          <w:color w:val="000000"/>
          <w:sz w:val="22"/>
          <w:szCs w:val="22"/>
          <w:lang w:val="en-I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29"/>
        <w:gridCol w:w="4396"/>
      </w:tblGrid>
      <w:tr w:rsidR="00064B20" w:rsidRPr="001809F6" w:rsidTr="00454A08">
        <w:tc>
          <w:tcPr>
            <w:tcW w:w="4338" w:type="dxa"/>
            <w:tcBorders>
              <w:top w:val="single" w:sz="4" w:space="0" w:color="000000"/>
              <w:left w:val="single" w:sz="4" w:space="0" w:color="000000"/>
              <w:bottom w:val="single" w:sz="4" w:space="0" w:color="000000"/>
              <w:right w:val="single" w:sz="4" w:space="0" w:color="000000"/>
            </w:tcBorders>
            <w:hideMark/>
          </w:tcPr>
          <w:p w:rsidR="00064B20" w:rsidRPr="001809F6" w:rsidRDefault="00064B20" w:rsidP="007D031C">
            <w:pPr>
              <w:autoSpaceDE w:val="0"/>
              <w:autoSpaceDN w:val="0"/>
              <w:adjustRightInd w:val="0"/>
              <w:jc w:val="both"/>
              <w:rPr>
                <w:b/>
                <w:color w:val="000000"/>
                <w:sz w:val="22"/>
                <w:szCs w:val="22"/>
                <w:lang w:val="en-IN"/>
              </w:rPr>
            </w:pPr>
            <w:r w:rsidRPr="001809F6">
              <w:rPr>
                <w:b/>
                <w:color w:val="000000"/>
                <w:sz w:val="22"/>
                <w:szCs w:val="22"/>
                <w:lang w:val="en-IN"/>
              </w:rPr>
              <w:t>Project Report</w:t>
            </w:r>
          </w:p>
        </w:tc>
        <w:tc>
          <w:tcPr>
            <w:tcW w:w="4590" w:type="dxa"/>
            <w:tcBorders>
              <w:top w:val="single" w:sz="4" w:space="0" w:color="000000"/>
              <w:left w:val="single" w:sz="4" w:space="0" w:color="000000"/>
              <w:bottom w:val="single" w:sz="4" w:space="0" w:color="000000"/>
              <w:right w:val="single" w:sz="4" w:space="0" w:color="000000"/>
            </w:tcBorders>
            <w:hideMark/>
          </w:tcPr>
          <w:p w:rsidR="00064B20" w:rsidRPr="001809F6" w:rsidRDefault="00064B20" w:rsidP="007D031C">
            <w:pPr>
              <w:autoSpaceDE w:val="0"/>
              <w:autoSpaceDN w:val="0"/>
              <w:adjustRightInd w:val="0"/>
              <w:jc w:val="both"/>
              <w:rPr>
                <w:b/>
                <w:color w:val="000000"/>
                <w:sz w:val="22"/>
                <w:szCs w:val="22"/>
                <w:lang w:val="en-IN"/>
              </w:rPr>
            </w:pPr>
            <w:r w:rsidRPr="001809F6">
              <w:rPr>
                <w:b/>
                <w:color w:val="000000"/>
                <w:sz w:val="22"/>
                <w:szCs w:val="22"/>
                <w:lang w:val="en-IN"/>
              </w:rPr>
              <w:t>Power Point Presentation &amp; Viva</w:t>
            </w:r>
          </w:p>
        </w:tc>
      </w:tr>
      <w:tr w:rsidR="00064B20" w:rsidRPr="001809F6" w:rsidTr="00454A08">
        <w:tc>
          <w:tcPr>
            <w:tcW w:w="4338" w:type="dxa"/>
            <w:tcBorders>
              <w:top w:val="single" w:sz="4" w:space="0" w:color="000000"/>
              <w:left w:val="single" w:sz="4" w:space="0" w:color="000000"/>
              <w:bottom w:val="single" w:sz="4" w:space="0" w:color="000000"/>
              <w:right w:val="single" w:sz="4" w:space="0" w:color="000000"/>
            </w:tcBorders>
            <w:hideMark/>
          </w:tcPr>
          <w:p w:rsidR="00064B20" w:rsidRPr="001809F6" w:rsidRDefault="00064B20" w:rsidP="007D031C">
            <w:pPr>
              <w:autoSpaceDE w:val="0"/>
              <w:autoSpaceDN w:val="0"/>
              <w:adjustRightInd w:val="0"/>
              <w:jc w:val="both"/>
              <w:rPr>
                <w:color w:val="000000"/>
                <w:sz w:val="22"/>
                <w:szCs w:val="22"/>
                <w:lang w:val="en-IN"/>
              </w:rPr>
            </w:pPr>
            <w:r w:rsidRPr="001809F6">
              <w:rPr>
                <w:color w:val="000000"/>
                <w:sz w:val="22"/>
                <w:szCs w:val="22"/>
                <w:lang w:val="en-IN"/>
              </w:rPr>
              <w:t>75 marks</w:t>
            </w:r>
          </w:p>
        </w:tc>
        <w:tc>
          <w:tcPr>
            <w:tcW w:w="4590" w:type="dxa"/>
            <w:tcBorders>
              <w:top w:val="single" w:sz="4" w:space="0" w:color="000000"/>
              <w:left w:val="single" w:sz="4" w:space="0" w:color="000000"/>
              <w:bottom w:val="single" w:sz="4" w:space="0" w:color="000000"/>
              <w:right w:val="single" w:sz="4" w:space="0" w:color="000000"/>
            </w:tcBorders>
            <w:hideMark/>
          </w:tcPr>
          <w:p w:rsidR="00064B20" w:rsidRPr="001809F6" w:rsidRDefault="00064B20" w:rsidP="007D031C">
            <w:pPr>
              <w:autoSpaceDE w:val="0"/>
              <w:autoSpaceDN w:val="0"/>
              <w:adjustRightInd w:val="0"/>
              <w:jc w:val="both"/>
              <w:rPr>
                <w:color w:val="000000"/>
                <w:sz w:val="22"/>
                <w:szCs w:val="22"/>
                <w:lang w:val="en-IN"/>
              </w:rPr>
            </w:pPr>
            <w:r w:rsidRPr="001809F6">
              <w:rPr>
                <w:color w:val="000000"/>
                <w:sz w:val="22"/>
                <w:szCs w:val="22"/>
                <w:lang w:val="en-IN"/>
              </w:rPr>
              <w:t>25 marks</w:t>
            </w:r>
          </w:p>
        </w:tc>
      </w:tr>
    </w:tbl>
    <w:p w:rsidR="00064B20" w:rsidRPr="001809F6" w:rsidRDefault="00064B20" w:rsidP="007D031C">
      <w:pPr>
        <w:autoSpaceDE w:val="0"/>
        <w:autoSpaceDN w:val="0"/>
        <w:adjustRightInd w:val="0"/>
        <w:ind w:left="720"/>
        <w:jc w:val="both"/>
        <w:rPr>
          <w:color w:val="000000"/>
          <w:sz w:val="22"/>
          <w:szCs w:val="22"/>
          <w:lang w:val="en-US"/>
        </w:rPr>
      </w:pPr>
    </w:p>
    <w:p w:rsidR="00064B20" w:rsidRPr="001809F6" w:rsidRDefault="00064B20" w:rsidP="007D031C">
      <w:pPr>
        <w:autoSpaceDE w:val="0"/>
        <w:autoSpaceDN w:val="0"/>
        <w:adjustRightInd w:val="0"/>
        <w:jc w:val="both"/>
        <w:rPr>
          <w:b/>
          <w:bCs/>
          <w:color w:val="000000"/>
          <w:sz w:val="22"/>
          <w:szCs w:val="22"/>
          <w:lang w:val="en-IN"/>
        </w:rPr>
      </w:pPr>
      <w:r w:rsidRPr="001809F6">
        <w:rPr>
          <w:b/>
          <w:bCs/>
          <w:color w:val="000000"/>
          <w:sz w:val="22"/>
          <w:szCs w:val="22"/>
          <w:lang w:val="en-IN"/>
        </w:rPr>
        <w:t>Components of a Project Report</w:t>
      </w:r>
    </w:p>
    <w:p w:rsidR="00064B20" w:rsidRPr="001809F6" w:rsidRDefault="00064B20" w:rsidP="007D031C">
      <w:pPr>
        <w:autoSpaceDE w:val="0"/>
        <w:autoSpaceDN w:val="0"/>
        <w:adjustRightInd w:val="0"/>
        <w:jc w:val="both"/>
        <w:rPr>
          <w:color w:val="000000"/>
          <w:sz w:val="22"/>
          <w:szCs w:val="22"/>
          <w:lang w:val="en-IN"/>
        </w:rPr>
      </w:pPr>
      <w:r w:rsidRPr="001809F6">
        <w:rPr>
          <w:color w:val="000000"/>
          <w:sz w:val="22"/>
          <w:szCs w:val="22"/>
          <w:lang w:val="en-IN"/>
        </w:rPr>
        <w:t>The outcome of Project Work is the Project Report. A project report should have the following components:</w:t>
      </w:r>
    </w:p>
    <w:p w:rsidR="00064B20" w:rsidRPr="001809F6" w:rsidRDefault="00064B20" w:rsidP="007D031C">
      <w:pPr>
        <w:autoSpaceDE w:val="0"/>
        <w:autoSpaceDN w:val="0"/>
        <w:adjustRightInd w:val="0"/>
        <w:jc w:val="both"/>
        <w:rPr>
          <w:color w:val="000000"/>
          <w:sz w:val="22"/>
          <w:szCs w:val="22"/>
          <w:lang w:val="en-IN"/>
        </w:rPr>
      </w:pPr>
      <w:r w:rsidRPr="001809F6">
        <w:rPr>
          <w:b/>
          <w:bCs/>
          <w:color w:val="000000"/>
          <w:sz w:val="22"/>
          <w:szCs w:val="22"/>
          <w:lang w:val="en-IN"/>
        </w:rPr>
        <w:t xml:space="preserve">1) Cover Page: </w:t>
      </w:r>
      <w:r w:rsidRPr="001809F6">
        <w:rPr>
          <w:color w:val="000000"/>
          <w:sz w:val="22"/>
          <w:szCs w:val="22"/>
          <w:lang w:val="en-IN"/>
        </w:rPr>
        <w:t>This should contain the title of the project proposal, to whom it is submitted, for which degree, the name of the author, name of the supervisor, year of submission of the project work, name of the University.</w:t>
      </w:r>
    </w:p>
    <w:p w:rsidR="00064B20" w:rsidRPr="001809F6" w:rsidRDefault="00064B20" w:rsidP="007D031C">
      <w:pPr>
        <w:autoSpaceDE w:val="0"/>
        <w:autoSpaceDN w:val="0"/>
        <w:adjustRightInd w:val="0"/>
        <w:jc w:val="both"/>
        <w:rPr>
          <w:color w:val="000000"/>
          <w:sz w:val="22"/>
          <w:szCs w:val="22"/>
          <w:lang w:val="en-IN"/>
        </w:rPr>
      </w:pPr>
      <w:r w:rsidRPr="001809F6">
        <w:rPr>
          <w:b/>
          <w:bCs/>
          <w:color w:val="000000"/>
          <w:sz w:val="22"/>
          <w:szCs w:val="22"/>
          <w:lang w:val="en-IN"/>
        </w:rPr>
        <w:t xml:space="preserve">2) Acknowledgement: </w:t>
      </w:r>
      <w:r w:rsidRPr="001809F6">
        <w:rPr>
          <w:bCs/>
          <w:color w:val="000000"/>
          <w:sz w:val="22"/>
          <w:szCs w:val="22"/>
          <w:lang w:val="en-IN"/>
        </w:rPr>
        <w:t>V</w:t>
      </w:r>
      <w:r w:rsidRPr="001809F6">
        <w:rPr>
          <w:color w:val="000000"/>
          <w:sz w:val="22"/>
          <w:szCs w:val="22"/>
          <w:lang w:val="en-IN"/>
        </w:rPr>
        <w:t>arious organizations and individuals who might have provided assistance /co-operation during the process of carrying out the study.</w:t>
      </w:r>
    </w:p>
    <w:p w:rsidR="00064B20" w:rsidRPr="001809F6" w:rsidRDefault="00064B20" w:rsidP="007D031C">
      <w:pPr>
        <w:autoSpaceDE w:val="0"/>
        <w:autoSpaceDN w:val="0"/>
        <w:adjustRightInd w:val="0"/>
        <w:jc w:val="both"/>
        <w:rPr>
          <w:color w:val="000000"/>
          <w:sz w:val="22"/>
          <w:szCs w:val="22"/>
          <w:lang w:val="en-IN"/>
        </w:rPr>
      </w:pPr>
      <w:r w:rsidRPr="001809F6">
        <w:rPr>
          <w:b/>
          <w:bCs/>
          <w:color w:val="000000"/>
          <w:sz w:val="22"/>
          <w:szCs w:val="22"/>
          <w:lang w:val="en-IN"/>
        </w:rPr>
        <w:t xml:space="preserve">3) Table of Content: </w:t>
      </w:r>
      <w:r w:rsidRPr="001809F6">
        <w:rPr>
          <w:color w:val="000000"/>
          <w:sz w:val="22"/>
          <w:szCs w:val="22"/>
          <w:lang w:val="en-IN"/>
        </w:rPr>
        <w:t>Page-wise listing of the main contents in the report, i.e., different Chapters and its main Sections along with their page numbers.</w:t>
      </w:r>
    </w:p>
    <w:p w:rsidR="00064B20" w:rsidRPr="001809F6" w:rsidRDefault="00064B20" w:rsidP="007D031C">
      <w:pPr>
        <w:autoSpaceDE w:val="0"/>
        <w:autoSpaceDN w:val="0"/>
        <w:adjustRightInd w:val="0"/>
        <w:jc w:val="both"/>
        <w:rPr>
          <w:color w:val="000000"/>
          <w:sz w:val="22"/>
          <w:szCs w:val="22"/>
          <w:lang w:val="en-IN"/>
        </w:rPr>
      </w:pPr>
      <w:r w:rsidRPr="001809F6">
        <w:rPr>
          <w:b/>
          <w:bCs/>
          <w:i/>
          <w:iCs/>
          <w:color w:val="000000"/>
          <w:sz w:val="22"/>
          <w:szCs w:val="22"/>
          <w:lang w:val="en-IN"/>
        </w:rPr>
        <w:t xml:space="preserve">4) </w:t>
      </w:r>
      <w:r w:rsidRPr="001809F6">
        <w:rPr>
          <w:b/>
          <w:bCs/>
          <w:color w:val="000000"/>
          <w:sz w:val="22"/>
          <w:szCs w:val="22"/>
          <w:lang w:val="en-IN"/>
        </w:rPr>
        <w:t xml:space="preserve">Body of the Report: </w:t>
      </w:r>
      <w:r w:rsidRPr="001809F6">
        <w:rPr>
          <w:color w:val="000000"/>
          <w:sz w:val="22"/>
          <w:szCs w:val="22"/>
          <w:lang w:val="en-IN"/>
        </w:rPr>
        <w:t>The body of the report should have these four logical divisions</w:t>
      </w:r>
    </w:p>
    <w:p w:rsidR="00064B20" w:rsidRPr="001809F6" w:rsidRDefault="00064B20" w:rsidP="007D031C">
      <w:pPr>
        <w:autoSpaceDE w:val="0"/>
        <w:autoSpaceDN w:val="0"/>
        <w:adjustRightInd w:val="0"/>
        <w:jc w:val="both"/>
        <w:rPr>
          <w:color w:val="000000"/>
          <w:sz w:val="22"/>
          <w:szCs w:val="22"/>
          <w:lang w:val="en-IN"/>
        </w:rPr>
      </w:pPr>
      <w:r w:rsidRPr="001809F6">
        <w:rPr>
          <w:color w:val="000000"/>
          <w:sz w:val="22"/>
          <w:szCs w:val="22"/>
          <w:lang w:val="en-IN"/>
        </w:rPr>
        <w:t xml:space="preserve">a) </w:t>
      </w:r>
      <w:r w:rsidRPr="001809F6">
        <w:rPr>
          <w:b/>
          <w:bCs/>
          <w:i/>
          <w:iCs/>
          <w:color w:val="000000"/>
          <w:sz w:val="22"/>
          <w:szCs w:val="22"/>
          <w:lang w:val="en-IN"/>
        </w:rPr>
        <w:t xml:space="preserve">Introduction: </w:t>
      </w:r>
      <w:r w:rsidRPr="001809F6">
        <w:rPr>
          <w:color w:val="000000"/>
          <w:sz w:val="22"/>
          <w:szCs w:val="22"/>
          <w:lang w:val="en-IN"/>
        </w:rPr>
        <w:t>This will cover the background, rationale/ need / justification, brief review of literature, objectives, methodology (the area of the study, sample, type of study, tools for data collection, and method of analysis), Limitations of the Study, and Chapter Planning.</w:t>
      </w:r>
    </w:p>
    <w:p w:rsidR="00064B20" w:rsidRPr="001809F6" w:rsidRDefault="00064B20" w:rsidP="007D031C">
      <w:pPr>
        <w:autoSpaceDE w:val="0"/>
        <w:autoSpaceDN w:val="0"/>
        <w:adjustRightInd w:val="0"/>
        <w:jc w:val="both"/>
        <w:rPr>
          <w:color w:val="000000"/>
          <w:sz w:val="22"/>
          <w:szCs w:val="22"/>
          <w:lang w:val="en-IN"/>
        </w:rPr>
      </w:pPr>
      <w:r w:rsidRPr="001809F6">
        <w:rPr>
          <w:color w:val="000000"/>
          <w:sz w:val="22"/>
          <w:szCs w:val="22"/>
          <w:lang w:val="en-IN"/>
        </w:rPr>
        <w:t xml:space="preserve">b) </w:t>
      </w:r>
      <w:r w:rsidRPr="001809F6">
        <w:rPr>
          <w:b/>
          <w:i/>
          <w:color w:val="000000"/>
          <w:sz w:val="22"/>
          <w:szCs w:val="22"/>
          <w:lang w:val="en-IN"/>
        </w:rPr>
        <w:t>Conceptual Framework / National and International Scenario</w:t>
      </w:r>
      <w:r w:rsidRPr="001809F6">
        <w:rPr>
          <w:b/>
          <w:color w:val="000000"/>
          <w:sz w:val="22"/>
          <w:szCs w:val="22"/>
          <w:lang w:val="en-IN"/>
        </w:rPr>
        <w:t>:</w:t>
      </w:r>
      <w:r w:rsidRPr="001809F6">
        <w:rPr>
          <w:color w:val="000000"/>
          <w:sz w:val="22"/>
          <w:szCs w:val="22"/>
          <w:lang w:val="en-IN"/>
        </w:rPr>
        <w:t xml:space="preserve"> (relating to the topic of the Project).</w:t>
      </w:r>
    </w:p>
    <w:p w:rsidR="00064B20" w:rsidRPr="001809F6" w:rsidRDefault="00064B20" w:rsidP="007D031C">
      <w:pPr>
        <w:autoSpaceDE w:val="0"/>
        <w:autoSpaceDN w:val="0"/>
        <w:adjustRightInd w:val="0"/>
        <w:jc w:val="both"/>
        <w:rPr>
          <w:color w:val="000000"/>
          <w:sz w:val="22"/>
          <w:szCs w:val="22"/>
          <w:lang w:val="en-IN"/>
        </w:rPr>
      </w:pPr>
      <w:r w:rsidRPr="001809F6">
        <w:rPr>
          <w:color w:val="000000"/>
          <w:sz w:val="22"/>
          <w:szCs w:val="22"/>
          <w:lang w:val="en-IN"/>
        </w:rPr>
        <w:t>c</w:t>
      </w:r>
      <w:r w:rsidRPr="001809F6">
        <w:rPr>
          <w:b/>
          <w:i/>
          <w:color w:val="000000"/>
          <w:sz w:val="22"/>
          <w:szCs w:val="22"/>
          <w:lang w:val="en-IN"/>
        </w:rPr>
        <w:t>) Presentation of Data,</w:t>
      </w:r>
      <w:r w:rsidRPr="001809F6">
        <w:rPr>
          <w:color w:val="000000"/>
          <w:sz w:val="22"/>
          <w:szCs w:val="22"/>
          <w:lang w:val="en-IN"/>
        </w:rPr>
        <w:t xml:space="preserve"> </w:t>
      </w:r>
      <w:r w:rsidRPr="001809F6">
        <w:rPr>
          <w:b/>
          <w:bCs/>
          <w:i/>
          <w:iCs/>
          <w:color w:val="000000"/>
          <w:sz w:val="22"/>
          <w:szCs w:val="22"/>
          <w:lang w:val="en-IN"/>
        </w:rPr>
        <w:t>Analysis and Findings</w:t>
      </w:r>
      <w:r w:rsidRPr="001809F6">
        <w:rPr>
          <w:b/>
          <w:bCs/>
          <w:iCs/>
          <w:color w:val="000000"/>
          <w:sz w:val="22"/>
          <w:szCs w:val="22"/>
          <w:lang w:val="en-IN"/>
        </w:rPr>
        <w:t>:</w:t>
      </w:r>
      <w:r w:rsidRPr="001809F6">
        <w:rPr>
          <w:b/>
          <w:bCs/>
          <w:i/>
          <w:iCs/>
          <w:color w:val="000000"/>
          <w:sz w:val="22"/>
          <w:szCs w:val="22"/>
          <w:lang w:val="en-IN"/>
        </w:rPr>
        <w:t xml:space="preserve"> </w:t>
      </w:r>
      <w:r w:rsidRPr="001809F6">
        <w:rPr>
          <w:bCs/>
          <w:iCs/>
          <w:color w:val="000000"/>
          <w:sz w:val="22"/>
          <w:szCs w:val="22"/>
          <w:lang w:val="en-IN"/>
        </w:rPr>
        <w:t>(using the tools and techniques mentioned in the methodology).</w:t>
      </w:r>
    </w:p>
    <w:p w:rsidR="00064B20" w:rsidRPr="001809F6" w:rsidRDefault="00064B20" w:rsidP="007D031C">
      <w:pPr>
        <w:autoSpaceDE w:val="0"/>
        <w:autoSpaceDN w:val="0"/>
        <w:adjustRightInd w:val="0"/>
        <w:jc w:val="both"/>
        <w:rPr>
          <w:color w:val="000000"/>
          <w:sz w:val="22"/>
          <w:szCs w:val="22"/>
          <w:lang w:val="en-IN"/>
        </w:rPr>
      </w:pPr>
      <w:r w:rsidRPr="001809F6">
        <w:rPr>
          <w:color w:val="000000"/>
          <w:sz w:val="22"/>
          <w:szCs w:val="22"/>
          <w:lang w:val="en-IN"/>
        </w:rPr>
        <w:t xml:space="preserve">d) </w:t>
      </w:r>
      <w:r w:rsidRPr="001809F6">
        <w:rPr>
          <w:b/>
          <w:i/>
          <w:color w:val="000000"/>
          <w:sz w:val="22"/>
          <w:szCs w:val="22"/>
          <w:lang w:val="en-IN"/>
        </w:rPr>
        <w:t>C</w:t>
      </w:r>
      <w:r w:rsidRPr="001809F6">
        <w:rPr>
          <w:b/>
          <w:bCs/>
          <w:i/>
          <w:iCs/>
          <w:color w:val="000000"/>
          <w:sz w:val="22"/>
          <w:szCs w:val="22"/>
          <w:lang w:val="en-IN"/>
        </w:rPr>
        <w:t xml:space="preserve">onclusion and Recommendations: </w:t>
      </w:r>
      <w:r w:rsidRPr="001809F6">
        <w:rPr>
          <w:color w:val="000000"/>
          <w:sz w:val="22"/>
          <w:szCs w:val="22"/>
          <w:lang w:val="en-IN"/>
        </w:rPr>
        <w:t xml:space="preserve">In this section, the concluding observations based on the main findings and suggestions are to be provided. </w:t>
      </w:r>
    </w:p>
    <w:p w:rsidR="00064B20" w:rsidRPr="001809F6" w:rsidRDefault="00064B20" w:rsidP="007D031C">
      <w:pPr>
        <w:autoSpaceDE w:val="0"/>
        <w:autoSpaceDN w:val="0"/>
        <w:adjustRightInd w:val="0"/>
        <w:jc w:val="both"/>
        <w:rPr>
          <w:color w:val="000000"/>
          <w:sz w:val="22"/>
          <w:szCs w:val="22"/>
          <w:lang w:val="en-IN"/>
        </w:rPr>
      </w:pPr>
      <w:r w:rsidRPr="001809F6">
        <w:rPr>
          <w:b/>
          <w:bCs/>
          <w:color w:val="000000"/>
          <w:sz w:val="22"/>
          <w:szCs w:val="22"/>
          <w:lang w:val="en-IN"/>
        </w:rPr>
        <w:t xml:space="preserve">5) Bibliography or References: </w:t>
      </w:r>
      <w:r w:rsidRPr="001809F6">
        <w:rPr>
          <w:color w:val="000000"/>
          <w:sz w:val="22"/>
          <w:szCs w:val="22"/>
          <w:lang w:val="en-IN"/>
        </w:rPr>
        <w:t>This section will include the list of books and articles which have been used in the project work, and in writing a project report.</w:t>
      </w:r>
    </w:p>
    <w:p w:rsidR="00064B20" w:rsidRPr="001809F6" w:rsidRDefault="00064B20" w:rsidP="007D031C">
      <w:pPr>
        <w:autoSpaceDE w:val="0"/>
        <w:autoSpaceDN w:val="0"/>
        <w:adjustRightInd w:val="0"/>
        <w:jc w:val="both"/>
        <w:rPr>
          <w:color w:val="000000"/>
          <w:sz w:val="22"/>
          <w:szCs w:val="22"/>
          <w:lang w:val="en-IN"/>
        </w:rPr>
      </w:pPr>
      <w:r w:rsidRPr="001809F6">
        <w:rPr>
          <w:b/>
          <w:color w:val="000000"/>
          <w:sz w:val="22"/>
          <w:szCs w:val="22"/>
          <w:lang w:val="en-IN"/>
        </w:rPr>
        <w:t>6) Annexures</w:t>
      </w:r>
      <w:r w:rsidRPr="001809F6">
        <w:rPr>
          <w:color w:val="000000"/>
          <w:sz w:val="22"/>
          <w:szCs w:val="22"/>
          <w:lang w:val="en-IN"/>
        </w:rPr>
        <w:t xml:space="preserve">: Questionnaires (if any), relevant reports, etc. </w:t>
      </w:r>
    </w:p>
    <w:p w:rsidR="00064B20" w:rsidRPr="001809F6" w:rsidRDefault="00064B20" w:rsidP="007D031C">
      <w:pPr>
        <w:autoSpaceDE w:val="0"/>
        <w:autoSpaceDN w:val="0"/>
        <w:adjustRightInd w:val="0"/>
        <w:jc w:val="both"/>
        <w:rPr>
          <w:color w:val="000000"/>
          <w:sz w:val="22"/>
          <w:szCs w:val="22"/>
          <w:lang w:val="en-IN"/>
        </w:rPr>
      </w:pPr>
      <w:r w:rsidRPr="001809F6">
        <w:rPr>
          <w:b/>
          <w:bCs/>
          <w:color w:val="000000"/>
          <w:sz w:val="22"/>
          <w:szCs w:val="22"/>
          <w:lang w:val="en-IN"/>
        </w:rPr>
        <w:t>(</w:t>
      </w:r>
      <w:r w:rsidRPr="001809F6">
        <w:rPr>
          <w:bCs/>
          <w:color w:val="000000"/>
          <w:sz w:val="22"/>
          <w:szCs w:val="22"/>
        </w:rPr>
        <w:t>The main text of the Project should normally be in the range of 5000 words. However, there may be annexure in addition to the main text)</w:t>
      </w:r>
    </w:p>
    <w:p w:rsidR="00064B20" w:rsidRPr="001809F6" w:rsidRDefault="00064B20" w:rsidP="007D031C">
      <w:pPr>
        <w:autoSpaceDE w:val="0"/>
        <w:autoSpaceDN w:val="0"/>
        <w:adjustRightInd w:val="0"/>
        <w:ind w:left="720"/>
        <w:jc w:val="both"/>
        <w:rPr>
          <w:b/>
          <w:bCs/>
          <w:color w:val="000000"/>
          <w:sz w:val="22"/>
          <w:szCs w:val="22"/>
          <w:lang w:val="en-IN"/>
        </w:rPr>
      </w:pPr>
    </w:p>
    <w:p w:rsidR="00064B20" w:rsidRPr="001809F6" w:rsidRDefault="00064B20" w:rsidP="007D031C">
      <w:pPr>
        <w:autoSpaceDE w:val="0"/>
        <w:autoSpaceDN w:val="0"/>
        <w:adjustRightInd w:val="0"/>
        <w:jc w:val="both"/>
        <w:rPr>
          <w:b/>
          <w:bCs/>
          <w:color w:val="000000"/>
          <w:sz w:val="22"/>
          <w:szCs w:val="22"/>
          <w:lang w:val="en-IN"/>
        </w:rPr>
      </w:pPr>
      <w:r w:rsidRPr="001809F6">
        <w:rPr>
          <w:b/>
          <w:bCs/>
          <w:color w:val="000000"/>
          <w:sz w:val="22"/>
          <w:szCs w:val="22"/>
          <w:lang w:val="en-IN"/>
        </w:rPr>
        <w:t>The Steps of a Project Report</w:t>
      </w:r>
    </w:p>
    <w:p w:rsidR="00064B20" w:rsidRPr="001809F6" w:rsidRDefault="001809F6" w:rsidP="007D031C">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064B20" w:rsidRPr="001809F6">
        <w:rPr>
          <w:b/>
          <w:bCs/>
          <w:color w:val="000000"/>
          <w:sz w:val="22"/>
          <w:szCs w:val="22"/>
          <w:lang w:val="en-IN"/>
        </w:rPr>
        <w:t xml:space="preserve"> I </w:t>
      </w:r>
      <w:r w:rsidR="00064B20" w:rsidRPr="001809F6">
        <w:rPr>
          <w:color w:val="000000"/>
          <w:sz w:val="22"/>
          <w:szCs w:val="22"/>
          <w:lang w:val="en-IN"/>
        </w:rPr>
        <w:t>: Selection of the topic for the project by taking following points into consideration:</w:t>
      </w:r>
    </w:p>
    <w:p w:rsidR="00064B20" w:rsidRPr="001809F6" w:rsidRDefault="00064B20" w:rsidP="007D031C">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Suitability of the topic.</w:t>
      </w:r>
    </w:p>
    <w:p w:rsidR="00064B20" w:rsidRPr="001809F6" w:rsidRDefault="00064B20" w:rsidP="007D031C">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 xml:space="preserve">Relevance of the topic </w:t>
      </w:r>
    </w:p>
    <w:p w:rsidR="00064B20" w:rsidRPr="001809F6" w:rsidRDefault="00064B20" w:rsidP="007D031C">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Time available at the disposal.</w:t>
      </w:r>
    </w:p>
    <w:p w:rsidR="00064B20" w:rsidRPr="001809F6" w:rsidRDefault="00064B20" w:rsidP="007D031C">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Feasibility of data collection within the given time limit.</w:t>
      </w:r>
    </w:p>
    <w:p w:rsidR="00064B20" w:rsidRPr="001809F6" w:rsidRDefault="00064B20" w:rsidP="007D031C">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Challenges involved in the data collection (time &amp; cost involved in the data collection, possibility of getting responses, etc.)</w:t>
      </w:r>
    </w:p>
    <w:p w:rsidR="00064B20" w:rsidRPr="001809F6" w:rsidRDefault="001809F6" w:rsidP="007D031C">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064B20" w:rsidRPr="001809F6">
        <w:rPr>
          <w:b/>
          <w:bCs/>
          <w:color w:val="000000"/>
          <w:sz w:val="22"/>
          <w:szCs w:val="22"/>
          <w:lang w:val="en-IN"/>
        </w:rPr>
        <w:t xml:space="preserve"> II </w:t>
      </w:r>
      <w:r w:rsidR="00064B20" w:rsidRPr="001809F6">
        <w:rPr>
          <w:color w:val="000000"/>
          <w:sz w:val="22"/>
          <w:szCs w:val="22"/>
          <w:lang w:val="en-IN"/>
        </w:rPr>
        <w:t>: Finalisation of the Topic and preparation of Project Proposal in consultation with the Supervisor.</w:t>
      </w:r>
    </w:p>
    <w:p w:rsidR="00064B20" w:rsidRPr="001809F6" w:rsidRDefault="001809F6" w:rsidP="007D031C">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064B20" w:rsidRPr="001809F6">
        <w:rPr>
          <w:b/>
          <w:bCs/>
          <w:color w:val="000000"/>
          <w:sz w:val="22"/>
          <w:szCs w:val="22"/>
          <w:lang w:val="en-IN"/>
        </w:rPr>
        <w:t xml:space="preserve"> III </w:t>
      </w:r>
      <w:r w:rsidR="00064B20" w:rsidRPr="001809F6">
        <w:rPr>
          <w:color w:val="000000"/>
          <w:sz w:val="22"/>
          <w:szCs w:val="22"/>
          <w:lang w:val="en-IN"/>
        </w:rPr>
        <w:t xml:space="preserve">: Collection of information and data relating to the topic and analysis of the same. </w:t>
      </w:r>
    </w:p>
    <w:p w:rsidR="00064B20" w:rsidRPr="001809F6" w:rsidRDefault="001809F6" w:rsidP="007D031C">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064B20" w:rsidRPr="001809F6">
        <w:rPr>
          <w:b/>
          <w:bCs/>
          <w:color w:val="000000"/>
          <w:sz w:val="22"/>
          <w:szCs w:val="22"/>
          <w:lang w:val="en-IN"/>
        </w:rPr>
        <w:t xml:space="preserve"> IV </w:t>
      </w:r>
      <w:r w:rsidR="00064B20" w:rsidRPr="001809F6">
        <w:rPr>
          <w:color w:val="000000"/>
          <w:sz w:val="22"/>
          <w:szCs w:val="22"/>
          <w:lang w:val="en-IN"/>
        </w:rPr>
        <w:t xml:space="preserve">: Writing the report dividing it into suitable chapters, viz., </w:t>
      </w:r>
    </w:p>
    <w:p w:rsidR="00064B20" w:rsidRPr="001809F6" w:rsidRDefault="00064B20" w:rsidP="007D031C">
      <w:pPr>
        <w:autoSpaceDE w:val="0"/>
        <w:autoSpaceDN w:val="0"/>
        <w:adjustRightInd w:val="0"/>
        <w:ind w:left="720"/>
        <w:jc w:val="both"/>
        <w:rPr>
          <w:color w:val="000000"/>
          <w:sz w:val="22"/>
          <w:szCs w:val="22"/>
          <w:lang w:val="en-IN"/>
        </w:rPr>
      </w:pPr>
      <w:r w:rsidRPr="001809F6">
        <w:rPr>
          <w:color w:val="000000"/>
          <w:sz w:val="22"/>
          <w:szCs w:val="22"/>
          <w:lang w:val="en-IN"/>
        </w:rPr>
        <w:t xml:space="preserve">Chapter 1:Introduction, </w:t>
      </w:r>
    </w:p>
    <w:p w:rsidR="00064B20" w:rsidRPr="001809F6" w:rsidRDefault="00064B20" w:rsidP="007D031C">
      <w:pPr>
        <w:autoSpaceDE w:val="0"/>
        <w:autoSpaceDN w:val="0"/>
        <w:adjustRightInd w:val="0"/>
        <w:ind w:left="720"/>
        <w:jc w:val="both"/>
        <w:rPr>
          <w:color w:val="000000"/>
          <w:sz w:val="22"/>
          <w:szCs w:val="22"/>
          <w:lang w:val="en-IN"/>
        </w:rPr>
      </w:pPr>
      <w:r w:rsidRPr="001809F6">
        <w:rPr>
          <w:color w:val="000000"/>
          <w:sz w:val="22"/>
          <w:szCs w:val="22"/>
          <w:lang w:val="en-IN"/>
        </w:rPr>
        <w:t xml:space="preserve">Chapter 2: Conceptual Framework / National &amp; International Scenario, </w:t>
      </w:r>
    </w:p>
    <w:p w:rsidR="00064B20" w:rsidRPr="001809F6" w:rsidRDefault="00064B20" w:rsidP="007D031C">
      <w:pPr>
        <w:autoSpaceDE w:val="0"/>
        <w:autoSpaceDN w:val="0"/>
        <w:adjustRightInd w:val="0"/>
        <w:ind w:left="720"/>
        <w:jc w:val="both"/>
        <w:rPr>
          <w:color w:val="000000"/>
          <w:sz w:val="22"/>
          <w:szCs w:val="22"/>
          <w:lang w:val="en-IN"/>
        </w:rPr>
      </w:pPr>
      <w:r w:rsidRPr="001809F6">
        <w:rPr>
          <w:color w:val="000000"/>
          <w:sz w:val="22"/>
          <w:szCs w:val="22"/>
          <w:lang w:val="en-IN"/>
        </w:rPr>
        <w:t xml:space="preserve">Chapter 3: Analysis &amp; Findings </w:t>
      </w:r>
    </w:p>
    <w:p w:rsidR="00064B20" w:rsidRPr="001809F6" w:rsidRDefault="00064B20" w:rsidP="007D031C">
      <w:pPr>
        <w:autoSpaceDE w:val="0"/>
        <w:autoSpaceDN w:val="0"/>
        <w:adjustRightInd w:val="0"/>
        <w:ind w:left="720"/>
        <w:jc w:val="both"/>
        <w:rPr>
          <w:color w:val="000000"/>
          <w:sz w:val="22"/>
          <w:szCs w:val="22"/>
          <w:lang w:val="en-IN"/>
        </w:rPr>
      </w:pPr>
      <w:r w:rsidRPr="001809F6">
        <w:rPr>
          <w:color w:val="000000"/>
          <w:sz w:val="22"/>
          <w:szCs w:val="22"/>
          <w:lang w:val="en-IN"/>
        </w:rPr>
        <w:lastRenderedPageBreak/>
        <w:t xml:space="preserve">Chapter 4: Conclusion and Recommendations. </w:t>
      </w:r>
    </w:p>
    <w:p w:rsidR="00064B20" w:rsidRPr="001809F6" w:rsidRDefault="001809F6" w:rsidP="007D031C">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064B20" w:rsidRPr="001809F6">
        <w:rPr>
          <w:b/>
          <w:bCs/>
          <w:color w:val="000000"/>
          <w:sz w:val="22"/>
          <w:szCs w:val="22"/>
          <w:lang w:val="en-IN"/>
        </w:rPr>
        <w:t xml:space="preserve">V </w:t>
      </w:r>
      <w:r w:rsidR="00064B20" w:rsidRPr="001809F6">
        <w:rPr>
          <w:color w:val="000000"/>
          <w:sz w:val="22"/>
          <w:szCs w:val="22"/>
          <w:lang w:val="en-IN"/>
        </w:rPr>
        <w:t xml:space="preserve">: The following documents are to be attached with the Final Project Report. </w:t>
      </w:r>
    </w:p>
    <w:p w:rsidR="00064B20" w:rsidRPr="001809F6" w:rsidRDefault="00064B20" w:rsidP="007D031C">
      <w:pPr>
        <w:autoSpaceDE w:val="0"/>
        <w:autoSpaceDN w:val="0"/>
        <w:adjustRightInd w:val="0"/>
        <w:ind w:left="720"/>
        <w:jc w:val="both"/>
        <w:rPr>
          <w:color w:val="000000"/>
          <w:sz w:val="22"/>
          <w:szCs w:val="22"/>
          <w:lang w:val="en-IN"/>
        </w:rPr>
      </w:pPr>
      <w:r w:rsidRPr="001809F6">
        <w:rPr>
          <w:color w:val="000000"/>
          <w:sz w:val="22"/>
          <w:szCs w:val="22"/>
          <w:lang w:val="en-IN"/>
        </w:rPr>
        <w:t>1) Approval letter from the supervisor (Annexure-IA)</w:t>
      </w:r>
    </w:p>
    <w:p w:rsidR="00064B20" w:rsidRPr="001809F6" w:rsidRDefault="00064B20" w:rsidP="007D031C">
      <w:pPr>
        <w:autoSpaceDE w:val="0"/>
        <w:autoSpaceDN w:val="0"/>
        <w:adjustRightInd w:val="0"/>
        <w:ind w:left="720"/>
        <w:jc w:val="both"/>
        <w:rPr>
          <w:color w:val="000000"/>
          <w:sz w:val="22"/>
          <w:szCs w:val="22"/>
          <w:lang w:val="en-IN"/>
        </w:rPr>
      </w:pPr>
      <w:r w:rsidRPr="001809F6">
        <w:rPr>
          <w:color w:val="000000"/>
          <w:sz w:val="22"/>
          <w:szCs w:val="22"/>
          <w:lang w:val="en-IN"/>
        </w:rPr>
        <w:t>2) Student’s declaration (Annexure-IB)</w:t>
      </w:r>
    </w:p>
    <w:p w:rsidR="00064B20" w:rsidRPr="001809F6" w:rsidRDefault="00064B20" w:rsidP="007D031C">
      <w:pPr>
        <w:autoSpaceDE w:val="0"/>
        <w:autoSpaceDN w:val="0"/>
        <w:adjustRightInd w:val="0"/>
        <w:ind w:left="720"/>
        <w:jc w:val="both"/>
        <w:rPr>
          <w:color w:val="000000"/>
          <w:sz w:val="22"/>
          <w:szCs w:val="22"/>
          <w:lang w:val="en-IN"/>
        </w:rPr>
      </w:pPr>
      <w:r w:rsidRPr="001809F6">
        <w:rPr>
          <w:color w:val="000000"/>
          <w:sz w:val="22"/>
          <w:szCs w:val="22"/>
          <w:lang w:val="en-IN"/>
        </w:rPr>
        <w:t>3) Certificate from the Competent Authority of the Organisation / Institution, if the student undertakes the Project Work in any Organisation / Institution.</w:t>
      </w:r>
    </w:p>
    <w:p w:rsidR="00064B20" w:rsidRPr="001809F6" w:rsidRDefault="00064B20" w:rsidP="007D031C">
      <w:pPr>
        <w:autoSpaceDE w:val="0"/>
        <w:autoSpaceDN w:val="0"/>
        <w:adjustRightInd w:val="0"/>
        <w:jc w:val="both"/>
        <w:rPr>
          <w:b/>
          <w:bCs/>
          <w:color w:val="000000"/>
          <w:sz w:val="22"/>
          <w:szCs w:val="22"/>
          <w:lang w:val="en-IN"/>
        </w:rPr>
      </w:pPr>
      <w:r w:rsidRPr="001809F6">
        <w:rPr>
          <w:b/>
          <w:bCs/>
          <w:color w:val="000000"/>
          <w:sz w:val="22"/>
          <w:szCs w:val="22"/>
          <w:lang w:val="en-IN"/>
        </w:rPr>
        <w:t>Guidelines for evaluation:</w:t>
      </w:r>
    </w:p>
    <w:p w:rsidR="00064B20" w:rsidRPr="001809F6" w:rsidRDefault="00064B20" w:rsidP="007D031C">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Each of the students has to undertake a Project individually under the supervision of a teacher and to submit the same following the guidelines stated below.</w:t>
      </w:r>
    </w:p>
    <w:p w:rsidR="00064B20" w:rsidRPr="001809F6" w:rsidRDefault="00064B20" w:rsidP="007D031C">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 xml:space="preserve">Language of Project Report and Viva-Voce Examination may be English. The Project Report must be typed and hard bound. </w:t>
      </w:r>
    </w:p>
    <w:p w:rsidR="00064B20" w:rsidRPr="001809F6" w:rsidRDefault="00064B20" w:rsidP="007D031C">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 xml:space="preserve">Failure to submit the Project Report or failure to appear at the Viva-voce Examination will be treated as “Absent” in the Examination. He /she has to submit the Project Report and appear at the Viva-Voce Examination in the subsequent years (within the time period as per University Rules). </w:t>
      </w:r>
    </w:p>
    <w:p w:rsidR="00064B20" w:rsidRPr="001809F6" w:rsidRDefault="00064B20" w:rsidP="007D031C">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No marks will be allotted on the Project Report unless a candidate appears at the Viva-Voce Examination. Similarly, no marks will be allotted on Viva-Voce Examination unless a candidate submits his/her Project Report.</w:t>
      </w:r>
    </w:p>
    <w:p w:rsidR="00064B20" w:rsidRPr="001809F6" w:rsidRDefault="00064B20" w:rsidP="007D031C">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Evaluation of the Project Work to be done jointly by one internal expert and one external expert with equal weightage, i.e., average marks of the internal and external experts will be allotted to the candidate.</w:t>
      </w:r>
    </w:p>
    <w:p w:rsidR="00064B20" w:rsidRPr="001809F6" w:rsidRDefault="00064B20" w:rsidP="00064B20">
      <w:pPr>
        <w:autoSpaceDE w:val="0"/>
        <w:autoSpaceDN w:val="0"/>
        <w:adjustRightInd w:val="0"/>
        <w:ind w:left="720"/>
        <w:jc w:val="both"/>
        <w:rPr>
          <w:b/>
          <w:bCs/>
          <w:color w:val="000000"/>
          <w:sz w:val="22"/>
          <w:szCs w:val="22"/>
          <w:lang w:val="en-IN"/>
        </w:rPr>
      </w:pPr>
      <w:r w:rsidRPr="001809F6">
        <w:rPr>
          <w:bCs/>
          <w:color w:val="000000"/>
          <w:sz w:val="22"/>
          <w:szCs w:val="22"/>
          <w:lang w:val="en-IN"/>
        </w:rPr>
        <w:t xml:space="preserve"> </w:t>
      </w:r>
    </w:p>
    <w:p w:rsidR="00064B20" w:rsidRPr="004F0411" w:rsidRDefault="00064B20" w:rsidP="00064B20">
      <w:pPr>
        <w:autoSpaceDE w:val="0"/>
        <w:autoSpaceDN w:val="0"/>
        <w:adjustRightInd w:val="0"/>
        <w:ind w:left="720"/>
        <w:jc w:val="both"/>
        <w:rPr>
          <w:color w:val="000000"/>
        </w:rPr>
      </w:pPr>
    </w:p>
    <w:p w:rsidR="00064B20" w:rsidRPr="00B77631" w:rsidRDefault="00064B20" w:rsidP="00064B20">
      <w:pPr>
        <w:autoSpaceDE w:val="0"/>
        <w:autoSpaceDN w:val="0"/>
        <w:adjustRightInd w:val="0"/>
        <w:ind w:left="720"/>
        <w:jc w:val="both"/>
        <w:rPr>
          <w:color w:val="000000"/>
        </w:rPr>
      </w:pPr>
    </w:p>
    <w:p w:rsidR="00064B20" w:rsidRDefault="00064B20" w:rsidP="00064B20">
      <w:pPr>
        <w:pStyle w:val="Heading1"/>
        <w:jc w:val="center"/>
        <w:rPr>
          <w:rFonts w:ascii="Times New Roman" w:hAnsi="Times New Roman" w:cs="Times New Roman"/>
          <w:sz w:val="28"/>
        </w:rPr>
      </w:pPr>
    </w:p>
    <w:p w:rsidR="00064B20" w:rsidRDefault="00064B20" w:rsidP="00064B20">
      <w:pPr>
        <w:pStyle w:val="Heading1"/>
        <w:jc w:val="center"/>
        <w:rPr>
          <w:rFonts w:ascii="Times New Roman" w:hAnsi="Times New Roman" w:cs="Times New Roman"/>
          <w:sz w:val="28"/>
        </w:rPr>
      </w:pPr>
    </w:p>
    <w:p w:rsidR="00064B20" w:rsidRDefault="00064B20" w:rsidP="00064B20"/>
    <w:p w:rsidR="00064B20" w:rsidRDefault="00064B20" w:rsidP="00064B20"/>
    <w:p w:rsidR="00064B20" w:rsidRDefault="00064B20" w:rsidP="00064B20"/>
    <w:p w:rsidR="00064B20" w:rsidRDefault="00064B20" w:rsidP="00064B20"/>
    <w:p w:rsidR="00064B20" w:rsidRDefault="00064B20" w:rsidP="00064B20"/>
    <w:p w:rsidR="00064B20" w:rsidRDefault="00064B20" w:rsidP="00064B20"/>
    <w:p w:rsidR="00064B20" w:rsidRDefault="00064B20" w:rsidP="00064B20"/>
    <w:p w:rsidR="00064B20" w:rsidRDefault="00064B20" w:rsidP="00064B20"/>
    <w:p w:rsidR="00064B20" w:rsidRDefault="00064B20" w:rsidP="00064B20"/>
    <w:p w:rsidR="00064B20" w:rsidRDefault="00064B20" w:rsidP="00064B20"/>
    <w:p w:rsidR="00064B20" w:rsidRDefault="00064B20" w:rsidP="00064B20"/>
    <w:p w:rsidR="00064B20" w:rsidRPr="000B6283" w:rsidRDefault="00064B20" w:rsidP="00064B20"/>
    <w:p w:rsidR="00064B20" w:rsidRDefault="00064B20" w:rsidP="00064B20">
      <w:pPr>
        <w:pStyle w:val="Heading1"/>
        <w:jc w:val="center"/>
        <w:rPr>
          <w:rFonts w:ascii="Times New Roman" w:hAnsi="Times New Roman" w:cs="Times New Roman"/>
          <w:sz w:val="28"/>
        </w:rPr>
      </w:pPr>
    </w:p>
    <w:p w:rsidR="00064B20" w:rsidRPr="000B6283" w:rsidRDefault="00064B20" w:rsidP="00064B20"/>
    <w:p w:rsidR="00064B20" w:rsidRDefault="00064B20" w:rsidP="00064B20">
      <w:pPr>
        <w:pStyle w:val="Heading1"/>
        <w:jc w:val="center"/>
        <w:rPr>
          <w:rFonts w:ascii="Times New Roman" w:hAnsi="Times New Roman" w:cs="Times New Roman"/>
          <w:sz w:val="28"/>
        </w:rPr>
      </w:pPr>
    </w:p>
    <w:p w:rsidR="001809F6" w:rsidRDefault="001809F6" w:rsidP="00064B20">
      <w:pPr>
        <w:pStyle w:val="Heading1"/>
        <w:jc w:val="center"/>
        <w:rPr>
          <w:rFonts w:ascii="Times New Roman" w:hAnsi="Times New Roman" w:cs="Times New Roman"/>
          <w:sz w:val="28"/>
        </w:rPr>
      </w:pPr>
    </w:p>
    <w:p w:rsidR="001809F6" w:rsidRDefault="001809F6" w:rsidP="00064B20">
      <w:pPr>
        <w:pStyle w:val="Heading1"/>
        <w:jc w:val="center"/>
        <w:rPr>
          <w:rFonts w:ascii="Times New Roman" w:hAnsi="Times New Roman" w:cs="Times New Roman"/>
          <w:sz w:val="28"/>
        </w:rPr>
      </w:pPr>
    </w:p>
    <w:p w:rsidR="001809F6" w:rsidRDefault="001809F6" w:rsidP="00064B20">
      <w:pPr>
        <w:pStyle w:val="Heading1"/>
        <w:jc w:val="center"/>
        <w:rPr>
          <w:rFonts w:ascii="Times New Roman" w:hAnsi="Times New Roman" w:cs="Times New Roman"/>
          <w:sz w:val="28"/>
        </w:rPr>
      </w:pPr>
    </w:p>
    <w:p w:rsidR="001809F6" w:rsidRDefault="001809F6" w:rsidP="00064B20">
      <w:pPr>
        <w:pStyle w:val="Heading1"/>
        <w:jc w:val="center"/>
        <w:rPr>
          <w:rFonts w:ascii="Times New Roman" w:hAnsi="Times New Roman" w:cs="Times New Roman"/>
          <w:sz w:val="28"/>
        </w:rPr>
      </w:pPr>
    </w:p>
    <w:p w:rsidR="001809F6" w:rsidRPr="001809F6" w:rsidRDefault="001809F6" w:rsidP="001809F6"/>
    <w:p w:rsidR="00064B20" w:rsidRPr="00B77631" w:rsidRDefault="00064B20" w:rsidP="00064B20">
      <w:pPr>
        <w:pStyle w:val="Heading1"/>
        <w:jc w:val="center"/>
        <w:rPr>
          <w:rFonts w:ascii="Times New Roman" w:hAnsi="Times New Roman" w:cs="Times New Roman"/>
          <w:b w:val="0"/>
          <w:sz w:val="28"/>
        </w:rPr>
      </w:pPr>
      <w:r w:rsidRPr="00B77631">
        <w:rPr>
          <w:rFonts w:ascii="Times New Roman" w:hAnsi="Times New Roman" w:cs="Times New Roman"/>
          <w:sz w:val="28"/>
        </w:rPr>
        <w:lastRenderedPageBreak/>
        <w:t>WORKSHOP</w:t>
      </w:r>
    </w:p>
    <w:p w:rsidR="00064B20" w:rsidRPr="001809F6" w:rsidRDefault="004A00EF" w:rsidP="00064B20">
      <w:pPr>
        <w:jc w:val="both"/>
        <w:rPr>
          <w:b/>
          <w:bCs/>
          <w:sz w:val="22"/>
          <w:szCs w:val="22"/>
        </w:rPr>
      </w:pPr>
      <w:r w:rsidRPr="001809F6">
        <w:rPr>
          <w:b/>
          <w:bCs/>
          <w:sz w:val="22"/>
          <w:szCs w:val="22"/>
        </w:rPr>
        <w:t>Course Code:</w:t>
      </w:r>
      <w:r w:rsidRPr="001809F6">
        <w:rPr>
          <w:b/>
          <w:bCs/>
          <w:sz w:val="22"/>
          <w:szCs w:val="22"/>
        </w:rPr>
        <w:tab/>
      </w:r>
      <w:r w:rsidRPr="001809F6">
        <w:rPr>
          <w:b/>
          <w:bCs/>
          <w:sz w:val="22"/>
          <w:szCs w:val="22"/>
        </w:rPr>
        <w:tab/>
        <w:t>COM 23</w:t>
      </w:r>
      <w:r w:rsidR="00064B20" w:rsidRPr="001809F6">
        <w:rPr>
          <w:b/>
          <w:bCs/>
          <w:sz w:val="22"/>
          <w:szCs w:val="22"/>
        </w:rPr>
        <w:t>33</w:t>
      </w:r>
      <w:r w:rsidR="00064B20" w:rsidRPr="001809F6">
        <w:rPr>
          <w:b/>
          <w:bCs/>
          <w:sz w:val="22"/>
          <w:szCs w:val="22"/>
        </w:rPr>
        <w:tab/>
      </w:r>
      <w:r w:rsidR="00064B20" w:rsidRPr="001809F6">
        <w:rPr>
          <w:b/>
          <w:bCs/>
          <w:sz w:val="22"/>
          <w:szCs w:val="22"/>
        </w:rPr>
        <w:tab/>
      </w:r>
      <w:r w:rsidR="00064B20" w:rsidRPr="001809F6">
        <w:rPr>
          <w:b/>
          <w:bCs/>
          <w:sz w:val="22"/>
          <w:szCs w:val="22"/>
        </w:rPr>
        <w:tab/>
      </w:r>
      <w:r w:rsidR="00064B20" w:rsidRPr="001809F6">
        <w:rPr>
          <w:b/>
          <w:bCs/>
          <w:sz w:val="22"/>
          <w:szCs w:val="22"/>
        </w:rPr>
        <w:tab/>
      </w:r>
      <w:r w:rsidR="00064B20" w:rsidRPr="001809F6">
        <w:rPr>
          <w:b/>
          <w:bCs/>
          <w:sz w:val="22"/>
          <w:szCs w:val="22"/>
        </w:rPr>
        <w:tab/>
      </w:r>
      <w:r w:rsidR="00064B20" w:rsidRPr="001809F6">
        <w:rPr>
          <w:b/>
          <w:bCs/>
          <w:sz w:val="22"/>
          <w:szCs w:val="22"/>
        </w:rPr>
        <w:tab/>
        <w:t>Credit Units: 01</w:t>
      </w:r>
    </w:p>
    <w:p w:rsidR="00064B20" w:rsidRPr="001809F6" w:rsidRDefault="00064B20" w:rsidP="00064B20">
      <w:pPr>
        <w:rPr>
          <w:b/>
          <w:sz w:val="22"/>
          <w:szCs w:val="22"/>
        </w:rPr>
      </w:pPr>
    </w:p>
    <w:p w:rsidR="00064B20" w:rsidRPr="001809F6" w:rsidRDefault="00064B20" w:rsidP="00064B20">
      <w:pPr>
        <w:rPr>
          <w:b/>
          <w:sz w:val="22"/>
          <w:szCs w:val="22"/>
        </w:rPr>
      </w:pPr>
      <w:r w:rsidRPr="001809F6">
        <w:rPr>
          <w:b/>
          <w:sz w:val="22"/>
          <w:szCs w:val="22"/>
        </w:rPr>
        <w:t>Objectives</w:t>
      </w:r>
    </w:p>
    <w:p w:rsidR="00064B20" w:rsidRPr="001809F6" w:rsidRDefault="00064B20" w:rsidP="007D031C">
      <w:pPr>
        <w:jc w:val="both"/>
        <w:rPr>
          <w:sz w:val="22"/>
          <w:szCs w:val="22"/>
        </w:rPr>
      </w:pPr>
      <w:r w:rsidRPr="001809F6">
        <w:rPr>
          <w:sz w:val="22"/>
          <w:szCs w:val="22"/>
        </w:rPr>
        <w:t>A workshop is primarily an activity based academic event that is organized to provide the students a one to one and hands on experience on any aspect of their learning.  The communication in a workshop has to be necessarily two way.  The trainer has to make sure that the aspect covered are practically practiced by the participants.  The student will choose the option of workshop from amongst their concentration electives.  The evaluation will be done by Board of examiners comprising of the faculties.</w:t>
      </w:r>
    </w:p>
    <w:p w:rsidR="00064B20" w:rsidRPr="001809F6" w:rsidRDefault="00064B20" w:rsidP="007D031C">
      <w:pPr>
        <w:jc w:val="both"/>
        <w:rPr>
          <w:b/>
          <w:bCs/>
          <w:sz w:val="22"/>
          <w:szCs w:val="22"/>
        </w:rPr>
      </w:pPr>
    </w:p>
    <w:p w:rsidR="00064B20" w:rsidRPr="001809F6" w:rsidRDefault="00064B20" w:rsidP="007D031C">
      <w:pPr>
        <w:jc w:val="both"/>
        <w:rPr>
          <w:b/>
          <w:bCs/>
          <w:sz w:val="22"/>
          <w:szCs w:val="22"/>
        </w:rPr>
      </w:pPr>
      <w:r w:rsidRPr="001809F6">
        <w:rPr>
          <w:b/>
          <w:bCs/>
          <w:sz w:val="22"/>
          <w:szCs w:val="22"/>
        </w:rPr>
        <w:t>Major Themes for Workshop</w:t>
      </w:r>
      <w:r w:rsidRPr="001809F6">
        <w:rPr>
          <w:b/>
          <w:bCs/>
          <w:sz w:val="22"/>
          <w:szCs w:val="22"/>
        </w:rPr>
        <w:tab/>
      </w:r>
    </w:p>
    <w:p w:rsidR="00064B20" w:rsidRPr="001809F6" w:rsidRDefault="00064B20" w:rsidP="00064B20">
      <w:pPr>
        <w:rPr>
          <w:bCs/>
          <w:sz w:val="22"/>
          <w:szCs w:val="22"/>
        </w:rPr>
      </w:pPr>
      <w:r w:rsidRPr="001809F6">
        <w:rPr>
          <w:bCs/>
          <w:sz w:val="22"/>
          <w:szCs w:val="22"/>
        </w:rPr>
        <w:t>The workshop may be conducted on any of the following major themes:</w:t>
      </w:r>
    </w:p>
    <w:p w:rsidR="00064B20" w:rsidRPr="001809F6" w:rsidRDefault="00064B20" w:rsidP="00064B20">
      <w:pPr>
        <w:rPr>
          <w:bCs/>
          <w:sz w:val="22"/>
          <w:szCs w:val="22"/>
        </w:rPr>
      </w:pPr>
      <w:r w:rsidRPr="001809F6">
        <w:rPr>
          <w:bCs/>
          <w:sz w:val="22"/>
          <w:szCs w:val="22"/>
        </w:rPr>
        <w:t>Accounting</w:t>
      </w:r>
    </w:p>
    <w:p w:rsidR="00064B20" w:rsidRPr="001809F6" w:rsidRDefault="00064B20" w:rsidP="00064B20">
      <w:pPr>
        <w:rPr>
          <w:bCs/>
          <w:sz w:val="22"/>
          <w:szCs w:val="22"/>
        </w:rPr>
      </w:pPr>
      <w:r w:rsidRPr="001809F6">
        <w:rPr>
          <w:bCs/>
          <w:sz w:val="22"/>
          <w:szCs w:val="22"/>
        </w:rPr>
        <w:t>Finance</w:t>
      </w:r>
    </w:p>
    <w:p w:rsidR="00064B20" w:rsidRPr="001809F6" w:rsidRDefault="00064B20" w:rsidP="00064B20">
      <w:pPr>
        <w:rPr>
          <w:bCs/>
          <w:sz w:val="22"/>
          <w:szCs w:val="22"/>
        </w:rPr>
      </w:pPr>
      <w:r w:rsidRPr="001809F6">
        <w:rPr>
          <w:bCs/>
          <w:sz w:val="22"/>
          <w:szCs w:val="22"/>
        </w:rPr>
        <w:t>Human Resources</w:t>
      </w:r>
    </w:p>
    <w:p w:rsidR="00064B20" w:rsidRPr="001809F6" w:rsidRDefault="00064B20" w:rsidP="00064B20">
      <w:pPr>
        <w:rPr>
          <w:bCs/>
          <w:sz w:val="22"/>
          <w:szCs w:val="22"/>
        </w:rPr>
      </w:pPr>
      <w:r w:rsidRPr="001809F6">
        <w:rPr>
          <w:bCs/>
          <w:sz w:val="22"/>
          <w:szCs w:val="22"/>
        </w:rPr>
        <w:t>Marketing</w:t>
      </w:r>
    </w:p>
    <w:p w:rsidR="00064B20" w:rsidRPr="001809F6" w:rsidRDefault="00064B20" w:rsidP="00064B20">
      <w:pPr>
        <w:rPr>
          <w:bCs/>
          <w:sz w:val="22"/>
          <w:szCs w:val="22"/>
        </w:rPr>
      </w:pPr>
      <w:r w:rsidRPr="001809F6">
        <w:rPr>
          <w:bCs/>
          <w:sz w:val="22"/>
          <w:szCs w:val="22"/>
        </w:rPr>
        <w:t>Economics</w:t>
      </w:r>
    </w:p>
    <w:p w:rsidR="00064B20" w:rsidRPr="001809F6" w:rsidRDefault="00064B20" w:rsidP="00064B20">
      <w:pPr>
        <w:rPr>
          <w:bCs/>
          <w:sz w:val="22"/>
          <w:szCs w:val="22"/>
        </w:rPr>
      </w:pPr>
      <w:r w:rsidRPr="001809F6">
        <w:rPr>
          <w:bCs/>
          <w:sz w:val="22"/>
          <w:szCs w:val="22"/>
        </w:rPr>
        <w:t>Operations</w:t>
      </w:r>
    </w:p>
    <w:p w:rsidR="00064B20" w:rsidRPr="001809F6" w:rsidRDefault="00064B20" w:rsidP="00064B20">
      <w:pPr>
        <w:rPr>
          <w:bCs/>
          <w:sz w:val="22"/>
          <w:szCs w:val="22"/>
        </w:rPr>
      </w:pPr>
      <w:r w:rsidRPr="001809F6">
        <w:rPr>
          <w:bCs/>
          <w:sz w:val="22"/>
          <w:szCs w:val="22"/>
        </w:rPr>
        <w:t>Supply Chain Management</w:t>
      </w:r>
    </w:p>
    <w:p w:rsidR="00064B20" w:rsidRPr="001809F6" w:rsidRDefault="00064B20" w:rsidP="00064B20">
      <w:pPr>
        <w:rPr>
          <w:sz w:val="22"/>
          <w:szCs w:val="22"/>
        </w:rPr>
      </w:pPr>
      <w:r w:rsidRPr="001809F6">
        <w:rPr>
          <w:bCs/>
          <w:sz w:val="22"/>
          <w:szCs w:val="22"/>
        </w:rPr>
        <w:t>These themes are merely indicative and other  recent and relevant topics of study may be included.</w:t>
      </w:r>
    </w:p>
    <w:p w:rsidR="00064B20" w:rsidRPr="001809F6" w:rsidRDefault="00064B20" w:rsidP="00064B20">
      <w:pPr>
        <w:rPr>
          <w:sz w:val="22"/>
          <w:szCs w:val="22"/>
        </w:rPr>
      </w:pPr>
    </w:p>
    <w:p w:rsidR="00064B20" w:rsidRPr="001809F6" w:rsidRDefault="00064B20" w:rsidP="00064B20">
      <w:pPr>
        <w:rPr>
          <w:sz w:val="22"/>
          <w:szCs w:val="22"/>
        </w:rPr>
      </w:pPr>
      <w:r w:rsidRPr="001809F6">
        <w:rPr>
          <w:sz w:val="22"/>
          <w:szCs w:val="22"/>
        </w:rPr>
        <w:t xml:space="preserve">                                     </w:t>
      </w:r>
    </w:p>
    <w:p w:rsidR="00064B20" w:rsidRPr="001809F6" w:rsidRDefault="00064B20" w:rsidP="00064B20">
      <w:pPr>
        <w:rPr>
          <w:b/>
          <w:bCs/>
          <w:sz w:val="22"/>
          <w:szCs w:val="22"/>
        </w:rPr>
      </w:pPr>
      <w:r w:rsidRPr="001809F6">
        <w:rPr>
          <w:b/>
          <w:bCs/>
          <w:sz w:val="22"/>
          <w:szCs w:val="22"/>
        </w:rPr>
        <w:t>Guidelines for Workshop</w:t>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p>
    <w:p w:rsidR="00064B20" w:rsidRPr="001809F6" w:rsidRDefault="00064B20" w:rsidP="007D031C">
      <w:pPr>
        <w:jc w:val="both"/>
        <w:rPr>
          <w:b/>
          <w:bCs/>
          <w:sz w:val="22"/>
          <w:szCs w:val="22"/>
        </w:rPr>
      </w:pPr>
      <w:r w:rsidRPr="001809F6">
        <w:rPr>
          <w:sz w:val="22"/>
          <w:szCs w:val="22"/>
        </w:rPr>
        <w:t xml:space="preserve">The procedure for earning credits from workshop consists of the following steps: </w:t>
      </w:r>
    </w:p>
    <w:p w:rsidR="00064B20" w:rsidRPr="001809F6" w:rsidRDefault="007D031C" w:rsidP="007D031C">
      <w:pPr>
        <w:numPr>
          <w:ilvl w:val="0"/>
          <w:numId w:val="65"/>
        </w:numPr>
        <w:jc w:val="both"/>
        <w:rPr>
          <w:sz w:val="22"/>
          <w:szCs w:val="22"/>
        </w:rPr>
      </w:pPr>
      <w:r w:rsidRPr="001809F6">
        <w:rPr>
          <w:sz w:val="22"/>
          <w:szCs w:val="22"/>
        </w:rPr>
        <w:t xml:space="preserve"> </w:t>
      </w:r>
      <w:r w:rsidR="00064B20" w:rsidRPr="001809F6">
        <w:rPr>
          <w:sz w:val="22"/>
          <w:szCs w:val="22"/>
        </w:rPr>
        <w:t>Relevant study material and references will be provided by the trainer in advance.</w:t>
      </w:r>
    </w:p>
    <w:p w:rsidR="00064B20" w:rsidRPr="001809F6" w:rsidRDefault="00064B20" w:rsidP="007D031C">
      <w:pPr>
        <w:numPr>
          <w:ilvl w:val="0"/>
          <w:numId w:val="65"/>
        </w:numPr>
        <w:tabs>
          <w:tab w:val="num" w:pos="450"/>
        </w:tabs>
        <w:ind w:left="0" w:firstLine="0"/>
        <w:jc w:val="both"/>
        <w:rPr>
          <w:sz w:val="22"/>
          <w:szCs w:val="22"/>
        </w:rPr>
      </w:pPr>
      <w:r w:rsidRPr="001809F6">
        <w:rPr>
          <w:sz w:val="22"/>
          <w:szCs w:val="22"/>
        </w:rPr>
        <w:t>The participants are expected to explore the topic in advance and take active part in the discussions held</w:t>
      </w:r>
    </w:p>
    <w:p w:rsidR="00064B20" w:rsidRPr="001809F6" w:rsidRDefault="00064B20" w:rsidP="007D031C">
      <w:pPr>
        <w:numPr>
          <w:ilvl w:val="0"/>
          <w:numId w:val="65"/>
        </w:numPr>
        <w:tabs>
          <w:tab w:val="num" w:pos="450"/>
        </w:tabs>
        <w:ind w:left="0" w:firstLine="0"/>
        <w:jc w:val="both"/>
        <w:rPr>
          <w:sz w:val="22"/>
          <w:szCs w:val="22"/>
        </w:rPr>
      </w:pPr>
      <w:r w:rsidRPr="001809F6">
        <w:rPr>
          <w:sz w:val="22"/>
          <w:szCs w:val="22"/>
        </w:rPr>
        <w:t>Attending and Participating in all activities of the workshop</w:t>
      </w:r>
    </w:p>
    <w:p w:rsidR="00064B20" w:rsidRPr="001809F6" w:rsidRDefault="00064B20" w:rsidP="007D031C">
      <w:pPr>
        <w:numPr>
          <w:ilvl w:val="0"/>
          <w:numId w:val="65"/>
        </w:numPr>
        <w:tabs>
          <w:tab w:val="num" w:pos="450"/>
        </w:tabs>
        <w:ind w:left="0" w:firstLine="0"/>
        <w:jc w:val="both"/>
        <w:rPr>
          <w:sz w:val="22"/>
          <w:szCs w:val="22"/>
        </w:rPr>
      </w:pPr>
      <w:r w:rsidRPr="001809F6">
        <w:rPr>
          <w:sz w:val="22"/>
          <w:szCs w:val="22"/>
        </w:rPr>
        <w:t>Group Activities have to be undertaken by students as guided by the trainer.</w:t>
      </w:r>
    </w:p>
    <w:p w:rsidR="00064B20" w:rsidRPr="001809F6" w:rsidRDefault="00064B20" w:rsidP="007D031C">
      <w:pPr>
        <w:numPr>
          <w:ilvl w:val="0"/>
          <w:numId w:val="65"/>
        </w:numPr>
        <w:tabs>
          <w:tab w:val="num" w:pos="450"/>
        </w:tabs>
        <w:ind w:left="0" w:firstLine="0"/>
        <w:jc w:val="both"/>
        <w:rPr>
          <w:sz w:val="22"/>
          <w:szCs w:val="22"/>
        </w:rPr>
      </w:pPr>
      <w:r w:rsidRPr="001809F6">
        <w:rPr>
          <w:sz w:val="22"/>
          <w:szCs w:val="22"/>
        </w:rPr>
        <w:t>Evaluation of workshop activities would be done through test and quiz at the end of the workshop.</w:t>
      </w:r>
    </w:p>
    <w:p w:rsidR="00064B20" w:rsidRPr="001809F6" w:rsidRDefault="00064B20" w:rsidP="007D031C">
      <w:pPr>
        <w:numPr>
          <w:ilvl w:val="0"/>
          <w:numId w:val="65"/>
        </w:numPr>
        <w:tabs>
          <w:tab w:val="num" w:pos="450"/>
        </w:tabs>
        <w:ind w:left="0" w:firstLine="0"/>
        <w:jc w:val="both"/>
        <w:rPr>
          <w:sz w:val="22"/>
          <w:szCs w:val="22"/>
        </w:rPr>
      </w:pPr>
      <w:r w:rsidRPr="001809F6">
        <w:rPr>
          <w:sz w:val="22"/>
          <w:szCs w:val="22"/>
        </w:rPr>
        <w:t>Submitting a write up of atleast 500 words about the learning outcome from the workshop.</w:t>
      </w:r>
    </w:p>
    <w:p w:rsidR="00064B20" w:rsidRPr="001809F6" w:rsidRDefault="00064B20" w:rsidP="007D031C">
      <w:pPr>
        <w:pStyle w:val="Heading4"/>
        <w:jc w:val="both"/>
        <w:rPr>
          <w:sz w:val="22"/>
          <w:szCs w:val="22"/>
        </w:rPr>
      </w:pPr>
    </w:p>
    <w:p w:rsidR="00064B20" w:rsidRPr="001809F6" w:rsidRDefault="00064B20" w:rsidP="007D031C">
      <w:pPr>
        <w:pStyle w:val="NormalWeb"/>
        <w:spacing w:before="0" w:beforeAutospacing="0" w:after="0" w:afterAutospacing="0"/>
        <w:jc w:val="both"/>
        <w:rPr>
          <w:b/>
          <w:bCs/>
          <w:sz w:val="22"/>
          <w:szCs w:val="22"/>
        </w:rPr>
      </w:pPr>
      <w:r w:rsidRPr="001809F6">
        <w:rPr>
          <w:b/>
          <w:bCs/>
          <w:sz w:val="22"/>
          <w:szCs w:val="22"/>
        </w:rPr>
        <w:t>Methodology</w:t>
      </w:r>
    </w:p>
    <w:p w:rsidR="00064B20" w:rsidRPr="001809F6" w:rsidRDefault="00064B20" w:rsidP="007D031C">
      <w:pPr>
        <w:pStyle w:val="NormalWeb"/>
        <w:spacing w:before="0" w:beforeAutospacing="0" w:after="0" w:afterAutospacing="0"/>
        <w:jc w:val="both"/>
        <w:rPr>
          <w:bCs/>
          <w:sz w:val="22"/>
          <w:szCs w:val="22"/>
        </w:rPr>
      </w:pPr>
      <w:r w:rsidRPr="001809F6">
        <w:rPr>
          <w:bCs/>
          <w:sz w:val="22"/>
          <w:szCs w:val="22"/>
        </w:rPr>
        <w:t>The methodology followed at the workshop could be based on any one or more of the following methods:</w:t>
      </w:r>
    </w:p>
    <w:p w:rsidR="00064B20" w:rsidRPr="001809F6" w:rsidRDefault="00064B20" w:rsidP="007D031C">
      <w:pPr>
        <w:pStyle w:val="NormalWeb"/>
        <w:spacing w:before="0" w:beforeAutospacing="0" w:after="0" w:afterAutospacing="0"/>
        <w:jc w:val="both"/>
        <w:rPr>
          <w:bCs/>
          <w:sz w:val="22"/>
          <w:szCs w:val="22"/>
        </w:rPr>
      </w:pPr>
      <w:r w:rsidRPr="001809F6">
        <w:rPr>
          <w:bCs/>
          <w:sz w:val="22"/>
          <w:szCs w:val="22"/>
        </w:rPr>
        <w:t>Case Study</w:t>
      </w:r>
    </w:p>
    <w:p w:rsidR="00064B20" w:rsidRPr="001809F6" w:rsidRDefault="00064B20" w:rsidP="007D031C">
      <w:pPr>
        <w:pStyle w:val="NormalWeb"/>
        <w:spacing w:before="0" w:beforeAutospacing="0" w:after="0" w:afterAutospacing="0"/>
        <w:jc w:val="both"/>
        <w:rPr>
          <w:bCs/>
          <w:sz w:val="22"/>
          <w:szCs w:val="22"/>
        </w:rPr>
      </w:pPr>
      <w:r w:rsidRPr="001809F6">
        <w:rPr>
          <w:bCs/>
          <w:sz w:val="22"/>
          <w:szCs w:val="22"/>
        </w:rPr>
        <w:t>Business Game</w:t>
      </w:r>
    </w:p>
    <w:p w:rsidR="00064B20" w:rsidRPr="001809F6" w:rsidRDefault="00064B20" w:rsidP="007D031C">
      <w:pPr>
        <w:pStyle w:val="NormalWeb"/>
        <w:spacing w:before="0" w:beforeAutospacing="0" w:after="0" w:afterAutospacing="0"/>
        <w:jc w:val="both"/>
        <w:rPr>
          <w:bCs/>
          <w:sz w:val="22"/>
          <w:szCs w:val="22"/>
        </w:rPr>
      </w:pPr>
      <w:r w:rsidRPr="001809F6">
        <w:rPr>
          <w:bCs/>
          <w:sz w:val="22"/>
          <w:szCs w:val="22"/>
        </w:rPr>
        <w:t>Simulation</w:t>
      </w:r>
    </w:p>
    <w:p w:rsidR="00064B20" w:rsidRPr="001809F6" w:rsidRDefault="00064B20" w:rsidP="00064B20">
      <w:pPr>
        <w:pStyle w:val="NormalWeb"/>
        <w:spacing w:before="0" w:beforeAutospacing="0" w:after="0" w:afterAutospacing="0"/>
        <w:rPr>
          <w:bCs/>
          <w:sz w:val="22"/>
          <w:szCs w:val="22"/>
        </w:rPr>
      </w:pPr>
      <w:r w:rsidRPr="001809F6">
        <w:rPr>
          <w:bCs/>
          <w:sz w:val="22"/>
          <w:szCs w:val="22"/>
        </w:rPr>
        <w:t>Group Activity</w:t>
      </w:r>
    </w:p>
    <w:p w:rsidR="00064B20" w:rsidRPr="001809F6" w:rsidRDefault="00064B20" w:rsidP="00064B20">
      <w:pPr>
        <w:pStyle w:val="NormalWeb"/>
        <w:spacing w:before="0" w:beforeAutospacing="0" w:after="0" w:afterAutospacing="0"/>
        <w:rPr>
          <w:bCs/>
          <w:sz w:val="22"/>
          <w:szCs w:val="22"/>
        </w:rPr>
      </w:pPr>
      <w:r w:rsidRPr="001809F6">
        <w:rPr>
          <w:bCs/>
          <w:sz w:val="22"/>
          <w:szCs w:val="22"/>
        </w:rPr>
        <w:t>Role Play</w:t>
      </w:r>
    </w:p>
    <w:p w:rsidR="00064B20" w:rsidRPr="001809F6" w:rsidRDefault="00064B20" w:rsidP="00064B20">
      <w:pPr>
        <w:pStyle w:val="NormalWeb"/>
        <w:spacing w:before="0" w:beforeAutospacing="0" w:after="0" w:afterAutospacing="0"/>
        <w:rPr>
          <w:bCs/>
          <w:sz w:val="22"/>
          <w:szCs w:val="22"/>
        </w:rPr>
      </w:pPr>
      <w:r w:rsidRPr="001809F6">
        <w:rPr>
          <w:bCs/>
          <w:sz w:val="22"/>
          <w:szCs w:val="22"/>
        </w:rPr>
        <w:t>Business Planning</w:t>
      </w:r>
    </w:p>
    <w:p w:rsidR="00064B20" w:rsidRPr="001809F6" w:rsidRDefault="00064B20" w:rsidP="00064B20">
      <w:pPr>
        <w:pStyle w:val="NormalWeb"/>
        <w:spacing w:before="0" w:beforeAutospacing="0" w:after="0" w:afterAutospacing="0"/>
        <w:rPr>
          <w:bCs/>
          <w:sz w:val="22"/>
          <w:szCs w:val="22"/>
        </w:rPr>
      </w:pPr>
      <w:r w:rsidRPr="001809F6">
        <w:rPr>
          <w:bCs/>
          <w:sz w:val="22"/>
          <w:szCs w:val="22"/>
        </w:rPr>
        <w:t>Quiz</w:t>
      </w:r>
    </w:p>
    <w:p w:rsidR="00064B20" w:rsidRPr="001809F6" w:rsidRDefault="00064B20" w:rsidP="00064B20">
      <w:pPr>
        <w:pStyle w:val="NormalWeb"/>
        <w:spacing w:before="0" w:beforeAutospacing="0" w:after="0" w:afterAutospacing="0"/>
        <w:rPr>
          <w:bCs/>
          <w:sz w:val="22"/>
          <w:szCs w:val="22"/>
        </w:rPr>
      </w:pPr>
    </w:p>
    <w:p w:rsidR="00064B20" w:rsidRPr="001809F6" w:rsidRDefault="00064B20" w:rsidP="00064B20">
      <w:pPr>
        <w:pStyle w:val="NormalWeb"/>
        <w:spacing w:before="0" w:beforeAutospacing="0" w:after="0" w:afterAutospacing="0"/>
        <w:rPr>
          <w:b/>
          <w:bCs/>
          <w:sz w:val="22"/>
          <w:szCs w:val="22"/>
        </w:rPr>
      </w:pPr>
      <w:r w:rsidRPr="001809F6">
        <w:rPr>
          <w:b/>
          <w:bCs/>
          <w:sz w:val="22"/>
          <w:szCs w:val="22"/>
        </w:rPr>
        <w:t>Evaluation Scheme:</w:t>
      </w:r>
    </w:p>
    <w:p w:rsidR="00064B20" w:rsidRPr="001809F6" w:rsidRDefault="00064B20" w:rsidP="00064B20">
      <w:pPr>
        <w:pStyle w:val="NormalWeb"/>
        <w:spacing w:before="0" w:beforeAutospacing="0" w:after="0" w:afterAutospacing="0"/>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6"/>
        <w:gridCol w:w="1871"/>
        <w:gridCol w:w="1849"/>
        <w:gridCol w:w="1865"/>
        <w:gridCol w:w="1804"/>
      </w:tblGrid>
      <w:tr w:rsidR="00064B20" w:rsidRPr="001809F6" w:rsidTr="00454A08">
        <w:tc>
          <w:tcPr>
            <w:tcW w:w="1915" w:type="dxa"/>
          </w:tcPr>
          <w:p w:rsidR="00064B20" w:rsidRPr="001809F6" w:rsidRDefault="00064B20" w:rsidP="00454A08">
            <w:pPr>
              <w:pStyle w:val="NormalWeb"/>
              <w:spacing w:before="0" w:beforeAutospacing="0" w:after="0" w:afterAutospacing="0"/>
              <w:rPr>
                <w:b/>
                <w:bCs/>
                <w:sz w:val="22"/>
                <w:szCs w:val="22"/>
              </w:rPr>
            </w:pPr>
            <w:r w:rsidRPr="001809F6">
              <w:rPr>
                <w:b/>
                <w:bCs/>
                <w:sz w:val="22"/>
                <w:szCs w:val="22"/>
              </w:rPr>
              <w:t>Attendance</w:t>
            </w:r>
          </w:p>
        </w:tc>
        <w:tc>
          <w:tcPr>
            <w:tcW w:w="1915" w:type="dxa"/>
          </w:tcPr>
          <w:p w:rsidR="00064B20" w:rsidRPr="001809F6" w:rsidRDefault="00064B20" w:rsidP="00454A08">
            <w:pPr>
              <w:pStyle w:val="NormalWeb"/>
              <w:spacing w:before="0" w:beforeAutospacing="0" w:after="0" w:afterAutospacing="0"/>
              <w:rPr>
                <w:b/>
                <w:bCs/>
                <w:sz w:val="22"/>
                <w:szCs w:val="22"/>
              </w:rPr>
            </w:pPr>
            <w:r w:rsidRPr="001809F6">
              <w:rPr>
                <w:b/>
                <w:bCs/>
                <w:sz w:val="22"/>
                <w:szCs w:val="22"/>
              </w:rPr>
              <w:t>Active Participation</w:t>
            </w:r>
          </w:p>
        </w:tc>
        <w:tc>
          <w:tcPr>
            <w:tcW w:w="1915" w:type="dxa"/>
          </w:tcPr>
          <w:p w:rsidR="00064B20" w:rsidRPr="001809F6" w:rsidRDefault="00064B20" w:rsidP="00454A08">
            <w:pPr>
              <w:pStyle w:val="NormalWeb"/>
              <w:spacing w:before="0" w:beforeAutospacing="0" w:after="0" w:afterAutospacing="0"/>
              <w:rPr>
                <w:b/>
                <w:bCs/>
                <w:sz w:val="22"/>
                <w:szCs w:val="22"/>
              </w:rPr>
            </w:pPr>
            <w:r w:rsidRPr="001809F6">
              <w:rPr>
                <w:b/>
                <w:bCs/>
                <w:sz w:val="22"/>
                <w:szCs w:val="22"/>
              </w:rPr>
              <w:t>Multiple Choice Questions/ Quiz</w:t>
            </w:r>
          </w:p>
        </w:tc>
        <w:tc>
          <w:tcPr>
            <w:tcW w:w="1915" w:type="dxa"/>
          </w:tcPr>
          <w:p w:rsidR="00064B20" w:rsidRPr="001809F6" w:rsidRDefault="00064B20" w:rsidP="00454A08">
            <w:pPr>
              <w:pStyle w:val="NormalWeb"/>
              <w:spacing w:before="0" w:beforeAutospacing="0" w:after="0" w:afterAutospacing="0"/>
              <w:rPr>
                <w:b/>
                <w:bCs/>
                <w:sz w:val="22"/>
                <w:szCs w:val="22"/>
              </w:rPr>
            </w:pPr>
            <w:r w:rsidRPr="001809F6">
              <w:rPr>
                <w:b/>
                <w:bCs/>
                <w:sz w:val="22"/>
                <w:szCs w:val="22"/>
              </w:rPr>
              <w:t>Solving the case/ Assignment/ Write up</w:t>
            </w:r>
          </w:p>
        </w:tc>
        <w:tc>
          <w:tcPr>
            <w:tcW w:w="1916" w:type="dxa"/>
          </w:tcPr>
          <w:p w:rsidR="00064B20" w:rsidRPr="001809F6" w:rsidRDefault="00064B20" w:rsidP="00454A08">
            <w:pPr>
              <w:pStyle w:val="NormalWeb"/>
              <w:spacing w:before="0" w:beforeAutospacing="0" w:after="0" w:afterAutospacing="0"/>
              <w:rPr>
                <w:b/>
                <w:bCs/>
                <w:sz w:val="22"/>
                <w:szCs w:val="22"/>
              </w:rPr>
            </w:pPr>
            <w:r w:rsidRPr="001809F6">
              <w:rPr>
                <w:b/>
                <w:bCs/>
                <w:sz w:val="22"/>
                <w:szCs w:val="22"/>
              </w:rPr>
              <w:t>Total</w:t>
            </w:r>
          </w:p>
        </w:tc>
      </w:tr>
      <w:tr w:rsidR="00064B20" w:rsidRPr="001809F6" w:rsidTr="00454A08">
        <w:tc>
          <w:tcPr>
            <w:tcW w:w="1915" w:type="dxa"/>
          </w:tcPr>
          <w:p w:rsidR="00064B20" w:rsidRPr="001809F6" w:rsidRDefault="00064B20" w:rsidP="00454A08">
            <w:pPr>
              <w:pStyle w:val="NormalWeb"/>
              <w:spacing w:before="0" w:beforeAutospacing="0" w:after="0" w:afterAutospacing="0"/>
              <w:rPr>
                <w:b/>
                <w:bCs/>
                <w:sz w:val="22"/>
                <w:szCs w:val="22"/>
              </w:rPr>
            </w:pPr>
            <w:r w:rsidRPr="001809F6">
              <w:rPr>
                <w:b/>
                <w:bCs/>
                <w:sz w:val="22"/>
                <w:szCs w:val="22"/>
              </w:rPr>
              <w:t>10</w:t>
            </w:r>
          </w:p>
        </w:tc>
        <w:tc>
          <w:tcPr>
            <w:tcW w:w="1915" w:type="dxa"/>
          </w:tcPr>
          <w:p w:rsidR="00064B20" w:rsidRPr="001809F6" w:rsidRDefault="00064B20" w:rsidP="00454A08">
            <w:pPr>
              <w:pStyle w:val="NormalWeb"/>
              <w:spacing w:before="0" w:beforeAutospacing="0" w:after="0" w:afterAutospacing="0"/>
              <w:rPr>
                <w:b/>
                <w:bCs/>
                <w:sz w:val="22"/>
                <w:szCs w:val="22"/>
              </w:rPr>
            </w:pPr>
            <w:r w:rsidRPr="001809F6">
              <w:rPr>
                <w:b/>
                <w:bCs/>
                <w:sz w:val="22"/>
                <w:szCs w:val="22"/>
              </w:rPr>
              <w:t>30</w:t>
            </w:r>
          </w:p>
        </w:tc>
        <w:tc>
          <w:tcPr>
            <w:tcW w:w="1915" w:type="dxa"/>
          </w:tcPr>
          <w:p w:rsidR="00064B20" w:rsidRPr="001809F6" w:rsidRDefault="00064B20" w:rsidP="00454A08">
            <w:pPr>
              <w:pStyle w:val="NormalWeb"/>
              <w:spacing w:before="0" w:beforeAutospacing="0" w:after="0" w:afterAutospacing="0"/>
              <w:rPr>
                <w:b/>
                <w:bCs/>
                <w:sz w:val="22"/>
                <w:szCs w:val="22"/>
              </w:rPr>
            </w:pPr>
            <w:r w:rsidRPr="001809F6">
              <w:rPr>
                <w:b/>
                <w:bCs/>
                <w:sz w:val="22"/>
                <w:szCs w:val="22"/>
              </w:rPr>
              <w:t>30</w:t>
            </w:r>
          </w:p>
        </w:tc>
        <w:tc>
          <w:tcPr>
            <w:tcW w:w="1915" w:type="dxa"/>
          </w:tcPr>
          <w:p w:rsidR="00064B20" w:rsidRPr="001809F6" w:rsidRDefault="00064B20" w:rsidP="00454A08">
            <w:pPr>
              <w:pStyle w:val="NormalWeb"/>
              <w:spacing w:before="0" w:beforeAutospacing="0" w:after="0" w:afterAutospacing="0"/>
              <w:rPr>
                <w:b/>
                <w:bCs/>
                <w:sz w:val="22"/>
                <w:szCs w:val="22"/>
              </w:rPr>
            </w:pPr>
            <w:r w:rsidRPr="001809F6">
              <w:rPr>
                <w:b/>
                <w:bCs/>
                <w:sz w:val="22"/>
                <w:szCs w:val="22"/>
              </w:rPr>
              <w:t>30</w:t>
            </w:r>
          </w:p>
        </w:tc>
        <w:tc>
          <w:tcPr>
            <w:tcW w:w="1916" w:type="dxa"/>
          </w:tcPr>
          <w:p w:rsidR="00064B20" w:rsidRPr="001809F6" w:rsidRDefault="00064B20" w:rsidP="00454A08">
            <w:pPr>
              <w:pStyle w:val="NormalWeb"/>
              <w:spacing w:before="0" w:beforeAutospacing="0" w:after="0" w:afterAutospacing="0"/>
              <w:rPr>
                <w:b/>
                <w:bCs/>
                <w:sz w:val="22"/>
                <w:szCs w:val="22"/>
              </w:rPr>
            </w:pPr>
            <w:r w:rsidRPr="001809F6">
              <w:rPr>
                <w:b/>
                <w:bCs/>
                <w:sz w:val="22"/>
                <w:szCs w:val="22"/>
              </w:rPr>
              <w:t>100</w:t>
            </w:r>
          </w:p>
        </w:tc>
      </w:tr>
    </w:tbl>
    <w:p w:rsidR="00064B20" w:rsidRPr="001809F6" w:rsidRDefault="00064B20" w:rsidP="00064B20">
      <w:pPr>
        <w:pStyle w:val="NormalWeb"/>
        <w:spacing w:before="0" w:beforeAutospacing="0" w:after="0" w:afterAutospacing="0"/>
        <w:rPr>
          <w:b/>
          <w:bCs/>
          <w:sz w:val="22"/>
          <w:szCs w:val="22"/>
        </w:rPr>
      </w:pPr>
    </w:p>
    <w:p w:rsidR="00C76544" w:rsidRDefault="00C76544">
      <w:pPr>
        <w:spacing w:after="200" w:line="276" w:lineRule="auto"/>
        <w:rPr>
          <w:b/>
          <w:sz w:val="28"/>
          <w:lang w:val="fr-FR"/>
        </w:rPr>
      </w:pPr>
    </w:p>
    <w:p w:rsidR="001809F6" w:rsidRDefault="001809F6" w:rsidP="00C41BAF">
      <w:pPr>
        <w:pStyle w:val="Heading4"/>
        <w:jc w:val="center"/>
        <w:rPr>
          <w:szCs w:val="24"/>
          <w:u w:val="none"/>
          <w:lang w:val="fr-FR"/>
        </w:rPr>
      </w:pPr>
    </w:p>
    <w:p w:rsidR="001809F6" w:rsidRDefault="001809F6" w:rsidP="00C41BAF">
      <w:pPr>
        <w:pStyle w:val="Heading4"/>
        <w:jc w:val="center"/>
        <w:rPr>
          <w:szCs w:val="24"/>
          <w:u w:val="none"/>
          <w:lang w:val="fr-FR"/>
        </w:rPr>
      </w:pPr>
    </w:p>
    <w:p w:rsidR="00C41BAF" w:rsidRPr="002F7342" w:rsidRDefault="00C41BAF" w:rsidP="00C41BAF">
      <w:pPr>
        <w:pStyle w:val="Heading4"/>
        <w:jc w:val="center"/>
        <w:rPr>
          <w:sz w:val="24"/>
          <w:szCs w:val="24"/>
          <w:u w:val="none"/>
          <w:lang w:val="fr-FR"/>
        </w:rPr>
      </w:pPr>
      <w:r w:rsidRPr="002F7342">
        <w:rPr>
          <w:szCs w:val="24"/>
          <w:u w:val="none"/>
          <w:lang w:val="fr-FR"/>
        </w:rPr>
        <w:t xml:space="preserve">FINANCIAL MANAGEMENT </w:t>
      </w:r>
    </w:p>
    <w:p w:rsidR="00C41BAF" w:rsidRPr="00614ACA" w:rsidRDefault="00C41BAF" w:rsidP="00C41BAF">
      <w:pPr>
        <w:pStyle w:val="Heading2"/>
        <w:spacing w:before="0" w:after="0"/>
        <w:rPr>
          <w:rFonts w:ascii="Times New Roman" w:hAnsi="Times New Roman" w:cs="Times New Roman"/>
          <w:i w:val="0"/>
          <w:sz w:val="24"/>
          <w:szCs w:val="24"/>
          <w:lang w:val="fr-FR"/>
        </w:rPr>
      </w:pPr>
    </w:p>
    <w:p w:rsidR="00C41BAF" w:rsidRPr="001809F6" w:rsidRDefault="00C41BAF" w:rsidP="00C41BAF">
      <w:pPr>
        <w:pStyle w:val="Heading2"/>
        <w:spacing w:before="0" w:after="0"/>
        <w:rPr>
          <w:rFonts w:ascii="Times New Roman" w:hAnsi="Times New Roman" w:cs="Times New Roman"/>
          <w:i w:val="0"/>
          <w:sz w:val="22"/>
          <w:szCs w:val="22"/>
          <w:lang w:val="fr-FR"/>
        </w:rPr>
      </w:pPr>
      <w:r w:rsidRPr="001809F6">
        <w:rPr>
          <w:rFonts w:ascii="Times New Roman" w:hAnsi="Times New Roman" w:cs="Times New Roman"/>
          <w:i w:val="0"/>
          <w:sz w:val="22"/>
          <w:szCs w:val="22"/>
          <w:lang w:val="fr-FR"/>
        </w:rPr>
        <w:t xml:space="preserve">Course Code: </w:t>
      </w:r>
      <w:r w:rsidRPr="001809F6">
        <w:rPr>
          <w:rFonts w:ascii="Times New Roman" w:hAnsi="Times New Roman" w:cs="Times New Roman"/>
          <w:i w:val="0"/>
          <w:sz w:val="22"/>
          <w:szCs w:val="22"/>
          <w:lang w:val="fr-FR"/>
        </w:rPr>
        <w:tab/>
        <w:t>COM2451</w:t>
      </w:r>
      <w:r w:rsidRPr="001809F6">
        <w:rPr>
          <w:rFonts w:ascii="Times New Roman" w:hAnsi="Times New Roman" w:cs="Times New Roman"/>
          <w:i w:val="0"/>
          <w:sz w:val="22"/>
          <w:szCs w:val="22"/>
          <w:lang w:val="fr-FR"/>
        </w:rPr>
        <w:tab/>
      </w:r>
      <w:r w:rsidRPr="001809F6">
        <w:rPr>
          <w:rFonts w:ascii="Times New Roman" w:hAnsi="Times New Roman" w:cs="Times New Roman"/>
          <w:i w:val="0"/>
          <w:sz w:val="22"/>
          <w:szCs w:val="22"/>
          <w:lang w:val="fr-FR"/>
        </w:rPr>
        <w:tab/>
      </w:r>
      <w:r w:rsidRPr="001809F6">
        <w:rPr>
          <w:rFonts w:ascii="Times New Roman" w:hAnsi="Times New Roman" w:cs="Times New Roman"/>
          <w:i w:val="0"/>
          <w:sz w:val="22"/>
          <w:szCs w:val="22"/>
          <w:lang w:val="fr-FR"/>
        </w:rPr>
        <w:tab/>
      </w:r>
      <w:r w:rsidRPr="001809F6">
        <w:rPr>
          <w:rFonts w:ascii="Times New Roman" w:hAnsi="Times New Roman" w:cs="Times New Roman"/>
          <w:i w:val="0"/>
          <w:sz w:val="22"/>
          <w:szCs w:val="22"/>
          <w:lang w:val="fr-FR"/>
        </w:rPr>
        <w:tab/>
      </w:r>
      <w:r w:rsidRPr="001809F6">
        <w:rPr>
          <w:rFonts w:ascii="Times New Roman" w:hAnsi="Times New Roman" w:cs="Times New Roman"/>
          <w:i w:val="0"/>
          <w:sz w:val="22"/>
          <w:szCs w:val="22"/>
          <w:lang w:val="fr-FR"/>
        </w:rPr>
        <w:tab/>
      </w:r>
      <w:r w:rsidRPr="001809F6">
        <w:rPr>
          <w:rFonts w:ascii="Times New Roman" w:hAnsi="Times New Roman" w:cs="Times New Roman"/>
          <w:i w:val="0"/>
          <w:sz w:val="22"/>
          <w:szCs w:val="22"/>
          <w:lang w:val="fr-FR"/>
        </w:rPr>
        <w:tab/>
        <w:t>Credit Units: 03</w:t>
      </w:r>
    </w:p>
    <w:p w:rsidR="00C41BAF" w:rsidRPr="001809F6" w:rsidRDefault="00C41BAF" w:rsidP="00C41BAF">
      <w:pPr>
        <w:rPr>
          <w:sz w:val="22"/>
          <w:szCs w:val="22"/>
          <w:lang w:val="fr-FR"/>
        </w:rPr>
      </w:pPr>
    </w:p>
    <w:p w:rsidR="00C41BAF" w:rsidRPr="001809F6" w:rsidRDefault="00C41BAF" w:rsidP="00C41BAF">
      <w:pPr>
        <w:pStyle w:val="Heading2"/>
        <w:spacing w:before="0" w:after="0"/>
        <w:rPr>
          <w:rFonts w:ascii="Times New Roman" w:hAnsi="Times New Roman" w:cs="Times New Roman"/>
          <w:i w:val="0"/>
          <w:sz w:val="22"/>
          <w:szCs w:val="22"/>
        </w:rPr>
      </w:pPr>
      <w:r w:rsidRPr="001809F6">
        <w:rPr>
          <w:rFonts w:ascii="Times New Roman" w:hAnsi="Times New Roman" w:cs="Times New Roman"/>
          <w:i w:val="0"/>
          <w:sz w:val="22"/>
          <w:szCs w:val="22"/>
        </w:rPr>
        <w:t>Course Objective:</w:t>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p>
    <w:p w:rsidR="00C41BAF" w:rsidRPr="001809F6" w:rsidRDefault="00C41BAF" w:rsidP="00C41BAF">
      <w:pPr>
        <w:pStyle w:val="BodyText"/>
        <w:spacing w:after="0"/>
        <w:jc w:val="both"/>
        <w:rPr>
          <w:sz w:val="22"/>
          <w:szCs w:val="22"/>
        </w:rPr>
      </w:pPr>
      <w:r w:rsidRPr="001809F6">
        <w:rPr>
          <w:sz w:val="22"/>
          <w:szCs w:val="22"/>
        </w:rPr>
        <w:t>To give insight into financial decision making and composition of different securities in the total Capital structure.</w:t>
      </w:r>
    </w:p>
    <w:p w:rsidR="00C41BAF" w:rsidRPr="001809F6" w:rsidRDefault="00C41BAF" w:rsidP="00C41BAF">
      <w:pPr>
        <w:pStyle w:val="Heading3"/>
        <w:jc w:val="both"/>
        <w:rPr>
          <w:sz w:val="22"/>
          <w:szCs w:val="22"/>
        </w:rPr>
      </w:pPr>
    </w:p>
    <w:p w:rsidR="00C41BAF" w:rsidRPr="001809F6" w:rsidRDefault="00C41BAF" w:rsidP="00C41BAF">
      <w:pPr>
        <w:pStyle w:val="Heading3"/>
        <w:jc w:val="both"/>
        <w:rPr>
          <w:sz w:val="22"/>
          <w:szCs w:val="22"/>
        </w:rPr>
      </w:pPr>
      <w:r w:rsidRPr="001809F6">
        <w:rPr>
          <w:sz w:val="22"/>
          <w:szCs w:val="22"/>
        </w:rPr>
        <w:t>Course Contents:</w:t>
      </w:r>
    </w:p>
    <w:p w:rsidR="00C41BAF" w:rsidRPr="001809F6" w:rsidRDefault="00C41BAF" w:rsidP="00C41BAF">
      <w:pPr>
        <w:pStyle w:val="Heading3"/>
        <w:jc w:val="both"/>
        <w:rPr>
          <w:sz w:val="22"/>
          <w:szCs w:val="22"/>
        </w:rPr>
      </w:pPr>
      <w:r w:rsidRPr="001809F6">
        <w:rPr>
          <w:sz w:val="22"/>
          <w:szCs w:val="22"/>
        </w:rPr>
        <w:t>Module I</w:t>
      </w:r>
    </w:p>
    <w:p w:rsidR="00C41BAF" w:rsidRPr="001809F6" w:rsidRDefault="00C41BAF" w:rsidP="00C41BAF">
      <w:pPr>
        <w:pStyle w:val="BodyText"/>
        <w:spacing w:after="0"/>
        <w:jc w:val="both"/>
        <w:rPr>
          <w:sz w:val="22"/>
          <w:szCs w:val="22"/>
        </w:rPr>
      </w:pPr>
      <w:r w:rsidRPr="001809F6">
        <w:rPr>
          <w:sz w:val="22"/>
          <w:szCs w:val="22"/>
        </w:rPr>
        <w:t>Nature, Scope &amp; Objectives of Financial Management, Goals of Financial Management, Time value of money, Concept of risk &amp; return (including capital asset pricing model.</w:t>
      </w:r>
    </w:p>
    <w:p w:rsidR="00C41BAF" w:rsidRPr="001809F6" w:rsidRDefault="00C41BAF" w:rsidP="00C41BAF">
      <w:pPr>
        <w:pStyle w:val="BodyText"/>
        <w:spacing w:after="0"/>
        <w:jc w:val="both"/>
        <w:rPr>
          <w:b/>
          <w:sz w:val="22"/>
          <w:szCs w:val="22"/>
        </w:rPr>
      </w:pPr>
    </w:p>
    <w:p w:rsidR="00C41BAF" w:rsidRPr="001809F6" w:rsidRDefault="00C41BAF" w:rsidP="00C41BAF">
      <w:pPr>
        <w:pStyle w:val="BodyText"/>
        <w:spacing w:after="0"/>
        <w:jc w:val="both"/>
        <w:rPr>
          <w:b/>
          <w:sz w:val="22"/>
          <w:szCs w:val="22"/>
        </w:rPr>
      </w:pPr>
      <w:r w:rsidRPr="001809F6">
        <w:rPr>
          <w:b/>
          <w:bCs/>
          <w:sz w:val="22"/>
          <w:szCs w:val="22"/>
        </w:rPr>
        <w:t>Module</w:t>
      </w:r>
      <w:r w:rsidRPr="001809F6">
        <w:rPr>
          <w:b/>
          <w:sz w:val="22"/>
          <w:szCs w:val="22"/>
        </w:rPr>
        <w:t xml:space="preserve"> II</w:t>
      </w:r>
    </w:p>
    <w:p w:rsidR="00C41BAF" w:rsidRPr="001809F6" w:rsidRDefault="00C41BAF" w:rsidP="00C41BAF">
      <w:pPr>
        <w:pStyle w:val="BodyText"/>
        <w:spacing w:after="0"/>
        <w:jc w:val="both"/>
        <w:rPr>
          <w:sz w:val="22"/>
          <w:szCs w:val="22"/>
        </w:rPr>
      </w:pPr>
      <w:r w:rsidRPr="001809F6">
        <w:rPr>
          <w:sz w:val="22"/>
          <w:szCs w:val="22"/>
        </w:rPr>
        <w:t>Financing Decisions: Operating &amp; Financial leverage, Capital structure theories; NI, NOI and MM &amp; Traditional Approach, Factors determining capital structure. Concept &amp; measurement of cost of capital, weighed Average cost of capital.</w:t>
      </w:r>
    </w:p>
    <w:p w:rsidR="00C41BAF" w:rsidRPr="001809F6" w:rsidRDefault="00C41BAF" w:rsidP="00C41BAF">
      <w:pPr>
        <w:pStyle w:val="BodyText"/>
        <w:spacing w:after="0"/>
        <w:jc w:val="both"/>
        <w:rPr>
          <w:sz w:val="22"/>
          <w:szCs w:val="22"/>
        </w:rPr>
      </w:pPr>
    </w:p>
    <w:p w:rsidR="00C41BAF" w:rsidRPr="001809F6" w:rsidRDefault="00C41BAF" w:rsidP="00C41BAF">
      <w:pPr>
        <w:pStyle w:val="BodyText"/>
        <w:spacing w:after="0"/>
        <w:jc w:val="both"/>
        <w:rPr>
          <w:b/>
          <w:sz w:val="22"/>
          <w:szCs w:val="22"/>
        </w:rPr>
      </w:pPr>
      <w:r w:rsidRPr="001809F6">
        <w:rPr>
          <w:b/>
          <w:bCs/>
          <w:sz w:val="22"/>
          <w:szCs w:val="22"/>
        </w:rPr>
        <w:t>Module</w:t>
      </w:r>
      <w:r w:rsidRPr="001809F6">
        <w:rPr>
          <w:b/>
          <w:sz w:val="22"/>
          <w:szCs w:val="22"/>
        </w:rPr>
        <w:t xml:space="preserve"> III</w:t>
      </w:r>
    </w:p>
    <w:p w:rsidR="00F12135" w:rsidRPr="001809F6" w:rsidRDefault="00C41BAF" w:rsidP="00C41BAF">
      <w:pPr>
        <w:pStyle w:val="BodyText"/>
        <w:spacing w:after="0"/>
        <w:jc w:val="both"/>
        <w:rPr>
          <w:sz w:val="22"/>
          <w:szCs w:val="22"/>
        </w:rPr>
      </w:pPr>
      <w:r w:rsidRPr="001809F6">
        <w:rPr>
          <w:sz w:val="22"/>
          <w:szCs w:val="22"/>
        </w:rPr>
        <w:t>Capital Budgeting Decisions: Capital budgeting process; estimation of relevant cash flows, Non-discounted&amp; discounted cash flows techniques- pay back, ARR, NPV, IRR, and profitability index;</w:t>
      </w:r>
    </w:p>
    <w:p w:rsidR="00C41BAF" w:rsidRPr="001809F6" w:rsidRDefault="00C41BAF" w:rsidP="00C41BAF">
      <w:pPr>
        <w:pStyle w:val="BodyText"/>
        <w:spacing w:after="0"/>
        <w:jc w:val="both"/>
        <w:rPr>
          <w:b/>
          <w:sz w:val="22"/>
          <w:szCs w:val="22"/>
        </w:rPr>
      </w:pPr>
      <w:r w:rsidRPr="001809F6">
        <w:rPr>
          <w:sz w:val="22"/>
          <w:szCs w:val="22"/>
        </w:rPr>
        <w:t xml:space="preserve"> </w:t>
      </w:r>
      <w:r w:rsidRPr="001809F6">
        <w:rPr>
          <w:b/>
          <w:bCs/>
          <w:sz w:val="22"/>
          <w:szCs w:val="22"/>
        </w:rPr>
        <w:t>Module</w:t>
      </w:r>
      <w:r w:rsidRPr="001809F6">
        <w:rPr>
          <w:b/>
          <w:sz w:val="22"/>
          <w:szCs w:val="22"/>
        </w:rPr>
        <w:t xml:space="preserve"> IV</w:t>
      </w:r>
    </w:p>
    <w:p w:rsidR="00C41BAF" w:rsidRPr="001809F6" w:rsidRDefault="00C41BAF" w:rsidP="00C41BAF">
      <w:pPr>
        <w:pStyle w:val="BodyText"/>
        <w:spacing w:after="0"/>
        <w:jc w:val="both"/>
        <w:rPr>
          <w:sz w:val="22"/>
          <w:szCs w:val="22"/>
        </w:rPr>
      </w:pPr>
      <w:r w:rsidRPr="001809F6">
        <w:rPr>
          <w:sz w:val="22"/>
          <w:szCs w:val="22"/>
        </w:rPr>
        <w:t>Investment Decisions – capital budgeting – significance – techniques of evaluation of investment Proposals- payback method – return on investment method, net present value method – Case Studies</w:t>
      </w:r>
    </w:p>
    <w:p w:rsidR="00C41BAF" w:rsidRPr="001809F6" w:rsidRDefault="00C41BAF" w:rsidP="00C41BAF">
      <w:pPr>
        <w:pStyle w:val="BodyText"/>
        <w:spacing w:after="0"/>
        <w:jc w:val="both"/>
        <w:rPr>
          <w:sz w:val="22"/>
          <w:szCs w:val="22"/>
        </w:rPr>
      </w:pPr>
    </w:p>
    <w:p w:rsidR="00C41BAF" w:rsidRPr="001809F6" w:rsidRDefault="00C41BAF" w:rsidP="00C41BAF">
      <w:pPr>
        <w:pStyle w:val="Heading3"/>
        <w:jc w:val="both"/>
        <w:rPr>
          <w:sz w:val="22"/>
          <w:szCs w:val="22"/>
        </w:rPr>
      </w:pPr>
      <w:r w:rsidRPr="001809F6">
        <w:rPr>
          <w:sz w:val="22"/>
          <w:szCs w:val="22"/>
        </w:rPr>
        <w:t>Module IV</w:t>
      </w:r>
    </w:p>
    <w:p w:rsidR="00C41BAF" w:rsidRPr="001809F6" w:rsidRDefault="00C41BAF" w:rsidP="00C41BAF">
      <w:pPr>
        <w:pStyle w:val="BodyText"/>
        <w:spacing w:after="0"/>
        <w:jc w:val="both"/>
        <w:rPr>
          <w:sz w:val="22"/>
          <w:szCs w:val="22"/>
        </w:rPr>
      </w:pPr>
      <w:r w:rsidRPr="001809F6">
        <w:rPr>
          <w:sz w:val="22"/>
          <w:szCs w:val="22"/>
        </w:rPr>
        <w:t>Dividend Decisions – dividend policy – determinants of dividend policy – types of dividend policy – forms of dividend.  Different Schools of  thought on dividend policy (Gordon, Walter, MM).</w:t>
      </w:r>
    </w:p>
    <w:p w:rsidR="00C41BAF" w:rsidRPr="001809F6" w:rsidRDefault="00C41BAF" w:rsidP="00C41BAF">
      <w:pPr>
        <w:pStyle w:val="BodyText"/>
        <w:spacing w:after="0"/>
        <w:jc w:val="both"/>
        <w:rPr>
          <w:sz w:val="22"/>
          <w:szCs w:val="22"/>
        </w:rPr>
      </w:pPr>
    </w:p>
    <w:p w:rsidR="00C41BAF" w:rsidRPr="001809F6" w:rsidRDefault="00C41BAF" w:rsidP="00C41BAF">
      <w:pPr>
        <w:pStyle w:val="BodyText"/>
        <w:spacing w:after="0"/>
        <w:jc w:val="both"/>
        <w:rPr>
          <w:b/>
          <w:sz w:val="22"/>
          <w:szCs w:val="22"/>
        </w:rPr>
      </w:pPr>
      <w:r w:rsidRPr="001809F6">
        <w:rPr>
          <w:b/>
          <w:bCs/>
          <w:sz w:val="22"/>
          <w:szCs w:val="22"/>
        </w:rPr>
        <w:t>Module</w:t>
      </w:r>
      <w:r w:rsidRPr="001809F6">
        <w:rPr>
          <w:b/>
          <w:sz w:val="22"/>
          <w:szCs w:val="22"/>
        </w:rPr>
        <w:t xml:space="preserve"> V</w:t>
      </w:r>
    </w:p>
    <w:p w:rsidR="00C41BAF" w:rsidRPr="001809F6" w:rsidRDefault="00C41BAF" w:rsidP="00C41BAF">
      <w:pPr>
        <w:pStyle w:val="BodyText"/>
        <w:spacing w:after="0"/>
        <w:jc w:val="both"/>
        <w:rPr>
          <w:sz w:val="22"/>
          <w:szCs w:val="22"/>
        </w:rPr>
      </w:pPr>
      <w:r w:rsidRPr="001809F6">
        <w:rPr>
          <w:sz w:val="22"/>
          <w:szCs w:val="22"/>
        </w:rPr>
        <w:t>Working Capital Management – meaning – importance of adequate working capital- excess or Inadequate working capital – determinants of working capital requirement – cash management, Receivable management and inventory management – sources of working capital.</w:t>
      </w:r>
    </w:p>
    <w:p w:rsidR="00C41BAF" w:rsidRPr="001809F6" w:rsidRDefault="00C41BAF" w:rsidP="00C41BAF">
      <w:pPr>
        <w:pStyle w:val="List"/>
        <w:jc w:val="both"/>
        <w:rPr>
          <w:b/>
          <w:sz w:val="22"/>
          <w:szCs w:val="22"/>
        </w:rPr>
      </w:pPr>
    </w:p>
    <w:p w:rsidR="00C41BAF" w:rsidRPr="001809F6" w:rsidRDefault="00C41BAF" w:rsidP="00C41BAF">
      <w:pPr>
        <w:jc w:val="both"/>
        <w:rPr>
          <w:b/>
          <w:sz w:val="22"/>
          <w:szCs w:val="22"/>
        </w:rPr>
      </w:pPr>
      <w:r w:rsidRPr="001809F6">
        <w:rPr>
          <w:b/>
          <w:sz w:val="22"/>
          <w:szCs w:val="22"/>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both"/>
              <w:rPr>
                <w:b/>
                <w:bCs/>
                <w:sz w:val="22"/>
                <w:szCs w:val="22"/>
              </w:rPr>
            </w:pPr>
            <w:r w:rsidRPr="001809F6">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b/>
                <w:bCs/>
                <w:sz w:val="22"/>
                <w:szCs w:val="22"/>
              </w:rPr>
            </w:pPr>
            <w:r w:rsidRPr="001809F6">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CA4D7D" w:rsidP="00980E47">
            <w:pPr>
              <w:jc w:val="center"/>
              <w:rPr>
                <w:b/>
                <w:bCs/>
                <w:sz w:val="22"/>
                <w:szCs w:val="22"/>
              </w:rPr>
            </w:pPr>
            <w:r w:rsidRPr="001809F6">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CA4D7D" w:rsidP="00980E47">
            <w:pPr>
              <w:jc w:val="center"/>
              <w:rPr>
                <w:b/>
                <w:bCs/>
                <w:sz w:val="22"/>
                <w:szCs w:val="22"/>
              </w:rPr>
            </w:pPr>
            <w:r w:rsidRPr="001809F6">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CA4D7D" w:rsidP="00980E47">
            <w:pPr>
              <w:jc w:val="center"/>
              <w:rPr>
                <w:b/>
                <w:bCs/>
                <w:sz w:val="22"/>
                <w:szCs w:val="22"/>
              </w:rPr>
            </w:pPr>
            <w:r w:rsidRPr="001809F6">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b/>
                <w:bCs/>
                <w:sz w:val="22"/>
                <w:szCs w:val="22"/>
              </w:rPr>
            </w:pPr>
            <w:r w:rsidRPr="001809F6">
              <w:rPr>
                <w:b/>
                <w:bCs/>
                <w:sz w:val="22"/>
                <w:szCs w:val="22"/>
              </w:rPr>
              <w:t>EE</w:t>
            </w:r>
          </w:p>
        </w:tc>
      </w:tr>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both"/>
              <w:rPr>
                <w:b/>
                <w:bCs/>
                <w:sz w:val="22"/>
                <w:szCs w:val="22"/>
              </w:rPr>
            </w:pPr>
            <w:r w:rsidRPr="001809F6">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CA4D7D" w:rsidP="00980E47">
            <w:pPr>
              <w:jc w:val="center"/>
              <w:rPr>
                <w:sz w:val="22"/>
                <w:szCs w:val="22"/>
              </w:rPr>
            </w:pPr>
            <w:r w:rsidRPr="001809F6">
              <w:rPr>
                <w:sz w:val="22"/>
                <w:szCs w:val="22"/>
              </w:rPr>
              <w:t>1</w:t>
            </w:r>
            <w:r w:rsidR="00C41BAF" w:rsidRPr="001809F6">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70</w:t>
            </w:r>
          </w:p>
        </w:tc>
      </w:tr>
    </w:tbl>
    <w:p w:rsidR="004B2756" w:rsidRPr="001809F6" w:rsidRDefault="004B2756" w:rsidP="004B2756">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C41BAF" w:rsidRPr="001809F6" w:rsidRDefault="00C41BAF" w:rsidP="00C41BAF">
      <w:pPr>
        <w:jc w:val="both"/>
        <w:rPr>
          <w:sz w:val="22"/>
          <w:szCs w:val="22"/>
        </w:rPr>
      </w:pPr>
    </w:p>
    <w:p w:rsidR="00C41BAF" w:rsidRPr="001809F6" w:rsidRDefault="00C41BAF" w:rsidP="00C41BAF">
      <w:pPr>
        <w:pStyle w:val="List"/>
        <w:jc w:val="both"/>
        <w:rPr>
          <w:b/>
          <w:sz w:val="22"/>
          <w:szCs w:val="22"/>
        </w:rPr>
      </w:pPr>
      <w:r w:rsidRPr="001809F6">
        <w:rPr>
          <w:b/>
          <w:bCs/>
          <w:sz w:val="22"/>
          <w:szCs w:val="22"/>
        </w:rPr>
        <w:t>Text &amp; References:</w:t>
      </w:r>
    </w:p>
    <w:p w:rsidR="00C41BAF" w:rsidRPr="001809F6" w:rsidRDefault="00C41BAF" w:rsidP="00DC71EB">
      <w:pPr>
        <w:pStyle w:val="List"/>
        <w:numPr>
          <w:ilvl w:val="0"/>
          <w:numId w:val="13"/>
        </w:numPr>
        <w:rPr>
          <w:sz w:val="22"/>
          <w:szCs w:val="22"/>
          <w:lang w:val="pt-BR"/>
        </w:rPr>
      </w:pPr>
      <w:r w:rsidRPr="001809F6">
        <w:rPr>
          <w:sz w:val="22"/>
          <w:szCs w:val="22"/>
          <w:lang w:val="pt-BR"/>
        </w:rPr>
        <w:t>S N Maheshwari, Financial Management.</w:t>
      </w:r>
    </w:p>
    <w:p w:rsidR="00C41BAF" w:rsidRPr="001809F6" w:rsidRDefault="00C41BAF" w:rsidP="00DC71EB">
      <w:pPr>
        <w:pStyle w:val="List"/>
        <w:numPr>
          <w:ilvl w:val="0"/>
          <w:numId w:val="13"/>
        </w:numPr>
        <w:rPr>
          <w:sz w:val="22"/>
          <w:szCs w:val="22"/>
        </w:rPr>
      </w:pPr>
      <w:r w:rsidRPr="001809F6">
        <w:rPr>
          <w:sz w:val="22"/>
          <w:szCs w:val="22"/>
        </w:rPr>
        <w:t>Khan and Jain, Financial Management.</w:t>
      </w:r>
    </w:p>
    <w:p w:rsidR="00C41BAF" w:rsidRPr="001809F6" w:rsidRDefault="00C41BAF" w:rsidP="00DC71EB">
      <w:pPr>
        <w:pStyle w:val="List"/>
        <w:numPr>
          <w:ilvl w:val="0"/>
          <w:numId w:val="13"/>
        </w:numPr>
        <w:rPr>
          <w:sz w:val="22"/>
          <w:szCs w:val="22"/>
          <w:lang w:val="fr-FR"/>
        </w:rPr>
      </w:pPr>
      <w:r w:rsidRPr="001809F6">
        <w:rPr>
          <w:sz w:val="22"/>
          <w:szCs w:val="22"/>
          <w:lang w:val="fr-FR"/>
        </w:rPr>
        <w:t>Dorai Raj. S.N, Financial Management.</w:t>
      </w:r>
    </w:p>
    <w:p w:rsidR="00C41BAF" w:rsidRPr="001809F6" w:rsidRDefault="00C41BAF" w:rsidP="00DC71EB">
      <w:pPr>
        <w:pStyle w:val="List"/>
        <w:numPr>
          <w:ilvl w:val="0"/>
          <w:numId w:val="13"/>
        </w:numPr>
        <w:rPr>
          <w:sz w:val="22"/>
          <w:szCs w:val="22"/>
        </w:rPr>
      </w:pPr>
      <w:r w:rsidRPr="001809F6">
        <w:rPr>
          <w:sz w:val="22"/>
          <w:szCs w:val="22"/>
        </w:rPr>
        <w:t>Sharma and Sashi Gupta, Financial Management.</w:t>
      </w:r>
    </w:p>
    <w:p w:rsidR="00C41BAF" w:rsidRPr="001809F6" w:rsidRDefault="00C41BAF" w:rsidP="00DC71EB">
      <w:pPr>
        <w:pStyle w:val="List"/>
        <w:numPr>
          <w:ilvl w:val="0"/>
          <w:numId w:val="13"/>
        </w:numPr>
        <w:rPr>
          <w:sz w:val="22"/>
          <w:szCs w:val="22"/>
        </w:rPr>
      </w:pPr>
      <w:r w:rsidRPr="001809F6">
        <w:rPr>
          <w:sz w:val="22"/>
          <w:szCs w:val="22"/>
        </w:rPr>
        <w:t>I M Pandey, Financial Management.</w:t>
      </w:r>
    </w:p>
    <w:p w:rsidR="00C41BAF" w:rsidRPr="001809F6" w:rsidRDefault="00C41BAF" w:rsidP="00DC71EB">
      <w:pPr>
        <w:pStyle w:val="List"/>
        <w:numPr>
          <w:ilvl w:val="0"/>
          <w:numId w:val="13"/>
        </w:numPr>
        <w:rPr>
          <w:sz w:val="22"/>
          <w:szCs w:val="22"/>
        </w:rPr>
      </w:pPr>
      <w:r w:rsidRPr="001809F6">
        <w:rPr>
          <w:sz w:val="22"/>
          <w:szCs w:val="22"/>
        </w:rPr>
        <w:t>James C Vanhorne, Financial Management.</w:t>
      </w:r>
    </w:p>
    <w:p w:rsidR="00C41BAF" w:rsidRPr="001809F6" w:rsidRDefault="00C41BAF" w:rsidP="00DC71EB">
      <w:pPr>
        <w:pStyle w:val="List"/>
        <w:numPr>
          <w:ilvl w:val="0"/>
          <w:numId w:val="13"/>
        </w:numPr>
        <w:rPr>
          <w:sz w:val="22"/>
          <w:szCs w:val="22"/>
        </w:rPr>
      </w:pPr>
      <w:r w:rsidRPr="001809F6">
        <w:rPr>
          <w:sz w:val="22"/>
          <w:szCs w:val="22"/>
        </w:rPr>
        <w:t>Prasanna Chandra, Financial Management.</w:t>
      </w:r>
    </w:p>
    <w:p w:rsidR="00C41BAF" w:rsidRPr="001809F6" w:rsidRDefault="00C41BAF" w:rsidP="00DC71EB">
      <w:pPr>
        <w:pStyle w:val="List"/>
        <w:numPr>
          <w:ilvl w:val="0"/>
          <w:numId w:val="13"/>
        </w:numPr>
        <w:rPr>
          <w:sz w:val="22"/>
          <w:szCs w:val="22"/>
        </w:rPr>
      </w:pPr>
      <w:r w:rsidRPr="001809F6">
        <w:rPr>
          <w:sz w:val="22"/>
          <w:szCs w:val="22"/>
        </w:rPr>
        <w:t>PN Reddy &amp; Appanaiah, Financial Management.</w:t>
      </w:r>
    </w:p>
    <w:p w:rsidR="00C41BAF" w:rsidRPr="001809F6" w:rsidRDefault="00C41BAF" w:rsidP="00C41BAF">
      <w:pPr>
        <w:spacing w:after="200" w:line="276" w:lineRule="auto"/>
        <w:rPr>
          <w:b/>
          <w:sz w:val="22"/>
          <w:szCs w:val="22"/>
          <w:lang w:val="en-US"/>
        </w:rPr>
      </w:pPr>
    </w:p>
    <w:p w:rsidR="00F12135" w:rsidRDefault="00F12135" w:rsidP="00C41BAF">
      <w:pPr>
        <w:pStyle w:val="Heading4"/>
        <w:jc w:val="center"/>
        <w:rPr>
          <w:szCs w:val="24"/>
          <w:u w:val="none"/>
        </w:rPr>
      </w:pPr>
    </w:p>
    <w:p w:rsidR="00F12135" w:rsidRPr="00F12135" w:rsidRDefault="00F12135" w:rsidP="00F12135">
      <w:pPr>
        <w:rPr>
          <w:lang w:val="en-US"/>
        </w:rPr>
      </w:pPr>
    </w:p>
    <w:p w:rsidR="00F12135" w:rsidRDefault="00F12135" w:rsidP="00C41BAF">
      <w:pPr>
        <w:pStyle w:val="Heading4"/>
        <w:jc w:val="center"/>
        <w:rPr>
          <w:szCs w:val="24"/>
          <w:u w:val="none"/>
        </w:rPr>
      </w:pPr>
    </w:p>
    <w:p w:rsidR="001809F6" w:rsidRPr="001809F6" w:rsidRDefault="001809F6" w:rsidP="001809F6">
      <w:pPr>
        <w:rPr>
          <w:lang w:val="en-US"/>
        </w:rPr>
      </w:pPr>
    </w:p>
    <w:p w:rsidR="00C41BAF" w:rsidRPr="00C61D89" w:rsidRDefault="00C41BAF" w:rsidP="00C41BAF">
      <w:pPr>
        <w:pStyle w:val="Heading4"/>
        <w:jc w:val="center"/>
        <w:rPr>
          <w:szCs w:val="24"/>
          <w:u w:val="none"/>
        </w:rPr>
      </w:pPr>
      <w:r w:rsidRPr="00C61D89">
        <w:rPr>
          <w:szCs w:val="24"/>
          <w:u w:val="none"/>
        </w:rPr>
        <w:lastRenderedPageBreak/>
        <w:t>AUDITING</w:t>
      </w:r>
    </w:p>
    <w:p w:rsidR="00C41BAF" w:rsidRPr="00614ACA" w:rsidRDefault="00C41BAF" w:rsidP="00C41BAF"/>
    <w:p w:rsidR="00C41BAF" w:rsidRPr="001809F6" w:rsidRDefault="00C41BAF" w:rsidP="00C41BAF">
      <w:pPr>
        <w:rPr>
          <w:b/>
          <w:bCs/>
          <w:sz w:val="22"/>
          <w:szCs w:val="22"/>
          <w:lang w:val="fr-FR"/>
        </w:rPr>
      </w:pPr>
      <w:r w:rsidRPr="001809F6">
        <w:rPr>
          <w:b/>
          <w:bCs/>
          <w:sz w:val="22"/>
          <w:szCs w:val="22"/>
          <w:lang w:val="fr-FR"/>
        </w:rPr>
        <w:t>Course Code:</w:t>
      </w:r>
      <w:r w:rsidRPr="001809F6">
        <w:rPr>
          <w:b/>
          <w:bCs/>
          <w:sz w:val="22"/>
          <w:szCs w:val="22"/>
          <w:lang w:val="fr-FR"/>
        </w:rPr>
        <w:tab/>
      </w:r>
      <w:r w:rsidRPr="001809F6">
        <w:rPr>
          <w:b/>
          <w:bCs/>
          <w:sz w:val="22"/>
          <w:szCs w:val="22"/>
          <w:lang w:val="fr-FR"/>
        </w:rPr>
        <w:tab/>
        <w:t>COM2401</w:t>
      </w:r>
      <w:r w:rsidRPr="001809F6">
        <w:rPr>
          <w:b/>
          <w:bCs/>
          <w:sz w:val="22"/>
          <w:szCs w:val="22"/>
          <w:lang w:val="fr-FR"/>
        </w:rPr>
        <w:tab/>
      </w:r>
      <w:r w:rsidRPr="001809F6">
        <w:rPr>
          <w:b/>
          <w:bCs/>
          <w:sz w:val="22"/>
          <w:szCs w:val="22"/>
          <w:lang w:val="fr-FR"/>
        </w:rPr>
        <w:tab/>
      </w:r>
      <w:r w:rsidRPr="001809F6">
        <w:rPr>
          <w:b/>
          <w:bCs/>
          <w:sz w:val="22"/>
          <w:szCs w:val="22"/>
          <w:lang w:val="fr-FR"/>
        </w:rPr>
        <w:tab/>
      </w:r>
      <w:r w:rsidRPr="001809F6">
        <w:rPr>
          <w:b/>
          <w:bCs/>
          <w:sz w:val="22"/>
          <w:szCs w:val="22"/>
          <w:lang w:val="fr-FR"/>
        </w:rPr>
        <w:tab/>
      </w:r>
      <w:r w:rsidRPr="001809F6">
        <w:rPr>
          <w:b/>
          <w:bCs/>
          <w:sz w:val="22"/>
          <w:szCs w:val="22"/>
          <w:lang w:val="fr-FR"/>
        </w:rPr>
        <w:tab/>
      </w:r>
      <w:r w:rsidRPr="001809F6">
        <w:rPr>
          <w:b/>
          <w:bCs/>
          <w:sz w:val="22"/>
          <w:szCs w:val="22"/>
          <w:lang w:val="fr-FR"/>
        </w:rPr>
        <w:tab/>
        <w:t>Credit Units: 03</w:t>
      </w:r>
    </w:p>
    <w:p w:rsidR="00C41BAF" w:rsidRPr="001809F6" w:rsidRDefault="00C41BAF" w:rsidP="00C41BAF">
      <w:pPr>
        <w:rPr>
          <w:b/>
          <w:bCs/>
          <w:sz w:val="22"/>
          <w:szCs w:val="22"/>
          <w:lang w:val="fr-FR"/>
        </w:rPr>
      </w:pPr>
    </w:p>
    <w:p w:rsidR="00C41BAF" w:rsidRPr="001809F6" w:rsidRDefault="00C41BAF" w:rsidP="00C41BAF">
      <w:pPr>
        <w:pStyle w:val="Heading2"/>
        <w:spacing w:before="0" w:after="0"/>
        <w:rPr>
          <w:rFonts w:ascii="Times New Roman" w:hAnsi="Times New Roman" w:cs="Times New Roman"/>
          <w:i w:val="0"/>
          <w:sz w:val="22"/>
          <w:szCs w:val="22"/>
        </w:rPr>
      </w:pPr>
      <w:r w:rsidRPr="001809F6">
        <w:rPr>
          <w:rFonts w:ascii="Times New Roman" w:hAnsi="Times New Roman" w:cs="Times New Roman"/>
          <w:i w:val="0"/>
          <w:sz w:val="22"/>
          <w:szCs w:val="22"/>
        </w:rPr>
        <w:t>Course Objective:</w:t>
      </w:r>
    </w:p>
    <w:p w:rsidR="00C41BAF" w:rsidRPr="001809F6" w:rsidRDefault="00C41BAF" w:rsidP="00C41BAF">
      <w:pPr>
        <w:jc w:val="both"/>
        <w:rPr>
          <w:sz w:val="22"/>
          <w:szCs w:val="22"/>
        </w:rPr>
      </w:pPr>
      <w:r w:rsidRPr="001809F6">
        <w:rPr>
          <w:sz w:val="22"/>
          <w:szCs w:val="22"/>
        </w:rPr>
        <w:t xml:space="preserve">To provide knowledge of auditing principles, procedures and techniques in accordance with the professional standards and requirements. </w:t>
      </w:r>
    </w:p>
    <w:p w:rsidR="00C41BAF" w:rsidRPr="001809F6" w:rsidRDefault="00C41BAF" w:rsidP="00C41BAF">
      <w:pPr>
        <w:rPr>
          <w:sz w:val="22"/>
          <w:szCs w:val="22"/>
        </w:rPr>
      </w:pPr>
    </w:p>
    <w:p w:rsidR="00C41BAF" w:rsidRPr="001809F6" w:rsidRDefault="00C41BAF" w:rsidP="00C41BAF">
      <w:pPr>
        <w:rPr>
          <w:b/>
          <w:sz w:val="22"/>
          <w:szCs w:val="22"/>
        </w:rPr>
      </w:pPr>
      <w:r w:rsidRPr="001809F6">
        <w:rPr>
          <w:b/>
          <w:bCs/>
          <w:sz w:val="22"/>
          <w:szCs w:val="22"/>
        </w:rPr>
        <w:t>Course Contents:</w:t>
      </w:r>
    </w:p>
    <w:p w:rsidR="00C41BAF" w:rsidRPr="001809F6" w:rsidRDefault="00C41BAF" w:rsidP="00C41BAF">
      <w:pPr>
        <w:pStyle w:val="Heading2"/>
        <w:spacing w:before="0" w:after="0"/>
        <w:rPr>
          <w:rFonts w:ascii="Times New Roman" w:hAnsi="Times New Roman" w:cs="Times New Roman"/>
          <w:i w:val="0"/>
          <w:sz w:val="22"/>
          <w:szCs w:val="22"/>
        </w:rPr>
      </w:pPr>
    </w:p>
    <w:p w:rsidR="00C41BAF" w:rsidRPr="001809F6" w:rsidRDefault="00C41BAF" w:rsidP="00C41BAF">
      <w:pPr>
        <w:pStyle w:val="Heading2"/>
        <w:spacing w:before="0" w:after="0"/>
        <w:jc w:val="both"/>
        <w:rPr>
          <w:rFonts w:ascii="Times New Roman" w:hAnsi="Times New Roman" w:cs="Times New Roman"/>
          <w:i w:val="0"/>
          <w:sz w:val="22"/>
          <w:szCs w:val="22"/>
        </w:rPr>
      </w:pPr>
      <w:r w:rsidRPr="001809F6">
        <w:rPr>
          <w:rFonts w:ascii="Times New Roman" w:hAnsi="Times New Roman" w:cs="Times New Roman"/>
          <w:i w:val="0"/>
          <w:sz w:val="22"/>
          <w:szCs w:val="22"/>
        </w:rPr>
        <w:t>Module I</w:t>
      </w:r>
    </w:p>
    <w:p w:rsidR="00C41BAF" w:rsidRPr="001809F6" w:rsidRDefault="00C41BAF" w:rsidP="00C41BAF">
      <w:pPr>
        <w:pStyle w:val="Heading2"/>
        <w:spacing w:before="0" w:after="0"/>
        <w:jc w:val="both"/>
        <w:rPr>
          <w:rFonts w:ascii="Times New Roman" w:hAnsi="Times New Roman" w:cs="Times New Roman"/>
          <w:b w:val="0"/>
          <w:i w:val="0"/>
          <w:sz w:val="22"/>
          <w:szCs w:val="22"/>
        </w:rPr>
      </w:pPr>
      <w:r w:rsidRPr="001809F6">
        <w:rPr>
          <w:rFonts w:ascii="Times New Roman" w:hAnsi="Times New Roman" w:cs="Times New Roman"/>
          <w:b w:val="0"/>
          <w:i w:val="0"/>
          <w:sz w:val="22"/>
          <w:szCs w:val="22"/>
        </w:rPr>
        <w:t xml:space="preserve">Introduction to auditing Introduction – meaning - definition – difference between accountancy and auditing – types of audit - advantages of auditing – preparation before commencement of new audit </w:t>
      </w:r>
    </w:p>
    <w:p w:rsidR="00C41BAF" w:rsidRPr="001809F6" w:rsidRDefault="00C41BAF" w:rsidP="00C41BAF">
      <w:pPr>
        <w:pStyle w:val="Heading2"/>
        <w:spacing w:before="0" w:after="0"/>
        <w:jc w:val="both"/>
        <w:rPr>
          <w:rFonts w:ascii="Times New Roman" w:hAnsi="Times New Roman" w:cs="Times New Roman"/>
          <w:i w:val="0"/>
          <w:sz w:val="22"/>
          <w:szCs w:val="22"/>
        </w:rPr>
      </w:pPr>
    </w:p>
    <w:p w:rsidR="00C41BAF" w:rsidRPr="001809F6" w:rsidRDefault="00C41BAF" w:rsidP="00C41BAF">
      <w:pPr>
        <w:pStyle w:val="Heading2"/>
        <w:spacing w:before="0" w:after="0"/>
        <w:jc w:val="both"/>
        <w:rPr>
          <w:rFonts w:ascii="Times New Roman" w:hAnsi="Times New Roman" w:cs="Times New Roman"/>
          <w:i w:val="0"/>
          <w:sz w:val="22"/>
          <w:szCs w:val="22"/>
        </w:rPr>
      </w:pPr>
      <w:r w:rsidRPr="001809F6">
        <w:rPr>
          <w:rFonts w:ascii="Times New Roman" w:hAnsi="Times New Roman" w:cs="Times New Roman"/>
          <w:i w:val="0"/>
          <w:sz w:val="22"/>
          <w:szCs w:val="22"/>
        </w:rPr>
        <w:t>Module II</w:t>
      </w:r>
    </w:p>
    <w:p w:rsidR="00C41BAF" w:rsidRPr="001809F6" w:rsidRDefault="00C41BAF" w:rsidP="00C41BAF">
      <w:pPr>
        <w:pStyle w:val="Heading2"/>
        <w:spacing w:before="0" w:after="0"/>
        <w:jc w:val="both"/>
        <w:rPr>
          <w:rFonts w:ascii="Times New Roman" w:hAnsi="Times New Roman" w:cs="Times New Roman"/>
          <w:b w:val="0"/>
          <w:i w:val="0"/>
          <w:sz w:val="22"/>
          <w:szCs w:val="22"/>
        </w:rPr>
      </w:pPr>
      <w:r w:rsidRPr="001809F6">
        <w:rPr>
          <w:rFonts w:ascii="Times New Roman" w:hAnsi="Times New Roman" w:cs="Times New Roman"/>
          <w:b w:val="0"/>
          <w:i w:val="0"/>
          <w:sz w:val="22"/>
          <w:szCs w:val="22"/>
        </w:rPr>
        <w:t>Internal check  Meaning and objects of internal check – internal control-meaning definition-fundamental  Principles-internal check as regards wages, cash sales, cash purchases - internal check in a departmental stores-internal audit – meaning-importance – advantage and disadvantages.</w:t>
      </w:r>
    </w:p>
    <w:p w:rsidR="00C41BAF" w:rsidRPr="001809F6" w:rsidRDefault="00C41BAF" w:rsidP="00C41BAF">
      <w:pPr>
        <w:pStyle w:val="Heading2"/>
        <w:spacing w:before="0" w:after="0"/>
        <w:jc w:val="both"/>
        <w:rPr>
          <w:rFonts w:ascii="Times New Roman" w:hAnsi="Times New Roman" w:cs="Times New Roman"/>
          <w:i w:val="0"/>
          <w:sz w:val="22"/>
          <w:szCs w:val="22"/>
        </w:rPr>
      </w:pPr>
    </w:p>
    <w:p w:rsidR="00C41BAF" w:rsidRPr="001809F6" w:rsidRDefault="00C41BAF" w:rsidP="00C41BAF">
      <w:pPr>
        <w:pStyle w:val="Heading2"/>
        <w:spacing w:before="0" w:after="0"/>
        <w:jc w:val="both"/>
        <w:rPr>
          <w:rFonts w:ascii="Times New Roman" w:hAnsi="Times New Roman" w:cs="Times New Roman"/>
          <w:i w:val="0"/>
          <w:sz w:val="22"/>
          <w:szCs w:val="22"/>
        </w:rPr>
      </w:pPr>
      <w:r w:rsidRPr="001809F6">
        <w:rPr>
          <w:rFonts w:ascii="Times New Roman" w:hAnsi="Times New Roman" w:cs="Times New Roman"/>
          <w:i w:val="0"/>
          <w:sz w:val="22"/>
          <w:szCs w:val="22"/>
        </w:rPr>
        <w:t>Module III</w:t>
      </w:r>
    </w:p>
    <w:p w:rsidR="00C41BAF" w:rsidRPr="001809F6" w:rsidRDefault="00C41BAF" w:rsidP="00C41BAF">
      <w:pPr>
        <w:pStyle w:val="BodyText"/>
        <w:spacing w:after="0"/>
        <w:jc w:val="both"/>
        <w:rPr>
          <w:sz w:val="22"/>
          <w:szCs w:val="22"/>
        </w:rPr>
      </w:pPr>
      <w:r w:rsidRPr="001809F6">
        <w:rPr>
          <w:sz w:val="22"/>
          <w:szCs w:val="22"/>
        </w:rPr>
        <w:t xml:space="preserve">Verification and valuation of assets and liabilities: Meaning and objectives – position of an auditor as regards to the valuation of assets – verification and valuation of different items – assets –fixed assets -goodwill – stock in trade – investments – liabilities – capital – debentures – bills payable sundry creditors – contingent liabilities – </w:t>
      </w:r>
    </w:p>
    <w:p w:rsidR="00C41BAF" w:rsidRPr="001809F6" w:rsidRDefault="00C41BAF" w:rsidP="00C41BAF">
      <w:pPr>
        <w:pStyle w:val="Heading2"/>
        <w:spacing w:before="0" w:after="0"/>
        <w:jc w:val="both"/>
        <w:rPr>
          <w:rFonts w:ascii="Times New Roman" w:hAnsi="Times New Roman" w:cs="Times New Roman"/>
          <w:i w:val="0"/>
          <w:sz w:val="22"/>
          <w:szCs w:val="22"/>
        </w:rPr>
      </w:pPr>
    </w:p>
    <w:p w:rsidR="00C41BAF" w:rsidRPr="001809F6" w:rsidRDefault="00C41BAF" w:rsidP="00C41BAF">
      <w:pPr>
        <w:pStyle w:val="Heading2"/>
        <w:spacing w:before="0" w:after="0"/>
        <w:jc w:val="both"/>
        <w:rPr>
          <w:rFonts w:ascii="Times New Roman" w:hAnsi="Times New Roman" w:cs="Times New Roman"/>
          <w:i w:val="0"/>
          <w:sz w:val="22"/>
          <w:szCs w:val="22"/>
        </w:rPr>
      </w:pPr>
      <w:r w:rsidRPr="001809F6">
        <w:rPr>
          <w:rFonts w:ascii="Times New Roman" w:hAnsi="Times New Roman" w:cs="Times New Roman"/>
          <w:i w:val="0"/>
          <w:sz w:val="22"/>
          <w:szCs w:val="22"/>
        </w:rPr>
        <w:t>Module IV</w:t>
      </w:r>
    </w:p>
    <w:p w:rsidR="00C41BAF" w:rsidRPr="001809F6" w:rsidRDefault="00C41BAF" w:rsidP="00C41BAF">
      <w:pPr>
        <w:pStyle w:val="Heading2"/>
        <w:spacing w:before="0" w:after="0"/>
        <w:jc w:val="both"/>
        <w:rPr>
          <w:rFonts w:ascii="Times New Roman" w:hAnsi="Times New Roman" w:cs="Times New Roman"/>
          <w:b w:val="0"/>
          <w:i w:val="0"/>
          <w:sz w:val="22"/>
          <w:szCs w:val="22"/>
        </w:rPr>
      </w:pPr>
      <w:r w:rsidRPr="001809F6">
        <w:rPr>
          <w:rFonts w:ascii="Times New Roman" w:hAnsi="Times New Roman" w:cs="Times New Roman"/>
          <w:b w:val="0"/>
          <w:i w:val="0"/>
          <w:sz w:val="22"/>
          <w:szCs w:val="22"/>
        </w:rPr>
        <w:t>Audit of different organizations drafting of audit program or trading and non-trading organization in a tabular form. Preparation of clean and qualified audit report with special reference to manufacturing and other Companies Audit Report 1975</w:t>
      </w:r>
    </w:p>
    <w:p w:rsidR="00C41BAF" w:rsidRPr="001809F6" w:rsidRDefault="00C41BAF" w:rsidP="00C41BAF">
      <w:pPr>
        <w:pStyle w:val="List"/>
        <w:jc w:val="both"/>
        <w:rPr>
          <w:b/>
          <w:sz w:val="22"/>
          <w:szCs w:val="22"/>
        </w:rPr>
      </w:pPr>
    </w:p>
    <w:p w:rsidR="00C41BAF" w:rsidRPr="001809F6" w:rsidRDefault="00C41BAF" w:rsidP="00C41BAF">
      <w:pPr>
        <w:jc w:val="both"/>
        <w:rPr>
          <w:b/>
          <w:sz w:val="22"/>
          <w:szCs w:val="22"/>
        </w:rPr>
      </w:pPr>
      <w:r w:rsidRPr="001809F6">
        <w:rPr>
          <w:b/>
          <w:sz w:val="22"/>
          <w:szCs w:val="22"/>
        </w:rPr>
        <w:t>Examination Scheme:</w:t>
      </w:r>
    </w:p>
    <w:p w:rsidR="00C41BAF" w:rsidRPr="001809F6" w:rsidRDefault="00C41BAF" w:rsidP="00C41BAF">
      <w:pPr>
        <w:jc w:val="both"/>
        <w:rPr>
          <w:b/>
          <w:sz w:val="22"/>
          <w:szCs w:val="22"/>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both"/>
              <w:rPr>
                <w:b/>
                <w:bCs/>
                <w:sz w:val="22"/>
                <w:szCs w:val="22"/>
              </w:rPr>
            </w:pPr>
            <w:r w:rsidRPr="001809F6">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b/>
                <w:bCs/>
                <w:sz w:val="22"/>
                <w:szCs w:val="22"/>
              </w:rPr>
            </w:pPr>
            <w:r w:rsidRPr="001809F6">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4B2756" w:rsidP="00980E47">
            <w:pPr>
              <w:jc w:val="center"/>
              <w:rPr>
                <w:b/>
                <w:bCs/>
                <w:sz w:val="22"/>
                <w:szCs w:val="22"/>
              </w:rPr>
            </w:pPr>
            <w:r w:rsidRPr="001809F6">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4B2756" w:rsidP="00980E47">
            <w:pPr>
              <w:jc w:val="center"/>
              <w:rPr>
                <w:b/>
                <w:bCs/>
                <w:sz w:val="22"/>
                <w:szCs w:val="22"/>
              </w:rPr>
            </w:pPr>
            <w:r w:rsidRPr="001809F6">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4B2756" w:rsidP="00980E47">
            <w:pPr>
              <w:jc w:val="center"/>
              <w:rPr>
                <w:b/>
                <w:bCs/>
                <w:sz w:val="22"/>
                <w:szCs w:val="22"/>
              </w:rPr>
            </w:pPr>
            <w:r w:rsidRPr="001809F6">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b/>
                <w:bCs/>
                <w:sz w:val="22"/>
                <w:szCs w:val="22"/>
              </w:rPr>
            </w:pPr>
            <w:r w:rsidRPr="001809F6">
              <w:rPr>
                <w:b/>
                <w:bCs/>
                <w:sz w:val="22"/>
                <w:szCs w:val="22"/>
              </w:rPr>
              <w:t>EE</w:t>
            </w:r>
          </w:p>
        </w:tc>
      </w:tr>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both"/>
              <w:rPr>
                <w:b/>
                <w:bCs/>
                <w:sz w:val="22"/>
                <w:szCs w:val="22"/>
              </w:rPr>
            </w:pPr>
            <w:r w:rsidRPr="001809F6">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CA4D7D" w:rsidP="00980E47">
            <w:pPr>
              <w:jc w:val="center"/>
              <w:rPr>
                <w:sz w:val="22"/>
                <w:szCs w:val="22"/>
              </w:rPr>
            </w:pPr>
            <w:r w:rsidRPr="001809F6">
              <w:rPr>
                <w:sz w:val="22"/>
                <w:szCs w:val="22"/>
              </w:rPr>
              <w:t>1</w:t>
            </w:r>
            <w:r w:rsidR="00C41BAF" w:rsidRPr="001809F6">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70</w:t>
            </w:r>
          </w:p>
        </w:tc>
      </w:tr>
    </w:tbl>
    <w:p w:rsidR="004B2756" w:rsidRPr="001809F6" w:rsidRDefault="004B2756" w:rsidP="004B2756">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C41BAF" w:rsidRPr="001809F6" w:rsidRDefault="00C41BAF" w:rsidP="00C41BAF">
      <w:pPr>
        <w:jc w:val="both"/>
        <w:rPr>
          <w:sz w:val="22"/>
          <w:szCs w:val="22"/>
        </w:rPr>
      </w:pPr>
    </w:p>
    <w:p w:rsidR="00C41BAF" w:rsidRPr="001809F6" w:rsidRDefault="00C41BAF" w:rsidP="00C41BAF">
      <w:pPr>
        <w:pStyle w:val="List"/>
        <w:jc w:val="both"/>
        <w:rPr>
          <w:b/>
          <w:sz w:val="22"/>
          <w:szCs w:val="22"/>
        </w:rPr>
      </w:pPr>
      <w:r w:rsidRPr="001809F6">
        <w:rPr>
          <w:b/>
          <w:bCs/>
          <w:sz w:val="22"/>
          <w:szCs w:val="22"/>
        </w:rPr>
        <w:t>Text &amp; References:</w:t>
      </w:r>
    </w:p>
    <w:p w:rsidR="00C41BAF" w:rsidRPr="001809F6" w:rsidRDefault="00C41BAF" w:rsidP="00C41BAF">
      <w:pPr>
        <w:pStyle w:val="List"/>
        <w:jc w:val="both"/>
        <w:rPr>
          <w:b/>
          <w:sz w:val="22"/>
          <w:szCs w:val="22"/>
        </w:rPr>
      </w:pPr>
    </w:p>
    <w:p w:rsidR="00C41BAF" w:rsidRPr="001809F6" w:rsidRDefault="00C41BAF" w:rsidP="00DC71EB">
      <w:pPr>
        <w:pStyle w:val="List"/>
        <w:numPr>
          <w:ilvl w:val="0"/>
          <w:numId w:val="11"/>
        </w:numPr>
        <w:rPr>
          <w:sz w:val="22"/>
          <w:szCs w:val="22"/>
        </w:rPr>
      </w:pPr>
      <w:r w:rsidRPr="001809F6">
        <w:rPr>
          <w:sz w:val="22"/>
          <w:szCs w:val="22"/>
        </w:rPr>
        <w:t>TR Sharma, Auditing.</w:t>
      </w:r>
    </w:p>
    <w:p w:rsidR="00C41BAF" w:rsidRPr="001809F6" w:rsidRDefault="00C41BAF" w:rsidP="00DC71EB">
      <w:pPr>
        <w:pStyle w:val="List"/>
        <w:numPr>
          <w:ilvl w:val="0"/>
          <w:numId w:val="11"/>
        </w:numPr>
        <w:rPr>
          <w:sz w:val="22"/>
          <w:szCs w:val="22"/>
        </w:rPr>
      </w:pPr>
      <w:r w:rsidRPr="001809F6">
        <w:rPr>
          <w:sz w:val="22"/>
          <w:szCs w:val="22"/>
        </w:rPr>
        <w:t>BN Tandon, Practical Auditing.</w:t>
      </w:r>
    </w:p>
    <w:p w:rsidR="00C41BAF" w:rsidRPr="001809F6" w:rsidRDefault="00C41BAF" w:rsidP="00DC71EB">
      <w:pPr>
        <w:pStyle w:val="List"/>
        <w:numPr>
          <w:ilvl w:val="0"/>
          <w:numId w:val="11"/>
        </w:numPr>
        <w:rPr>
          <w:sz w:val="22"/>
          <w:szCs w:val="22"/>
        </w:rPr>
      </w:pPr>
      <w:r w:rsidRPr="001809F6">
        <w:rPr>
          <w:sz w:val="22"/>
          <w:szCs w:val="22"/>
        </w:rPr>
        <w:t>MS Ramaswamy, Principles and Practice of Auditing.</w:t>
      </w:r>
    </w:p>
    <w:p w:rsidR="00C41BAF" w:rsidRPr="001809F6" w:rsidRDefault="00C41BAF" w:rsidP="00DC71EB">
      <w:pPr>
        <w:pStyle w:val="List"/>
        <w:numPr>
          <w:ilvl w:val="0"/>
          <w:numId w:val="11"/>
        </w:numPr>
        <w:rPr>
          <w:sz w:val="22"/>
          <w:szCs w:val="22"/>
        </w:rPr>
      </w:pPr>
      <w:r w:rsidRPr="001809F6">
        <w:rPr>
          <w:sz w:val="22"/>
          <w:szCs w:val="22"/>
        </w:rPr>
        <w:t>Dinakar Pagare, Practice of Auditing.</w:t>
      </w:r>
    </w:p>
    <w:p w:rsidR="00C41BAF" w:rsidRPr="001809F6" w:rsidRDefault="00C41BAF" w:rsidP="00DC71EB">
      <w:pPr>
        <w:pStyle w:val="List"/>
        <w:numPr>
          <w:ilvl w:val="0"/>
          <w:numId w:val="11"/>
        </w:numPr>
        <w:rPr>
          <w:sz w:val="22"/>
          <w:szCs w:val="22"/>
        </w:rPr>
      </w:pPr>
      <w:r w:rsidRPr="001809F6">
        <w:rPr>
          <w:sz w:val="22"/>
          <w:szCs w:val="22"/>
        </w:rPr>
        <w:t>Kamal Gupta, Practical Auditing.</w:t>
      </w:r>
    </w:p>
    <w:p w:rsidR="00C41BAF" w:rsidRPr="001809F6" w:rsidRDefault="00C41BAF" w:rsidP="00DC71EB">
      <w:pPr>
        <w:pStyle w:val="List"/>
        <w:numPr>
          <w:ilvl w:val="0"/>
          <w:numId w:val="11"/>
        </w:numPr>
        <w:rPr>
          <w:sz w:val="22"/>
          <w:szCs w:val="22"/>
        </w:rPr>
      </w:pPr>
      <w:r w:rsidRPr="001809F6">
        <w:rPr>
          <w:sz w:val="22"/>
          <w:szCs w:val="22"/>
        </w:rPr>
        <w:t>P N Reddy &amp; Appannaiah, Auditing.</w:t>
      </w:r>
    </w:p>
    <w:p w:rsidR="00C41BAF" w:rsidRPr="001809F6" w:rsidRDefault="00C41BAF" w:rsidP="00DC71EB">
      <w:pPr>
        <w:pStyle w:val="List"/>
        <w:numPr>
          <w:ilvl w:val="0"/>
          <w:numId w:val="11"/>
        </w:numPr>
        <w:rPr>
          <w:sz w:val="22"/>
          <w:szCs w:val="22"/>
        </w:rPr>
      </w:pPr>
      <w:r w:rsidRPr="001809F6">
        <w:rPr>
          <w:sz w:val="22"/>
          <w:szCs w:val="22"/>
        </w:rPr>
        <w:t>Shekar, Auditing.</w:t>
      </w:r>
    </w:p>
    <w:p w:rsidR="00C41BAF" w:rsidRPr="001809F6" w:rsidRDefault="00C41BAF" w:rsidP="00DC71EB">
      <w:pPr>
        <w:pStyle w:val="List"/>
        <w:numPr>
          <w:ilvl w:val="0"/>
          <w:numId w:val="11"/>
        </w:numPr>
        <w:rPr>
          <w:sz w:val="22"/>
          <w:szCs w:val="22"/>
        </w:rPr>
      </w:pPr>
      <w:r w:rsidRPr="001809F6">
        <w:rPr>
          <w:sz w:val="22"/>
          <w:szCs w:val="22"/>
        </w:rPr>
        <w:t>Pradeep Kumar, Auditing.</w:t>
      </w:r>
    </w:p>
    <w:p w:rsidR="00C41BAF" w:rsidRPr="001809F6" w:rsidRDefault="00C41BAF" w:rsidP="00DC71EB">
      <w:pPr>
        <w:pStyle w:val="List"/>
        <w:numPr>
          <w:ilvl w:val="0"/>
          <w:numId w:val="11"/>
        </w:numPr>
        <w:rPr>
          <w:sz w:val="22"/>
          <w:szCs w:val="22"/>
        </w:rPr>
      </w:pPr>
      <w:r w:rsidRPr="001809F6">
        <w:rPr>
          <w:sz w:val="22"/>
          <w:szCs w:val="22"/>
        </w:rPr>
        <w:t>Jagadeesh Prakash, Auditing</w:t>
      </w:r>
    </w:p>
    <w:p w:rsidR="00C41BAF" w:rsidRPr="005D5BD7" w:rsidRDefault="00C41BAF" w:rsidP="00C41BAF">
      <w:pPr>
        <w:pStyle w:val="Heading7"/>
        <w:spacing w:before="0" w:after="0"/>
        <w:jc w:val="center"/>
        <w:rPr>
          <w:b/>
        </w:rPr>
      </w:pPr>
    </w:p>
    <w:p w:rsidR="00C41BAF" w:rsidRPr="005D5BD7" w:rsidRDefault="00C41BAF" w:rsidP="00C41BAF">
      <w:pPr>
        <w:pStyle w:val="Heading7"/>
        <w:spacing w:before="0" w:after="0"/>
        <w:jc w:val="center"/>
        <w:rPr>
          <w:b/>
        </w:rPr>
      </w:pPr>
    </w:p>
    <w:p w:rsidR="00C41BAF" w:rsidRPr="005D5BD7" w:rsidRDefault="00C41BAF" w:rsidP="00C41BAF">
      <w:pPr>
        <w:pStyle w:val="Heading7"/>
        <w:spacing w:before="0" w:after="0"/>
        <w:jc w:val="center"/>
        <w:rPr>
          <w:b/>
        </w:rPr>
      </w:pPr>
    </w:p>
    <w:p w:rsidR="00C41BAF" w:rsidRPr="005D5BD7" w:rsidRDefault="00C41BAF" w:rsidP="00C41BAF">
      <w:pPr>
        <w:pStyle w:val="Heading7"/>
        <w:spacing w:before="0" w:after="0"/>
        <w:jc w:val="center"/>
        <w:rPr>
          <w:b/>
        </w:rPr>
      </w:pPr>
    </w:p>
    <w:p w:rsidR="005D5BD7" w:rsidRDefault="005D5BD7" w:rsidP="005D5BD7">
      <w:pPr>
        <w:widowControl w:val="0"/>
        <w:autoSpaceDE w:val="0"/>
        <w:autoSpaceDN w:val="0"/>
        <w:adjustRightInd w:val="0"/>
        <w:rPr>
          <w:rFonts w:eastAsia="Times New Roman"/>
          <w:b/>
          <w:lang w:val="en-US"/>
        </w:rPr>
      </w:pPr>
    </w:p>
    <w:p w:rsidR="005D5BD7" w:rsidRDefault="005D5BD7" w:rsidP="005D5BD7">
      <w:pPr>
        <w:widowControl w:val="0"/>
        <w:autoSpaceDE w:val="0"/>
        <w:autoSpaceDN w:val="0"/>
        <w:adjustRightInd w:val="0"/>
        <w:rPr>
          <w:rFonts w:eastAsia="Times New Roman"/>
          <w:b/>
          <w:lang w:val="en-US"/>
        </w:rPr>
      </w:pPr>
    </w:p>
    <w:p w:rsidR="000D10FA" w:rsidRDefault="005D5BD7" w:rsidP="005D5BD7">
      <w:pPr>
        <w:widowControl w:val="0"/>
        <w:autoSpaceDE w:val="0"/>
        <w:autoSpaceDN w:val="0"/>
        <w:adjustRightInd w:val="0"/>
        <w:rPr>
          <w:b/>
          <w:bCs/>
        </w:rPr>
      </w:pPr>
      <w:r>
        <w:rPr>
          <w:rFonts w:eastAsia="Times New Roman"/>
          <w:b/>
          <w:lang w:val="en-US"/>
        </w:rPr>
        <w:t xml:space="preserve">                             </w:t>
      </w:r>
      <w:r w:rsidR="00C41BAF">
        <w:rPr>
          <w:b/>
          <w:bCs/>
        </w:rPr>
        <w:t xml:space="preserve"> </w:t>
      </w:r>
    </w:p>
    <w:p w:rsidR="000D10FA" w:rsidRDefault="000D10FA" w:rsidP="005D5BD7">
      <w:pPr>
        <w:widowControl w:val="0"/>
        <w:autoSpaceDE w:val="0"/>
        <w:autoSpaceDN w:val="0"/>
        <w:adjustRightInd w:val="0"/>
        <w:rPr>
          <w:b/>
          <w:bCs/>
        </w:rPr>
      </w:pPr>
    </w:p>
    <w:p w:rsidR="001809F6" w:rsidRDefault="001809F6" w:rsidP="000D10FA">
      <w:pPr>
        <w:widowControl w:val="0"/>
        <w:autoSpaceDE w:val="0"/>
        <w:autoSpaceDN w:val="0"/>
        <w:adjustRightInd w:val="0"/>
        <w:jc w:val="center"/>
        <w:rPr>
          <w:b/>
          <w:bCs/>
          <w:sz w:val="28"/>
          <w:szCs w:val="28"/>
        </w:rPr>
      </w:pPr>
    </w:p>
    <w:p w:rsidR="001809F6" w:rsidRDefault="001809F6" w:rsidP="000D10FA">
      <w:pPr>
        <w:widowControl w:val="0"/>
        <w:autoSpaceDE w:val="0"/>
        <w:autoSpaceDN w:val="0"/>
        <w:adjustRightInd w:val="0"/>
        <w:jc w:val="center"/>
        <w:rPr>
          <w:b/>
          <w:bCs/>
          <w:sz w:val="28"/>
          <w:szCs w:val="28"/>
        </w:rPr>
      </w:pPr>
    </w:p>
    <w:p w:rsidR="00C41BAF" w:rsidRPr="005D5BD7" w:rsidRDefault="00C41BAF" w:rsidP="000D10FA">
      <w:pPr>
        <w:widowControl w:val="0"/>
        <w:autoSpaceDE w:val="0"/>
        <w:autoSpaceDN w:val="0"/>
        <w:adjustRightInd w:val="0"/>
        <w:jc w:val="center"/>
        <w:rPr>
          <w:b/>
          <w:bCs/>
          <w:sz w:val="28"/>
          <w:szCs w:val="28"/>
        </w:rPr>
      </w:pPr>
      <w:r w:rsidRPr="005D5BD7">
        <w:rPr>
          <w:b/>
          <w:bCs/>
          <w:sz w:val="28"/>
          <w:szCs w:val="28"/>
        </w:rPr>
        <w:lastRenderedPageBreak/>
        <w:t>STATISTICAL METHODS IN RESEARCH-II</w:t>
      </w:r>
    </w:p>
    <w:p w:rsidR="00C41BAF" w:rsidRDefault="00C41BAF" w:rsidP="00C41BAF">
      <w:pPr>
        <w:widowControl w:val="0"/>
        <w:autoSpaceDE w:val="0"/>
        <w:autoSpaceDN w:val="0"/>
        <w:adjustRightInd w:val="0"/>
        <w:ind w:left="1120"/>
        <w:rPr>
          <w:b/>
          <w:bCs/>
          <w:sz w:val="32"/>
          <w:szCs w:val="32"/>
        </w:rPr>
      </w:pPr>
    </w:p>
    <w:p w:rsidR="00C41BAF" w:rsidRPr="001809F6" w:rsidRDefault="005D5BD7" w:rsidP="00C41BAF">
      <w:pPr>
        <w:widowControl w:val="0"/>
        <w:autoSpaceDE w:val="0"/>
        <w:autoSpaceDN w:val="0"/>
        <w:adjustRightInd w:val="0"/>
        <w:jc w:val="both"/>
        <w:rPr>
          <w:b/>
          <w:bCs/>
          <w:sz w:val="22"/>
          <w:szCs w:val="22"/>
        </w:rPr>
      </w:pPr>
      <w:r w:rsidRPr="001809F6">
        <w:rPr>
          <w:b/>
          <w:bCs/>
          <w:sz w:val="22"/>
          <w:szCs w:val="22"/>
        </w:rPr>
        <w:t>Course Code:   COM</w:t>
      </w:r>
      <w:r w:rsidR="00C41BAF" w:rsidRPr="001809F6">
        <w:rPr>
          <w:b/>
          <w:bCs/>
          <w:sz w:val="22"/>
          <w:szCs w:val="22"/>
        </w:rPr>
        <w:t>2402                                                                     Credit Units: 03</w:t>
      </w:r>
    </w:p>
    <w:p w:rsidR="00C41BAF" w:rsidRPr="001809F6" w:rsidRDefault="00C41BAF" w:rsidP="00C41BAF">
      <w:pPr>
        <w:widowControl w:val="0"/>
        <w:autoSpaceDE w:val="0"/>
        <w:autoSpaceDN w:val="0"/>
        <w:adjustRightInd w:val="0"/>
        <w:jc w:val="both"/>
        <w:rPr>
          <w:b/>
          <w:bCs/>
          <w:sz w:val="22"/>
          <w:szCs w:val="22"/>
        </w:rPr>
      </w:pPr>
    </w:p>
    <w:p w:rsidR="00C41BAF" w:rsidRPr="001809F6" w:rsidRDefault="00C41BAF" w:rsidP="00C41BAF">
      <w:pPr>
        <w:widowControl w:val="0"/>
        <w:autoSpaceDE w:val="0"/>
        <w:autoSpaceDN w:val="0"/>
        <w:adjustRightInd w:val="0"/>
        <w:jc w:val="both"/>
        <w:rPr>
          <w:b/>
          <w:bCs/>
          <w:sz w:val="22"/>
          <w:szCs w:val="22"/>
        </w:rPr>
      </w:pPr>
      <w:r w:rsidRPr="001809F6">
        <w:rPr>
          <w:b/>
          <w:bCs/>
          <w:sz w:val="22"/>
          <w:szCs w:val="22"/>
        </w:rPr>
        <w:t>Course Objectives:</w:t>
      </w:r>
    </w:p>
    <w:p w:rsidR="00C41BAF" w:rsidRPr="001809F6" w:rsidRDefault="00C41BAF" w:rsidP="00C41BAF">
      <w:pPr>
        <w:widowControl w:val="0"/>
        <w:autoSpaceDE w:val="0"/>
        <w:autoSpaceDN w:val="0"/>
        <w:adjustRightInd w:val="0"/>
        <w:jc w:val="both"/>
        <w:rPr>
          <w:bCs/>
          <w:sz w:val="22"/>
          <w:szCs w:val="22"/>
        </w:rPr>
      </w:pPr>
      <w:r w:rsidRPr="001809F6">
        <w:rPr>
          <w:bCs/>
          <w:sz w:val="22"/>
          <w:szCs w:val="22"/>
        </w:rPr>
        <w:t>To provide basic understanding of quantitative tools and their elementary application to business problems.</w:t>
      </w:r>
    </w:p>
    <w:p w:rsidR="00C41BAF" w:rsidRPr="001809F6" w:rsidRDefault="00C41BAF" w:rsidP="00C41BAF">
      <w:pPr>
        <w:widowControl w:val="0"/>
        <w:autoSpaceDE w:val="0"/>
        <w:autoSpaceDN w:val="0"/>
        <w:adjustRightInd w:val="0"/>
        <w:jc w:val="both"/>
        <w:rPr>
          <w:b/>
          <w:bCs/>
          <w:sz w:val="22"/>
          <w:szCs w:val="22"/>
        </w:rPr>
      </w:pPr>
    </w:p>
    <w:p w:rsidR="00C41BAF" w:rsidRPr="001809F6" w:rsidRDefault="004A00EF" w:rsidP="00C41BAF">
      <w:pPr>
        <w:widowControl w:val="0"/>
        <w:autoSpaceDE w:val="0"/>
        <w:autoSpaceDN w:val="0"/>
        <w:adjustRightInd w:val="0"/>
        <w:jc w:val="both"/>
        <w:rPr>
          <w:b/>
          <w:sz w:val="22"/>
          <w:szCs w:val="22"/>
        </w:rPr>
      </w:pPr>
      <w:r w:rsidRPr="001809F6">
        <w:rPr>
          <w:b/>
          <w:sz w:val="22"/>
          <w:szCs w:val="22"/>
        </w:rPr>
        <w:t>Course Contents:</w:t>
      </w:r>
    </w:p>
    <w:p w:rsidR="00C41BAF" w:rsidRPr="001809F6" w:rsidRDefault="00C41BAF" w:rsidP="00C41BAF">
      <w:pPr>
        <w:widowControl w:val="0"/>
        <w:autoSpaceDE w:val="0"/>
        <w:autoSpaceDN w:val="0"/>
        <w:adjustRightInd w:val="0"/>
        <w:jc w:val="both"/>
        <w:rPr>
          <w:b/>
          <w:sz w:val="22"/>
          <w:szCs w:val="22"/>
        </w:rPr>
      </w:pPr>
      <w:r w:rsidRPr="001809F6">
        <w:rPr>
          <w:b/>
          <w:sz w:val="22"/>
          <w:szCs w:val="22"/>
        </w:rPr>
        <w:t>Module I</w:t>
      </w:r>
      <w:r w:rsidRPr="001809F6">
        <w:rPr>
          <w:sz w:val="22"/>
          <w:szCs w:val="22"/>
        </w:rPr>
        <w:t xml:space="preserve">- </w:t>
      </w:r>
      <w:r w:rsidRPr="001809F6">
        <w:rPr>
          <w:b/>
          <w:sz w:val="22"/>
          <w:szCs w:val="22"/>
        </w:rPr>
        <w:t>Probability Theory</w:t>
      </w:r>
    </w:p>
    <w:p w:rsidR="00C41BAF" w:rsidRPr="001809F6" w:rsidRDefault="00C41BAF" w:rsidP="00C41BAF">
      <w:pPr>
        <w:widowControl w:val="0"/>
        <w:autoSpaceDE w:val="0"/>
        <w:autoSpaceDN w:val="0"/>
        <w:adjustRightInd w:val="0"/>
        <w:jc w:val="both"/>
        <w:rPr>
          <w:sz w:val="22"/>
          <w:szCs w:val="22"/>
        </w:rPr>
      </w:pPr>
      <w:r w:rsidRPr="001809F6">
        <w:rPr>
          <w:sz w:val="22"/>
          <w:szCs w:val="22"/>
        </w:rPr>
        <w:t>Independent, Dependent, Mutually Exclusive, Favourable, Exhaustive &amp; Complementary events, Addition theorem, Conditional Probability, multiplication Theorem, Bayer’s Theory.</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b/>
          <w:sz w:val="22"/>
          <w:szCs w:val="22"/>
        </w:rPr>
      </w:pPr>
      <w:r w:rsidRPr="001809F6">
        <w:rPr>
          <w:b/>
          <w:sz w:val="22"/>
          <w:szCs w:val="22"/>
        </w:rPr>
        <w:t>Module II- Statistical Methods</w:t>
      </w:r>
    </w:p>
    <w:p w:rsidR="00C41BAF" w:rsidRPr="001809F6" w:rsidRDefault="00C41BAF" w:rsidP="00C41BAF">
      <w:pPr>
        <w:widowControl w:val="0"/>
        <w:autoSpaceDE w:val="0"/>
        <w:autoSpaceDN w:val="0"/>
        <w:adjustRightInd w:val="0"/>
        <w:jc w:val="both"/>
        <w:rPr>
          <w:sz w:val="22"/>
          <w:szCs w:val="22"/>
        </w:rPr>
      </w:pPr>
      <w:r w:rsidRPr="001809F6">
        <w:rPr>
          <w:sz w:val="22"/>
          <w:szCs w:val="22"/>
        </w:rPr>
        <w:t>Random Variable- Continuous &amp; discrete; Discrete distribution- Binomial &amp; Poisson, Bernoulli’s trials; Continuous Distribution- Normal distribution, Properties of normal curve, importance &amp; application</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b/>
          <w:sz w:val="22"/>
          <w:szCs w:val="22"/>
        </w:rPr>
      </w:pPr>
      <w:r w:rsidRPr="001809F6">
        <w:rPr>
          <w:b/>
          <w:sz w:val="22"/>
          <w:szCs w:val="22"/>
        </w:rPr>
        <w:t>Module III- Tests of Hypothesis</w:t>
      </w:r>
    </w:p>
    <w:p w:rsidR="00C41BAF" w:rsidRPr="001809F6" w:rsidRDefault="00C41BAF" w:rsidP="00C41BAF">
      <w:pPr>
        <w:widowControl w:val="0"/>
        <w:autoSpaceDE w:val="0"/>
        <w:autoSpaceDN w:val="0"/>
        <w:adjustRightInd w:val="0"/>
        <w:jc w:val="both"/>
        <w:rPr>
          <w:sz w:val="22"/>
          <w:szCs w:val="22"/>
        </w:rPr>
      </w:pPr>
      <w:r w:rsidRPr="001809F6">
        <w:rPr>
          <w:sz w:val="22"/>
          <w:szCs w:val="22"/>
        </w:rPr>
        <w:t>Significance test: concepts and applications, acceptance and critical regions, null and alternative hypothesis, judgemental errors, level of significance.  Power of a test, z test for testing of mean, proportion and equality of means, t- test.</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b/>
          <w:sz w:val="22"/>
          <w:szCs w:val="22"/>
        </w:rPr>
      </w:pPr>
      <w:r w:rsidRPr="001809F6">
        <w:rPr>
          <w:b/>
          <w:sz w:val="22"/>
          <w:szCs w:val="22"/>
        </w:rPr>
        <w:t>Module IV- Decision Tree</w:t>
      </w:r>
    </w:p>
    <w:p w:rsidR="00C41BAF" w:rsidRPr="001809F6" w:rsidRDefault="00C41BAF" w:rsidP="00C41BAF">
      <w:pPr>
        <w:widowControl w:val="0"/>
        <w:autoSpaceDE w:val="0"/>
        <w:autoSpaceDN w:val="0"/>
        <w:adjustRightInd w:val="0"/>
        <w:jc w:val="both"/>
        <w:rPr>
          <w:sz w:val="22"/>
          <w:szCs w:val="22"/>
        </w:rPr>
      </w:pPr>
      <w:r w:rsidRPr="001809F6">
        <w:rPr>
          <w:sz w:val="22"/>
          <w:szCs w:val="22"/>
        </w:rPr>
        <w:t>Decision Theory: Decision making, under certainity, uncertainity &amp; risk, Bayersian Analysis, Decision tree.</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sz w:val="22"/>
          <w:szCs w:val="22"/>
        </w:rPr>
      </w:pPr>
      <w:r w:rsidRPr="001809F6">
        <w:rPr>
          <w:b/>
          <w:sz w:val="22"/>
          <w:szCs w:val="22"/>
        </w:rPr>
        <w:t>Examination Scheme</w:t>
      </w:r>
      <w:r w:rsidRPr="001809F6">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1809F6" w:rsidTr="000810CE">
        <w:trPr>
          <w:trHeight w:val="422"/>
        </w:trPr>
        <w:tc>
          <w:tcPr>
            <w:tcW w:w="1809" w:type="dxa"/>
          </w:tcPr>
          <w:p w:rsidR="00C41BAF" w:rsidRPr="001809F6" w:rsidRDefault="00C41BAF" w:rsidP="000810CE">
            <w:pPr>
              <w:jc w:val="both"/>
              <w:rPr>
                <w:b/>
                <w:sz w:val="22"/>
                <w:szCs w:val="22"/>
              </w:rPr>
            </w:pPr>
            <w:r w:rsidRPr="001809F6">
              <w:rPr>
                <w:b/>
                <w:sz w:val="22"/>
                <w:szCs w:val="22"/>
              </w:rPr>
              <w:t>Components</w:t>
            </w:r>
          </w:p>
        </w:tc>
        <w:tc>
          <w:tcPr>
            <w:tcW w:w="1418" w:type="dxa"/>
          </w:tcPr>
          <w:p w:rsidR="00C41BAF" w:rsidRPr="001809F6" w:rsidRDefault="00C41BAF" w:rsidP="00980E47">
            <w:pPr>
              <w:rPr>
                <w:b/>
                <w:sz w:val="22"/>
                <w:szCs w:val="22"/>
              </w:rPr>
            </w:pPr>
            <w:r w:rsidRPr="001809F6">
              <w:rPr>
                <w:b/>
                <w:sz w:val="22"/>
                <w:szCs w:val="22"/>
              </w:rPr>
              <w:t>A</w:t>
            </w:r>
          </w:p>
        </w:tc>
        <w:tc>
          <w:tcPr>
            <w:tcW w:w="1559" w:type="dxa"/>
          </w:tcPr>
          <w:p w:rsidR="00C41BAF" w:rsidRPr="001809F6" w:rsidRDefault="004B2756" w:rsidP="00980E47">
            <w:pPr>
              <w:rPr>
                <w:b/>
                <w:sz w:val="22"/>
                <w:szCs w:val="22"/>
              </w:rPr>
            </w:pPr>
            <w:r w:rsidRPr="001809F6">
              <w:rPr>
                <w:b/>
                <w:sz w:val="22"/>
                <w:szCs w:val="22"/>
              </w:rPr>
              <w:t>P</w:t>
            </w:r>
          </w:p>
        </w:tc>
        <w:tc>
          <w:tcPr>
            <w:tcW w:w="1701" w:type="dxa"/>
          </w:tcPr>
          <w:p w:rsidR="00C41BAF" w:rsidRPr="001809F6" w:rsidRDefault="004B2756" w:rsidP="00980E47">
            <w:pPr>
              <w:rPr>
                <w:b/>
                <w:sz w:val="22"/>
                <w:szCs w:val="22"/>
              </w:rPr>
            </w:pPr>
            <w:r w:rsidRPr="001809F6">
              <w:rPr>
                <w:b/>
                <w:sz w:val="22"/>
                <w:szCs w:val="22"/>
              </w:rPr>
              <w:t>HA</w:t>
            </w:r>
          </w:p>
        </w:tc>
        <w:tc>
          <w:tcPr>
            <w:tcW w:w="1276" w:type="dxa"/>
          </w:tcPr>
          <w:p w:rsidR="00C41BAF" w:rsidRPr="001809F6" w:rsidRDefault="004B2756" w:rsidP="00980E47">
            <w:pPr>
              <w:rPr>
                <w:b/>
                <w:sz w:val="22"/>
                <w:szCs w:val="22"/>
              </w:rPr>
            </w:pPr>
            <w:r w:rsidRPr="001809F6">
              <w:rPr>
                <w:b/>
                <w:sz w:val="22"/>
                <w:szCs w:val="22"/>
              </w:rPr>
              <w:t>CT</w:t>
            </w:r>
          </w:p>
        </w:tc>
        <w:tc>
          <w:tcPr>
            <w:tcW w:w="1093" w:type="dxa"/>
          </w:tcPr>
          <w:p w:rsidR="00C41BAF" w:rsidRPr="001809F6" w:rsidRDefault="00C41BAF" w:rsidP="00980E47">
            <w:pPr>
              <w:rPr>
                <w:b/>
                <w:sz w:val="22"/>
                <w:szCs w:val="22"/>
              </w:rPr>
            </w:pPr>
            <w:r w:rsidRPr="001809F6">
              <w:rPr>
                <w:b/>
                <w:sz w:val="22"/>
                <w:szCs w:val="22"/>
              </w:rPr>
              <w:t>EE</w:t>
            </w:r>
          </w:p>
        </w:tc>
      </w:tr>
      <w:tr w:rsidR="00AA2756" w:rsidRPr="001809F6" w:rsidTr="000810CE">
        <w:tc>
          <w:tcPr>
            <w:tcW w:w="1809" w:type="dxa"/>
          </w:tcPr>
          <w:p w:rsidR="00C41BAF" w:rsidRPr="001809F6" w:rsidRDefault="00C41BAF" w:rsidP="000810CE">
            <w:pPr>
              <w:jc w:val="both"/>
              <w:rPr>
                <w:b/>
                <w:sz w:val="22"/>
                <w:szCs w:val="22"/>
              </w:rPr>
            </w:pPr>
            <w:r w:rsidRPr="001809F6">
              <w:rPr>
                <w:b/>
                <w:sz w:val="22"/>
                <w:szCs w:val="22"/>
              </w:rPr>
              <w:t>Weightage (%)</w:t>
            </w:r>
          </w:p>
        </w:tc>
        <w:tc>
          <w:tcPr>
            <w:tcW w:w="1418" w:type="dxa"/>
          </w:tcPr>
          <w:p w:rsidR="00C41BAF" w:rsidRPr="001809F6" w:rsidRDefault="00C41BAF" w:rsidP="00980E47">
            <w:pPr>
              <w:rPr>
                <w:sz w:val="22"/>
                <w:szCs w:val="22"/>
              </w:rPr>
            </w:pPr>
            <w:r w:rsidRPr="001809F6">
              <w:rPr>
                <w:sz w:val="22"/>
                <w:szCs w:val="22"/>
              </w:rPr>
              <w:t>5</w:t>
            </w:r>
          </w:p>
        </w:tc>
        <w:tc>
          <w:tcPr>
            <w:tcW w:w="1559" w:type="dxa"/>
          </w:tcPr>
          <w:p w:rsidR="00C41BAF" w:rsidRPr="001809F6" w:rsidRDefault="00C41BAF" w:rsidP="00980E47">
            <w:pPr>
              <w:rPr>
                <w:sz w:val="22"/>
                <w:szCs w:val="22"/>
              </w:rPr>
            </w:pPr>
            <w:r w:rsidRPr="001809F6">
              <w:rPr>
                <w:sz w:val="22"/>
                <w:szCs w:val="22"/>
              </w:rPr>
              <w:t>5</w:t>
            </w:r>
          </w:p>
        </w:tc>
        <w:tc>
          <w:tcPr>
            <w:tcW w:w="1701" w:type="dxa"/>
          </w:tcPr>
          <w:p w:rsidR="00C41BAF" w:rsidRPr="001809F6" w:rsidRDefault="00C41BAF" w:rsidP="00980E47">
            <w:pPr>
              <w:rPr>
                <w:sz w:val="22"/>
                <w:szCs w:val="22"/>
              </w:rPr>
            </w:pPr>
            <w:r w:rsidRPr="001809F6">
              <w:rPr>
                <w:sz w:val="22"/>
                <w:szCs w:val="22"/>
              </w:rPr>
              <w:t>5</w:t>
            </w:r>
          </w:p>
        </w:tc>
        <w:tc>
          <w:tcPr>
            <w:tcW w:w="1276" w:type="dxa"/>
          </w:tcPr>
          <w:p w:rsidR="00C41BAF" w:rsidRPr="001809F6" w:rsidRDefault="00CA4D7D" w:rsidP="00980E47">
            <w:pPr>
              <w:rPr>
                <w:sz w:val="22"/>
                <w:szCs w:val="22"/>
              </w:rPr>
            </w:pPr>
            <w:r w:rsidRPr="001809F6">
              <w:rPr>
                <w:sz w:val="22"/>
                <w:szCs w:val="22"/>
              </w:rPr>
              <w:t>1</w:t>
            </w:r>
            <w:r w:rsidR="00C41BAF" w:rsidRPr="001809F6">
              <w:rPr>
                <w:sz w:val="22"/>
                <w:szCs w:val="22"/>
              </w:rPr>
              <w:t>5</w:t>
            </w:r>
          </w:p>
        </w:tc>
        <w:tc>
          <w:tcPr>
            <w:tcW w:w="1093" w:type="dxa"/>
          </w:tcPr>
          <w:p w:rsidR="00C41BAF" w:rsidRPr="001809F6" w:rsidRDefault="00C41BAF" w:rsidP="00980E47">
            <w:pPr>
              <w:rPr>
                <w:sz w:val="22"/>
                <w:szCs w:val="22"/>
              </w:rPr>
            </w:pPr>
            <w:r w:rsidRPr="001809F6">
              <w:rPr>
                <w:sz w:val="22"/>
                <w:szCs w:val="22"/>
              </w:rPr>
              <w:t>70</w:t>
            </w:r>
          </w:p>
        </w:tc>
      </w:tr>
    </w:tbl>
    <w:p w:rsidR="004B2756" w:rsidRPr="001809F6" w:rsidRDefault="004B2756" w:rsidP="004B2756">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C41BAF" w:rsidRPr="001809F6" w:rsidRDefault="00C41BAF" w:rsidP="00C41BAF">
      <w:pPr>
        <w:jc w:val="both"/>
        <w:rPr>
          <w:sz w:val="22"/>
          <w:szCs w:val="22"/>
        </w:rPr>
      </w:pPr>
    </w:p>
    <w:p w:rsidR="00C41BAF" w:rsidRPr="001809F6" w:rsidRDefault="00C41BAF" w:rsidP="00C41BAF">
      <w:pPr>
        <w:jc w:val="both"/>
        <w:rPr>
          <w:sz w:val="22"/>
          <w:szCs w:val="22"/>
        </w:rPr>
      </w:pPr>
      <w:r w:rsidRPr="001809F6">
        <w:rPr>
          <w:b/>
          <w:sz w:val="22"/>
          <w:szCs w:val="22"/>
        </w:rPr>
        <w:t>Texts and References</w:t>
      </w:r>
      <w:r w:rsidRPr="001809F6">
        <w:rPr>
          <w:sz w:val="22"/>
          <w:szCs w:val="22"/>
        </w:rPr>
        <w:t>:</w:t>
      </w:r>
    </w:p>
    <w:p w:rsidR="00C41BAF" w:rsidRPr="001809F6" w:rsidRDefault="00C41BAF" w:rsidP="00C41BAF">
      <w:pPr>
        <w:jc w:val="both"/>
        <w:rPr>
          <w:b/>
          <w:i/>
          <w:sz w:val="22"/>
          <w:szCs w:val="22"/>
        </w:rPr>
      </w:pPr>
      <w:r w:rsidRPr="001809F6">
        <w:rPr>
          <w:b/>
          <w:i/>
          <w:sz w:val="22"/>
          <w:szCs w:val="22"/>
        </w:rPr>
        <w:t>Text:</w:t>
      </w:r>
    </w:p>
    <w:p w:rsidR="00C41BAF" w:rsidRPr="001809F6" w:rsidRDefault="00C41BAF" w:rsidP="00DC71EB">
      <w:pPr>
        <w:pStyle w:val="ListParagraph"/>
        <w:numPr>
          <w:ilvl w:val="0"/>
          <w:numId w:val="18"/>
        </w:numPr>
        <w:jc w:val="both"/>
        <w:rPr>
          <w:rFonts w:ascii="Times New Roman" w:hAnsi="Times New Roman"/>
        </w:rPr>
      </w:pPr>
      <w:r w:rsidRPr="001809F6">
        <w:rPr>
          <w:rFonts w:ascii="Times New Roman" w:hAnsi="Times New Roman"/>
        </w:rPr>
        <w:t>Fundamentals of Applied Statistics, V.K.Kapoor &amp; S.C.Gupta, S. Chand &amp; Sons, New Delhi.</w:t>
      </w:r>
    </w:p>
    <w:p w:rsidR="00C41BAF" w:rsidRPr="001809F6" w:rsidRDefault="00C41BAF" w:rsidP="00DC71EB">
      <w:pPr>
        <w:pStyle w:val="ListParagraph"/>
        <w:numPr>
          <w:ilvl w:val="0"/>
          <w:numId w:val="18"/>
        </w:numPr>
        <w:jc w:val="both"/>
        <w:rPr>
          <w:rFonts w:ascii="Times New Roman" w:hAnsi="Times New Roman"/>
        </w:rPr>
      </w:pPr>
      <w:r w:rsidRPr="001809F6">
        <w:rPr>
          <w:rFonts w:ascii="Times New Roman" w:hAnsi="Times New Roman"/>
        </w:rPr>
        <w:t>Theory and Problems of Statistics, M.R. Theory, McGraw-Hill Book, London.</w:t>
      </w:r>
    </w:p>
    <w:p w:rsidR="00C41BAF" w:rsidRPr="001809F6" w:rsidRDefault="00C41BAF" w:rsidP="00C41BAF">
      <w:pPr>
        <w:jc w:val="both"/>
        <w:rPr>
          <w:b/>
          <w:i/>
          <w:sz w:val="22"/>
          <w:szCs w:val="22"/>
        </w:rPr>
      </w:pPr>
      <w:r w:rsidRPr="001809F6">
        <w:rPr>
          <w:b/>
          <w:i/>
          <w:sz w:val="22"/>
          <w:szCs w:val="22"/>
        </w:rPr>
        <w:t>References:</w:t>
      </w:r>
    </w:p>
    <w:p w:rsidR="00C41BAF" w:rsidRPr="001809F6" w:rsidRDefault="00C41BAF" w:rsidP="00DC71EB">
      <w:pPr>
        <w:pStyle w:val="ListParagraph"/>
        <w:widowControl w:val="0"/>
        <w:numPr>
          <w:ilvl w:val="0"/>
          <w:numId w:val="19"/>
        </w:numPr>
        <w:overflowPunct w:val="0"/>
        <w:autoSpaceDE w:val="0"/>
        <w:autoSpaceDN w:val="0"/>
        <w:adjustRightInd w:val="0"/>
        <w:spacing w:after="0" w:line="273" w:lineRule="auto"/>
        <w:jc w:val="both"/>
        <w:rPr>
          <w:rFonts w:ascii="Times New Roman" w:hAnsi="Times New Roman"/>
        </w:rPr>
      </w:pPr>
      <w:r w:rsidRPr="001809F6">
        <w:rPr>
          <w:rFonts w:ascii="Times New Roman" w:hAnsi="Times New Roman"/>
        </w:rPr>
        <w:t>Business Statistics, J.K. Sharma, Pearson Education.</w:t>
      </w:r>
    </w:p>
    <w:p w:rsidR="00C41BAF" w:rsidRPr="001809F6" w:rsidRDefault="00C41BAF" w:rsidP="00DC71EB">
      <w:pPr>
        <w:pStyle w:val="ListParagraph"/>
        <w:numPr>
          <w:ilvl w:val="0"/>
          <w:numId w:val="19"/>
        </w:numPr>
        <w:jc w:val="both"/>
        <w:rPr>
          <w:rFonts w:ascii="Times New Roman" w:hAnsi="Times New Roman"/>
        </w:rPr>
      </w:pPr>
      <w:r w:rsidRPr="001809F6">
        <w:rPr>
          <w:rFonts w:ascii="Times New Roman" w:hAnsi="Times New Roman"/>
        </w:rPr>
        <w:t>Statistical Methods, S.P.Gupta, S. Chand and Sons, New Delhi.</w:t>
      </w:r>
    </w:p>
    <w:p w:rsidR="00C41BAF" w:rsidRPr="001809F6" w:rsidRDefault="00C41BAF" w:rsidP="00DC71EB">
      <w:pPr>
        <w:pStyle w:val="ListParagraph"/>
        <w:numPr>
          <w:ilvl w:val="0"/>
          <w:numId w:val="19"/>
        </w:numPr>
        <w:jc w:val="both"/>
        <w:rPr>
          <w:rFonts w:ascii="Times New Roman" w:hAnsi="Times New Roman"/>
        </w:rPr>
      </w:pPr>
      <w:r w:rsidRPr="001809F6">
        <w:rPr>
          <w:rFonts w:ascii="Times New Roman" w:hAnsi="Times New Roman"/>
        </w:rPr>
        <w:t>Applied General Statistics. F.E. Croxton &amp; D.J. Cowden, Prentice Hall, New Delhi.</w:t>
      </w:r>
      <w:bookmarkStart w:id="1" w:name="_GoBack"/>
      <w:bookmarkEnd w:id="1"/>
    </w:p>
    <w:p w:rsidR="00C41BAF" w:rsidRDefault="00C41BAF" w:rsidP="00C41BAF">
      <w:pPr>
        <w:jc w:val="both"/>
      </w:pPr>
    </w:p>
    <w:p w:rsidR="00C41BAF" w:rsidRPr="009A748D" w:rsidRDefault="00C41BAF" w:rsidP="00C41BAF">
      <w:pPr>
        <w:pStyle w:val="ListParagraph"/>
        <w:jc w:val="both"/>
        <w:rPr>
          <w:rFonts w:ascii="Times New Roman" w:hAnsi="Times New Roman"/>
          <w:sz w:val="24"/>
          <w:szCs w:val="24"/>
        </w:rPr>
      </w:pPr>
    </w:p>
    <w:p w:rsidR="00C41BAF" w:rsidRDefault="00C41BAF" w:rsidP="00C41BAF">
      <w:pPr>
        <w:widowControl w:val="0"/>
        <w:autoSpaceDE w:val="0"/>
        <w:autoSpaceDN w:val="0"/>
        <w:adjustRightInd w:val="0"/>
        <w:jc w:val="both"/>
      </w:pPr>
    </w:p>
    <w:p w:rsidR="00C41BAF" w:rsidRDefault="00C41BAF" w:rsidP="00C41BAF">
      <w:pPr>
        <w:widowControl w:val="0"/>
        <w:autoSpaceDE w:val="0"/>
        <w:autoSpaceDN w:val="0"/>
        <w:adjustRightInd w:val="0"/>
        <w:jc w:val="both"/>
      </w:pPr>
    </w:p>
    <w:p w:rsidR="00C41BAF" w:rsidRPr="000D1B5D" w:rsidRDefault="00C41BAF" w:rsidP="00C41BAF">
      <w:pPr>
        <w:widowControl w:val="0"/>
        <w:autoSpaceDE w:val="0"/>
        <w:autoSpaceDN w:val="0"/>
        <w:adjustRightInd w:val="0"/>
        <w:spacing w:line="98" w:lineRule="exact"/>
      </w:pPr>
    </w:p>
    <w:p w:rsidR="00C41BAF" w:rsidRDefault="00C41BAF" w:rsidP="00C41BAF">
      <w:pPr>
        <w:rPr>
          <w:lang w:val="en-US"/>
        </w:rPr>
      </w:pPr>
    </w:p>
    <w:p w:rsidR="00C41BAF" w:rsidRDefault="00C41BAF" w:rsidP="00C41BAF">
      <w:pPr>
        <w:rPr>
          <w:lang w:val="en-US"/>
        </w:rPr>
      </w:pPr>
    </w:p>
    <w:p w:rsidR="001809F6" w:rsidRDefault="001809F6" w:rsidP="00C41BAF">
      <w:pPr>
        <w:rPr>
          <w:lang w:val="en-US"/>
        </w:rPr>
      </w:pPr>
    </w:p>
    <w:p w:rsidR="001809F6" w:rsidRDefault="001809F6" w:rsidP="00C41BAF">
      <w:pPr>
        <w:rPr>
          <w:lang w:val="en-US"/>
        </w:rPr>
      </w:pPr>
    </w:p>
    <w:p w:rsidR="00C41BAF" w:rsidRDefault="00C41BAF" w:rsidP="00C41BAF">
      <w:pPr>
        <w:rPr>
          <w:lang w:val="en-US"/>
        </w:rPr>
      </w:pPr>
    </w:p>
    <w:p w:rsidR="00C41BAF" w:rsidRDefault="00C41BAF" w:rsidP="00C41BAF">
      <w:pPr>
        <w:rPr>
          <w:lang w:val="en-US"/>
        </w:rPr>
      </w:pPr>
    </w:p>
    <w:p w:rsidR="00F62008" w:rsidRDefault="00F62008" w:rsidP="00C41BAF">
      <w:pPr>
        <w:rPr>
          <w:lang w:val="en-US"/>
        </w:rPr>
      </w:pPr>
    </w:p>
    <w:p w:rsidR="00F62008" w:rsidRDefault="00F62008" w:rsidP="00C41BAF">
      <w:pPr>
        <w:rPr>
          <w:lang w:val="en-US"/>
        </w:rPr>
      </w:pPr>
    </w:p>
    <w:p w:rsidR="00C41BAF" w:rsidRPr="00614ACA" w:rsidRDefault="00C41BAF" w:rsidP="00C41BAF">
      <w:pPr>
        <w:pStyle w:val="Heading4"/>
        <w:jc w:val="center"/>
        <w:rPr>
          <w:szCs w:val="24"/>
          <w:u w:val="none"/>
        </w:rPr>
      </w:pPr>
      <w:r>
        <w:rPr>
          <w:szCs w:val="24"/>
          <w:u w:val="none"/>
        </w:rPr>
        <w:lastRenderedPageBreak/>
        <w:t xml:space="preserve">INCOME TAX LAW AND PRACTICE </w:t>
      </w:r>
    </w:p>
    <w:p w:rsidR="00C41BAF" w:rsidRPr="00614ACA" w:rsidRDefault="00C41BAF" w:rsidP="00C41BAF"/>
    <w:p w:rsidR="00C41BAF" w:rsidRPr="001809F6" w:rsidRDefault="00C41BAF" w:rsidP="00C41BAF">
      <w:pPr>
        <w:pStyle w:val="Heading2"/>
        <w:spacing w:before="0" w:after="0"/>
        <w:rPr>
          <w:rFonts w:ascii="Times New Roman" w:hAnsi="Times New Roman" w:cs="Times New Roman"/>
          <w:i w:val="0"/>
          <w:sz w:val="22"/>
          <w:szCs w:val="22"/>
        </w:rPr>
      </w:pPr>
      <w:r w:rsidRPr="001809F6">
        <w:rPr>
          <w:rFonts w:ascii="Times New Roman" w:hAnsi="Times New Roman" w:cs="Times New Roman"/>
          <w:i w:val="0"/>
          <w:sz w:val="22"/>
          <w:szCs w:val="22"/>
        </w:rPr>
        <w:t>Course Code:</w:t>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t>COM2403</w:t>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t>Credit Units: 03</w:t>
      </w:r>
    </w:p>
    <w:p w:rsidR="00C41BAF" w:rsidRPr="001809F6" w:rsidRDefault="00C41BAF" w:rsidP="00C41BAF">
      <w:pPr>
        <w:pStyle w:val="Heading2"/>
        <w:spacing w:before="0" w:after="0"/>
        <w:rPr>
          <w:rFonts w:ascii="Times New Roman" w:hAnsi="Times New Roman" w:cs="Times New Roman"/>
          <w:i w:val="0"/>
          <w:sz w:val="22"/>
          <w:szCs w:val="22"/>
        </w:rPr>
      </w:pPr>
    </w:p>
    <w:p w:rsidR="00C41BAF" w:rsidRPr="001809F6" w:rsidRDefault="00C41BAF" w:rsidP="00B3587E">
      <w:pPr>
        <w:pStyle w:val="Heading2"/>
        <w:spacing w:before="0" w:after="0"/>
        <w:jc w:val="both"/>
        <w:rPr>
          <w:rFonts w:ascii="Times New Roman" w:hAnsi="Times New Roman" w:cs="Times New Roman"/>
          <w:i w:val="0"/>
          <w:sz w:val="22"/>
          <w:szCs w:val="22"/>
        </w:rPr>
      </w:pPr>
      <w:r w:rsidRPr="001809F6">
        <w:rPr>
          <w:rFonts w:ascii="Times New Roman" w:hAnsi="Times New Roman" w:cs="Times New Roman"/>
          <w:i w:val="0"/>
          <w:sz w:val="22"/>
          <w:szCs w:val="22"/>
        </w:rPr>
        <w:t>Course Objective:</w:t>
      </w:r>
      <w:r w:rsidRPr="001809F6">
        <w:rPr>
          <w:rFonts w:ascii="Times New Roman" w:hAnsi="Times New Roman" w:cs="Times New Roman"/>
          <w:i w:val="0"/>
          <w:sz w:val="22"/>
          <w:szCs w:val="22"/>
        </w:rPr>
        <w:tab/>
      </w:r>
    </w:p>
    <w:p w:rsidR="00C41BAF" w:rsidRPr="001809F6" w:rsidRDefault="00C41BAF" w:rsidP="00B3587E">
      <w:pPr>
        <w:jc w:val="both"/>
        <w:rPr>
          <w:sz w:val="22"/>
          <w:szCs w:val="22"/>
        </w:rPr>
      </w:pPr>
      <w:r w:rsidRPr="001809F6">
        <w:rPr>
          <w:sz w:val="22"/>
          <w:szCs w:val="22"/>
        </w:rPr>
        <w:t xml:space="preserve">To prepare the students with the concepts and theory of income tax accounting and to give a practical exposure to them </w:t>
      </w:r>
    </w:p>
    <w:p w:rsidR="00C41BAF" w:rsidRPr="001809F6" w:rsidRDefault="00C41BAF" w:rsidP="00B3587E">
      <w:pPr>
        <w:jc w:val="both"/>
        <w:rPr>
          <w:sz w:val="22"/>
          <w:szCs w:val="22"/>
        </w:rPr>
      </w:pPr>
    </w:p>
    <w:p w:rsidR="00C41BAF" w:rsidRPr="001809F6" w:rsidRDefault="004A00EF" w:rsidP="00B3587E">
      <w:pPr>
        <w:widowControl w:val="0"/>
        <w:autoSpaceDE w:val="0"/>
        <w:autoSpaceDN w:val="0"/>
        <w:adjustRightInd w:val="0"/>
        <w:jc w:val="both"/>
        <w:rPr>
          <w:b/>
          <w:sz w:val="22"/>
          <w:szCs w:val="22"/>
        </w:rPr>
      </w:pPr>
      <w:r w:rsidRPr="001809F6">
        <w:rPr>
          <w:b/>
          <w:sz w:val="22"/>
          <w:szCs w:val="22"/>
        </w:rPr>
        <w:t>Course Contents:</w:t>
      </w:r>
    </w:p>
    <w:p w:rsidR="00C41BAF" w:rsidRPr="001809F6" w:rsidRDefault="004A00EF" w:rsidP="00B3587E">
      <w:pPr>
        <w:widowControl w:val="0"/>
        <w:autoSpaceDE w:val="0"/>
        <w:autoSpaceDN w:val="0"/>
        <w:adjustRightInd w:val="0"/>
        <w:jc w:val="both"/>
        <w:rPr>
          <w:b/>
          <w:bCs/>
          <w:sz w:val="22"/>
          <w:szCs w:val="22"/>
        </w:rPr>
      </w:pPr>
      <w:r w:rsidRPr="001809F6">
        <w:rPr>
          <w:b/>
          <w:bCs/>
          <w:sz w:val="22"/>
          <w:szCs w:val="22"/>
        </w:rPr>
        <w:t>Module I:</w:t>
      </w:r>
      <w:r w:rsidR="00C41BAF" w:rsidRPr="001809F6">
        <w:rPr>
          <w:b/>
          <w:bCs/>
          <w:sz w:val="22"/>
          <w:szCs w:val="22"/>
        </w:rPr>
        <w:t xml:space="preserve"> </w:t>
      </w:r>
    </w:p>
    <w:p w:rsidR="00C41BAF" w:rsidRPr="001809F6" w:rsidRDefault="00C41BAF" w:rsidP="00B3587E">
      <w:pPr>
        <w:pStyle w:val="ListParagraph"/>
        <w:widowControl w:val="0"/>
        <w:numPr>
          <w:ilvl w:val="0"/>
          <w:numId w:val="16"/>
        </w:numPr>
        <w:overflowPunct w:val="0"/>
        <w:autoSpaceDE w:val="0"/>
        <w:autoSpaceDN w:val="0"/>
        <w:adjustRightInd w:val="0"/>
        <w:spacing w:after="0" w:line="273" w:lineRule="auto"/>
        <w:jc w:val="both"/>
        <w:rPr>
          <w:rFonts w:ascii="Times New Roman" w:hAnsi="Times New Roman"/>
        </w:rPr>
      </w:pPr>
      <w:r w:rsidRPr="001809F6">
        <w:rPr>
          <w:rFonts w:ascii="Times New Roman" w:hAnsi="Times New Roman"/>
        </w:rPr>
        <w:t>Conceptual Frame-work: Definitions: Residential status and incidence of tax.</w:t>
      </w:r>
    </w:p>
    <w:p w:rsidR="00C41BAF" w:rsidRPr="001809F6" w:rsidRDefault="00C41BAF" w:rsidP="00B3587E">
      <w:pPr>
        <w:pStyle w:val="ListParagraph"/>
        <w:widowControl w:val="0"/>
        <w:numPr>
          <w:ilvl w:val="0"/>
          <w:numId w:val="16"/>
        </w:numPr>
        <w:overflowPunct w:val="0"/>
        <w:autoSpaceDE w:val="0"/>
        <w:autoSpaceDN w:val="0"/>
        <w:adjustRightInd w:val="0"/>
        <w:spacing w:after="0" w:line="273" w:lineRule="auto"/>
        <w:jc w:val="both"/>
        <w:rPr>
          <w:rFonts w:ascii="Times New Roman" w:hAnsi="Times New Roman"/>
        </w:rPr>
      </w:pPr>
      <w:r w:rsidRPr="001809F6">
        <w:rPr>
          <w:rFonts w:ascii="Times New Roman" w:hAnsi="Times New Roman"/>
        </w:rPr>
        <w:t>Exemptions and exclusions: Exempted income and incomes not included in total income</w:t>
      </w:r>
    </w:p>
    <w:p w:rsidR="00C41BAF" w:rsidRPr="001809F6" w:rsidRDefault="00C41BAF" w:rsidP="00B3587E">
      <w:pPr>
        <w:widowControl w:val="0"/>
        <w:overflowPunct w:val="0"/>
        <w:autoSpaceDE w:val="0"/>
        <w:autoSpaceDN w:val="0"/>
        <w:adjustRightInd w:val="0"/>
        <w:spacing w:line="273" w:lineRule="auto"/>
        <w:ind w:left="64"/>
        <w:jc w:val="both"/>
        <w:rPr>
          <w:sz w:val="22"/>
          <w:szCs w:val="22"/>
        </w:rPr>
      </w:pPr>
    </w:p>
    <w:p w:rsidR="00C41BAF" w:rsidRPr="001809F6" w:rsidRDefault="004A00EF" w:rsidP="00B3587E">
      <w:pPr>
        <w:widowControl w:val="0"/>
        <w:overflowPunct w:val="0"/>
        <w:autoSpaceDE w:val="0"/>
        <w:autoSpaceDN w:val="0"/>
        <w:adjustRightInd w:val="0"/>
        <w:spacing w:line="273" w:lineRule="auto"/>
        <w:ind w:left="64"/>
        <w:jc w:val="both"/>
        <w:rPr>
          <w:b/>
          <w:sz w:val="22"/>
          <w:szCs w:val="22"/>
        </w:rPr>
      </w:pPr>
      <w:r w:rsidRPr="001809F6">
        <w:rPr>
          <w:b/>
          <w:sz w:val="22"/>
          <w:szCs w:val="22"/>
        </w:rPr>
        <w:t>Module II:</w:t>
      </w:r>
    </w:p>
    <w:p w:rsidR="00C41BAF" w:rsidRPr="001809F6" w:rsidRDefault="00C41BAF" w:rsidP="00B3587E">
      <w:pPr>
        <w:widowControl w:val="0"/>
        <w:autoSpaceDE w:val="0"/>
        <w:autoSpaceDN w:val="0"/>
        <w:adjustRightInd w:val="0"/>
        <w:spacing w:line="239" w:lineRule="auto"/>
        <w:jc w:val="both"/>
        <w:rPr>
          <w:sz w:val="22"/>
          <w:szCs w:val="22"/>
        </w:rPr>
      </w:pPr>
      <w:r w:rsidRPr="001809F6">
        <w:rPr>
          <w:sz w:val="22"/>
          <w:szCs w:val="22"/>
        </w:rPr>
        <w:t xml:space="preserve"> Heads of Income (1): (i) Salaries (ii) Income from House Property </w:t>
      </w:r>
    </w:p>
    <w:p w:rsidR="00C41BAF" w:rsidRPr="001809F6" w:rsidRDefault="00C41BAF" w:rsidP="00B3587E">
      <w:pPr>
        <w:widowControl w:val="0"/>
        <w:autoSpaceDE w:val="0"/>
        <w:autoSpaceDN w:val="0"/>
        <w:adjustRightInd w:val="0"/>
        <w:spacing w:line="239" w:lineRule="auto"/>
        <w:jc w:val="both"/>
        <w:rPr>
          <w:sz w:val="22"/>
          <w:szCs w:val="22"/>
        </w:rPr>
      </w:pPr>
    </w:p>
    <w:p w:rsidR="00C41BAF" w:rsidRPr="001809F6" w:rsidRDefault="004A00EF" w:rsidP="00B3587E">
      <w:pPr>
        <w:widowControl w:val="0"/>
        <w:autoSpaceDE w:val="0"/>
        <w:autoSpaceDN w:val="0"/>
        <w:adjustRightInd w:val="0"/>
        <w:spacing w:line="239" w:lineRule="auto"/>
        <w:jc w:val="both"/>
        <w:rPr>
          <w:b/>
          <w:sz w:val="22"/>
          <w:szCs w:val="22"/>
        </w:rPr>
      </w:pPr>
      <w:r w:rsidRPr="001809F6">
        <w:rPr>
          <w:b/>
          <w:sz w:val="22"/>
          <w:szCs w:val="22"/>
        </w:rPr>
        <w:t>Module III:</w:t>
      </w:r>
    </w:p>
    <w:p w:rsidR="00C41BAF" w:rsidRPr="001809F6" w:rsidRDefault="00C41BAF" w:rsidP="00B3587E">
      <w:pPr>
        <w:widowControl w:val="0"/>
        <w:overflowPunct w:val="0"/>
        <w:autoSpaceDE w:val="0"/>
        <w:autoSpaceDN w:val="0"/>
        <w:adjustRightInd w:val="0"/>
        <w:ind w:right="1622"/>
        <w:jc w:val="both"/>
        <w:rPr>
          <w:sz w:val="22"/>
          <w:szCs w:val="22"/>
        </w:rPr>
      </w:pPr>
      <w:r w:rsidRPr="001809F6">
        <w:rPr>
          <w:sz w:val="22"/>
          <w:szCs w:val="22"/>
        </w:rPr>
        <w:t xml:space="preserve">Head of Income (2):Profits and gains of Business or Profession; depreciation </w:t>
      </w:r>
      <w:r w:rsidR="00B3587E" w:rsidRPr="001809F6">
        <w:rPr>
          <w:sz w:val="22"/>
          <w:szCs w:val="22"/>
        </w:rPr>
        <w:t>a</w:t>
      </w:r>
      <w:r w:rsidRPr="001809F6">
        <w:rPr>
          <w:sz w:val="22"/>
          <w:szCs w:val="22"/>
        </w:rPr>
        <w:t>llowance, capital gains and income from other sources</w:t>
      </w:r>
    </w:p>
    <w:p w:rsidR="00C41BAF" w:rsidRPr="001809F6" w:rsidRDefault="00C41BAF" w:rsidP="00B3587E">
      <w:pPr>
        <w:widowControl w:val="0"/>
        <w:overflowPunct w:val="0"/>
        <w:autoSpaceDE w:val="0"/>
        <w:autoSpaceDN w:val="0"/>
        <w:adjustRightInd w:val="0"/>
        <w:ind w:right="1622"/>
        <w:jc w:val="both"/>
        <w:rPr>
          <w:sz w:val="22"/>
          <w:szCs w:val="22"/>
        </w:rPr>
      </w:pPr>
    </w:p>
    <w:p w:rsidR="00C41BAF" w:rsidRPr="001809F6" w:rsidRDefault="004A00EF" w:rsidP="00B3587E">
      <w:pPr>
        <w:widowControl w:val="0"/>
        <w:overflowPunct w:val="0"/>
        <w:autoSpaceDE w:val="0"/>
        <w:autoSpaceDN w:val="0"/>
        <w:adjustRightInd w:val="0"/>
        <w:spacing w:line="347" w:lineRule="auto"/>
        <w:ind w:right="1620"/>
        <w:jc w:val="both"/>
        <w:rPr>
          <w:b/>
          <w:sz w:val="22"/>
          <w:szCs w:val="22"/>
        </w:rPr>
      </w:pPr>
      <w:r w:rsidRPr="001809F6">
        <w:rPr>
          <w:b/>
          <w:sz w:val="22"/>
          <w:szCs w:val="22"/>
        </w:rPr>
        <w:t>Module IV:</w:t>
      </w:r>
    </w:p>
    <w:p w:rsidR="00C41BAF" w:rsidRPr="001809F6" w:rsidRDefault="00C41BAF" w:rsidP="00B3587E">
      <w:pPr>
        <w:widowControl w:val="0"/>
        <w:overflowPunct w:val="0"/>
        <w:autoSpaceDE w:val="0"/>
        <w:autoSpaceDN w:val="0"/>
        <w:adjustRightInd w:val="0"/>
        <w:ind w:left="6"/>
        <w:jc w:val="both"/>
        <w:rPr>
          <w:sz w:val="22"/>
          <w:szCs w:val="22"/>
        </w:rPr>
      </w:pPr>
      <w:r w:rsidRPr="001809F6">
        <w:rPr>
          <w:sz w:val="22"/>
          <w:szCs w:val="22"/>
        </w:rPr>
        <w:t>Deductions from GTI: Rebates and reliefs, Clubbing provisions; set off and carry forward of losses. Assessment of an Individual</w:t>
      </w:r>
    </w:p>
    <w:p w:rsidR="00C41BAF" w:rsidRPr="001809F6" w:rsidRDefault="00C41BAF" w:rsidP="00B3587E">
      <w:pPr>
        <w:widowControl w:val="0"/>
        <w:overflowPunct w:val="0"/>
        <w:autoSpaceDE w:val="0"/>
        <w:autoSpaceDN w:val="0"/>
        <w:adjustRightInd w:val="0"/>
        <w:spacing w:line="301" w:lineRule="auto"/>
        <w:ind w:left="4"/>
        <w:jc w:val="both"/>
        <w:rPr>
          <w:sz w:val="22"/>
          <w:szCs w:val="22"/>
        </w:rPr>
      </w:pPr>
    </w:p>
    <w:p w:rsidR="00C41BAF" w:rsidRPr="001809F6" w:rsidRDefault="004A00EF" w:rsidP="00B3587E">
      <w:pPr>
        <w:widowControl w:val="0"/>
        <w:overflowPunct w:val="0"/>
        <w:autoSpaceDE w:val="0"/>
        <w:autoSpaceDN w:val="0"/>
        <w:adjustRightInd w:val="0"/>
        <w:spacing w:line="301" w:lineRule="auto"/>
        <w:ind w:left="4"/>
        <w:jc w:val="both"/>
        <w:rPr>
          <w:b/>
          <w:sz w:val="22"/>
          <w:szCs w:val="22"/>
        </w:rPr>
      </w:pPr>
      <w:r w:rsidRPr="001809F6">
        <w:rPr>
          <w:b/>
          <w:sz w:val="22"/>
          <w:szCs w:val="22"/>
        </w:rPr>
        <w:t>Module V:</w:t>
      </w:r>
    </w:p>
    <w:p w:rsidR="00C41BAF" w:rsidRPr="001809F6" w:rsidRDefault="00C41BAF" w:rsidP="00B3587E">
      <w:pPr>
        <w:widowControl w:val="0"/>
        <w:autoSpaceDE w:val="0"/>
        <w:autoSpaceDN w:val="0"/>
        <w:adjustRightInd w:val="0"/>
        <w:jc w:val="both"/>
        <w:rPr>
          <w:sz w:val="22"/>
          <w:szCs w:val="22"/>
        </w:rPr>
      </w:pPr>
      <w:r w:rsidRPr="001809F6">
        <w:rPr>
          <w:sz w:val="22"/>
          <w:szCs w:val="22"/>
        </w:rPr>
        <w:t>Assessment of H.U.F./Firm/A.O.P.</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b/>
          <w:sz w:val="22"/>
          <w:szCs w:val="22"/>
        </w:rPr>
      </w:pPr>
      <w:r w:rsidRPr="001809F6">
        <w:rPr>
          <w:b/>
          <w:sz w:val="22"/>
          <w:szCs w:val="22"/>
        </w:rPr>
        <w:t>Examination Scheme:</w:t>
      </w:r>
    </w:p>
    <w:p w:rsidR="00C41BAF" w:rsidRPr="001809F6" w:rsidRDefault="00C41BAF" w:rsidP="00C41BAF">
      <w:pPr>
        <w:widowControl w:val="0"/>
        <w:autoSpaceDE w:val="0"/>
        <w:autoSpaceDN w:val="0"/>
        <w:adjustRightInd w:val="0"/>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1809F6" w:rsidTr="000810CE">
        <w:trPr>
          <w:trHeight w:val="422"/>
        </w:trPr>
        <w:tc>
          <w:tcPr>
            <w:tcW w:w="1809" w:type="dxa"/>
          </w:tcPr>
          <w:p w:rsidR="002B0115" w:rsidRPr="001809F6" w:rsidRDefault="002B0115" w:rsidP="000810CE">
            <w:pPr>
              <w:jc w:val="both"/>
              <w:rPr>
                <w:b/>
                <w:sz w:val="22"/>
                <w:szCs w:val="22"/>
              </w:rPr>
            </w:pPr>
            <w:r w:rsidRPr="001809F6">
              <w:rPr>
                <w:b/>
                <w:sz w:val="22"/>
                <w:szCs w:val="22"/>
              </w:rPr>
              <w:t>Components</w:t>
            </w:r>
          </w:p>
        </w:tc>
        <w:tc>
          <w:tcPr>
            <w:tcW w:w="1418" w:type="dxa"/>
          </w:tcPr>
          <w:p w:rsidR="002B0115" w:rsidRPr="001809F6" w:rsidRDefault="002B0115" w:rsidP="00AA2756">
            <w:pPr>
              <w:rPr>
                <w:b/>
                <w:sz w:val="22"/>
                <w:szCs w:val="22"/>
              </w:rPr>
            </w:pPr>
            <w:r w:rsidRPr="001809F6">
              <w:rPr>
                <w:b/>
                <w:sz w:val="22"/>
                <w:szCs w:val="22"/>
              </w:rPr>
              <w:t>A</w:t>
            </w:r>
          </w:p>
        </w:tc>
        <w:tc>
          <w:tcPr>
            <w:tcW w:w="1559" w:type="dxa"/>
          </w:tcPr>
          <w:p w:rsidR="002B0115" w:rsidRPr="001809F6" w:rsidRDefault="002B0115" w:rsidP="00AA2756">
            <w:pPr>
              <w:rPr>
                <w:b/>
                <w:sz w:val="22"/>
                <w:szCs w:val="22"/>
              </w:rPr>
            </w:pPr>
            <w:r w:rsidRPr="001809F6">
              <w:rPr>
                <w:b/>
                <w:sz w:val="22"/>
                <w:szCs w:val="22"/>
              </w:rPr>
              <w:t>P</w:t>
            </w:r>
          </w:p>
        </w:tc>
        <w:tc>
          <w:tcPr>
            <w:tcW w:w="1701" w:type="dxa"/>
          </w:tcPr>
          <w:p w:rsidR="002B0115" w:rsidRPr="001809F6" w:rsidRDefault="002B0115" w:rsidP="00AA2756">
            <w:pPr>
              <w:rPr>
                <w:b/>
                <w:sz w:val="22"/>
                <w:szCs w:val="22"/>
              </w:rPr>
            </w:pPr>
            <w:r w:rsidRPr="001809F6">
              <w:rPr>
                <w:b/>
                <w:sz w:val="22"/>
                <w:szCs w:val="22"/>
              </w:rPr>
              <w:t>HA</w:t>
            </w:r>
          </w:p>
        </w:tc>
        <w:tc>
          <w:tcPr>
            <w:tcW w:w="1276" w:type="dxa"/>
          </w:tcPr>
          <w:p w:rsidR="002B0115" w:rsidRPr="001809F6" w:rsidRDefault="002B0115" w:rsidP="00AA2756">
            <w:pPr>
              <w:rPr>
                <w:b/>
                <w:sz w:val="22"/>
                <w:szCs w:val="22"/>
              </w:rPr>
            </w:pPr>
            <w:r w:rsidRPr="001809F6">
              <w:rPr>
                <w:b/>
                <w:sz w:val="22"/>
                <w:szCs w:val="22"/>
              </w:rPr>
              <w:t>CT</w:t>
            </w:r>
          </w:p>
        </w:tc>
        <w:tc>
          <w:tcPr>
            <w:tcW w:w="1093" w:type="dxa"/>
          </w:tcPr>
          <w:p w:rsidR="002B0115" w:rsidRPr="001809F6" w:rsidRDefault="002B0115" w:rsidP="00AA2756">
            <w:pPr>
              <w:rPr>
                <w:b/>
                <w:sz w:val="22"/>
                <w:szCs w:val="22"/>
              </w:rPr>
            </w:pPr>
            <w:r w:rsidRPr="001809F6">
              <w:rPr>
                <w:b/>
                <w:sz w:val="22"/>
                <w:szCs w:val="22"/>
              </w:rPr>
              <w:t>EE</w:t>
            </w:r>
          </w:p>
        </w:tc>
      </w:tr>
      <w:tr w:rsidR="00AA2756" w:rsidRPr="001809F6" w:rsidTr="000810CE">
        <w:tc>
          <w:tcPr>
            <w:tcW w:w="1809" w:type="dxa"/>
          </w:tcPr>
          <w:p w:rsidR="002B0115" w:rsidRPr="001809F6" w:rsidRDefault="002B0115" w:rsidP="000810CE">
            <w:pPr>
              <w:jc w:val="both"/>
              <w:rPr>
                <w:b/>
                <w:sz w:val="22"/>
                <w:szCs w:val="22"/>
              </w:rPr>
            </w:pPr>
            <w:r w:rsidRPr="001809F6">
              <w:rPr>
                <w:b/>
                <w:sz w:val="22"/>
                <w:szCs w:val="22"/>
              </w:rPr>
              <w:t>Weightage (%)</w:t>
            </w:r>
          </w:p>
        </w:tc>
        <w:tc>
          <w:tcPr>
            <w:tcW w:w="1418" w:type="dxa"/>
          </w:tcPr>
          <w:p w:rsidR="002B0115" w:rsidRPr="001809F6" w:rsidRDefault="002B0115" w:rsidP="00AA2756">
            <w:pPr>
              <w:rPr>
                <w:sz w:val="22"/>
                <w:szCs w:val="22"/>
              </w:rPr>
            </w:pPr>
            <w:r w:rsidRPr="001809F6">
              <w:rPr>
                <w:sz w:val="22"/>
                <w:szCs w:val="22"/>
              </w:rPr>
              <w:t>5</w:t>
            </w:r>
          </w:p>
        </w:tc>
        <w:tc>
          <w:tcPr>
            <w:tcW w:w="1559" w:type="dxa"/>
          </w:tcPr>
          <w:p w:rsidR="002B0115" w:rsidRPr="001809F6" w:rsidRDefault="002B0115" w:rsidP="00AA2756">
            <w:pPr>
              <w:rPr>
                <w:sz w:val="22"/>
                <w:szCs w:val="22"/>
              </w:rPr>
            </w:pPr>
            <w:r w:rsidRPr="001809F6">
              <w:rPr>
                <w:sz w:val="22"/>
                <w:szCs w:val="22"/>
              </w:rPr>
              <w:t>5</w:t>
            </w:r>
          </w:p>
        </w:tc>
        <w:tc>
          <w:tcPr>
            <w:tcW w:w="1701" w:type="dxa"/>
          </w:tcPr>
          <w:p w:rsidR="002B0115" w:rsidRPr="001809F6" w:rsidRDefault="002B0115" w:rsidP="00AA2756">
            <w:pPr>
              <w:rPr>
                <w:sz w:val="22"/>
                <w:szCs w:val="22"/>
              </w:rPr>
            </w:pPr>
            <w:r w:rsidRPr="001809F6">
              <w:rPr>
                <w:sz w:val="22"/>
                <w:szCs w:val="22"/>
              </w:rPr>
              <w:t>5</w:t>
            </w:r>
          </w:p>
        </w:tc>
        <w:tc>
          <w:tcPr>
            <w:tcW w:w="1276" w:type="dxa"/>
          </w:tcPr>
          <w:p w:rsidR="002B0115" w:rsidRPr="001809F6" w:rsidRDefault="00CA4D7D" w:rsidP="00AA2756">
            <w:pPr>
              <w:rPr>
                <w:sz w:val="22"/>
                <w:szCs w:val="22"/>
              </w:rPr>
            </w:pPr>
            <w:r w:rsidRPr="001809F6">
              <w:rPr>
                <w:sz w:val="22"/>
                <w:szCs w:val="22"/>
              </w:rPr>
              <w:t>1</w:t>
            </w:r>
            <w:r w:rsidR="002B0115" w:rsidRPr="001809F6">
              <w:rPr>
                <w:sz w:val="22"/>
                <w:szCs w:val="22"/>
              </w:rPr>
              <w:t>5</w:t>
            </w:r>
          </w:p>
        </w:tc>
        <w:tc>
          <w:tcPr>
            <w:tcW w:w="1093" w:type="dxa"/>
          </w:tcPr>
          <w:p w:rsidR="002B0115" w:rsidRPr="001809F6" w:rsidRDefault="002B0115" w:rsidP="00AA2756">
            <w:pPr>
              <w:rPr>
                <w:sz w:val="22"/>
                <w:szCs w:val="22"/>
              </w:rPr>
            </w:pPr>
            <w:r w:rsidRPr="001809F6">
              <w:rPr>
                <w:sz w:val="22"/>
                <w:szCs w:val="22"/>
              </w:rPr>
              <w:t>70</w:t>
            </w:r>
          </w:p>
        </w:tc>
      </w:tr>
    </w:tbl>
    <w:p w:rsidR="002B0115" w:rsidRPr="001809F6" w:rsidRDefault="002B0115" w:rsidP="002B0115">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C41BAF" w:rsidRPr="001809F6" w:rsidRDefault="00C41BAF" w:rsidP="00C41BAF">
      <w:pPr>
        <w:widowControl w:val="0"/>
        <w:autoSpaceDE w:val="0"/>
        <w:autoSpaceDN w:val="0"/>
        <w:adjustRightInd w:val="0"/>
        <w:jc w:val="both"/>
        <w:rPr>
          <w:b/>
          <w:sz w:val="22"/>
          <w:szCs w:val="22"/>
        </w:rPr>
      </w:pPr>
    </w:p>
    <w:p w:rsidR="00C41BAF" w:rsidRPr="001809F6" w:rsidRDefault="00C41BAF" w:rsidP="00C41BAF">
      <w:pPr>
        <w:widowControl w:val="0"/>
        <w:autoSpaceDE w:val="0"/>
        <w:autoSpaceDN w:val="0"/>
        <w:adjustRightInd w:val="0"/>
        <w:jc w:val="both"/>
        <w:rPr>
          <w:b/>
          <w:sz w:val="22"/>
          <w:szCs w:val="22"/>
        </w:rPr>
      </w:pPr>
    </w:p>
    <w:p w:rsidR="00C41BAF" w:rsidRPr="001809F6" w:rsidRDefault="00C41BAF" w:rsidP="00C41BAF">
      <w:pPr>
        <w:widowControl w:val="0"/>
        <w:autoSpaceDE w:val="0"/>
        <w:autoSpaceDN w:val="0"/>
        <w:adjustRightInd w:val="0"/>
        <w:jc w:val="both"/>
        <w:rPr>
          <w:b/>
          <w:sz w:val="22"/>
          <w:szCs w:val="22"/>
        </w:rPr>
      </w:pPr>
      <w:r w:rsidRPr="001809F6">
        <w:rPr>
          <w:b/>
          <w:sz w:val="22"/>
          <w:szCs w:val="22"/>
        </w:rPr>
        <w:t>Texts &amp; References:</w:t>
      </w:r>
    </w:p>
    <w:p w:rsidR="00C41BAF" w:rsidRPr="001809F6" w:rsidRDefault="00C41BAF" w:rsidP="00C41BAF">
      <w:pPr>
        <w:widowControl w:val="0"/>
        <w:autoSpaceDE w:val="0"/>
        <w:autoSpaceDN w:val="0"/>
        <w:adjustRightInd w:val="0"/>
        <w:jc w:val="both"/>
        <w:rPr>
          <w:b/>
          <w:sz w:val="22"/>
          <w:szCs w:val="22"/>
        </w:rPr>
      </w:pPr>
      <w:r w:rsidRPr="001809F6">
        <w:rPr>
          <w:b/>
          <w:sz w:val="22"/>
          <w:szCs w:val="22"/>
        </w:rPr>
        <w:t xml:space="preserve">Texts: </w:t>
      </w:r>
    </w:p>
    <w:p w:rsidR="00C41BAF" w:rsidRPr="001809F6" w:rsidRDefault="00C41BAF" w:rsidP="00DC71EB">
      <w:pPr>
        <w:pStyle w:val="ListParagraph"/>
        <w:widowControl w:val="0"/>
        <w:numPr>
          <w:ilvl w:val="0"/>
          <w:numId w:val="15"/>
        </w:numPr>
        <w:autoSpaceDE w:val="0"/>
        <w:autoSpaceDN w:val="0"/>
        <w:adjustRightInd w:val="0"/>
        <w:spacing w:after="0" w:line="240" w:lineRule="auto"/>
        <w:jc w:val="both"/>
        <w:rPr>
          <w:rFonts w:ascii="Times New Roman" w:hAnsi="Times New Roman"/>
        </w:rPr>
      </w:pPr>
      <w:r w:rsidRPr="001809F6">
        <w:rPr>
          <w:rFonts w:ascii="Times New Roman" w:hAnsi="Times New Roman"/>
        </w:rPr>
        <w:t>Income Tax, Kanga &amp; Palkiwala, N.M. Tripathi &amp; Sons Ltd., Bombay</w:t>
      </w:r>
    </w:p>
    <w:p w:rsidR="00C41BAF" w:rsidRPr="001809F6" w:rsidRDefault="00C41BAF" w:rsidP="00DC71EB">
      <w:pPr>
        <w:pStyle w:val="ListParagraph"/>
        <w:widowControl w:val="0"/>
        <w:numPr>
          <w:ilvl w:val="0"/>
          <w:numId w:val="15"/>
        </w:numPr>
        <w:autoSpaceDE w:val="0"/>
        <w:autoSpaceDN w:val="0"/>
        <w:adjustRightInd w:val="0"/>
        <w:spacing w:after="0" w:line="240" w:lineRule="auto"/>
        <w:jc w:val="both"/>
        <w:rPr>
          <w:rFonts w:ascii="Times New Roman" w:hAnsi="Times New Roman"/>
        </w:rPr>
      </w:pPr>
      <w:r w:rsidRPr="001809F6">
        <w:rPr>
          <w:rFonts w:ascii="Times New Roman" w:hAnsi="Times New Roman"/>
        </w:rPr>
        <w:t>India Income Tax Law, Sampat Ayenger</w:t>
      </w:r>
    </w:p>
    <w:p w:rsidR="00C41BAF" w:rsidRPr="001809F6" w:rsidRDefault="00C41BAF" w:rsidP="00C41BAF">
      <w:pPr>
        <w:widowControl w:val="0"/>
        <w:autoSpaceDE w:val="0"/>
        <w:autoSpaceDN w:val="0"/>
        <w:adjustRightInd w:val="0"/>
        <w:jc w:val="both"/>
        <w:rPr>
          <w:b/>
          <w:sz w:val="22"/>
          <w:szCs w:val="22"/>
        </w:rPr>
      </w:pPr>
      <w:r w:rsidRPr="001809F6">
        <w:rPr>
          <w:b/>
          <w:sz w:val="22"/>
          <w:szCs w:val="22"/>
        </w:rPr>
        <w:t xml:space="preserve">References: </w:t>
      </w:r>
    </w:p>
    <w:p w:rsidR="00C41BAF" w:rsidRPr="001809F6" w:rsidRDefault="00C41BAF" w:rsidP="00DC71EB">
      <w:pPr>
        <w:pStyle w:val="ListParagraph"/>
        <w:widowControl w:val="0"/>
        <w:numPr>
          <w:ilvl w:val="0"/>
          <w:numId w:val="17"/>
        </w:numPr>
        <w:autoSpaceDE w:val="0"/>
        <w:autoSpaceDN w:val="0"/>
        <w:adjustRightInd w:val="0"/>
        <w:spacing w:after="0" w:line="240" w:lineRule="auto"/>
        <w:jc w:val="both"/>
        <w:rPr>
          <w:rFonts w:ascii="Times New Roman" w:hAnsi="Times New Roman"/>
        </w:rPr>
      </w:pPr>
      <w:r w:rsidRPr="001809F6">
        <w:rPr>
          <w:rFonts w:ascii="Times New Roman" w:hAnsi="Times New Roman"/>
        </w:rPr>
        <w:t>Income Tax Law and Accounts, R.R. Gupta Agra Book Store</w:t>
      </w:r>
    </w:p>
    <w:p w:rsidR="00C41BAF" w:rsidRPr="001809F6" w:rsidRDefault="00C41BAF" w:rsidP="00DC71EB">
      <w:pPr>
        <w:pStyle w:val="ListParagraph"/>
        <w:widowControl w:val="0"/>
        <w:numPr>
          <w:ilvl w:val="0"/>
          <w:numId w:val="17"/>
        </w:numPr>
        <w:autoSpaceDE w:val="0"/>
        <w:autoSpaceDN w:val="0"/>
        <w:adjustRightInd w:val="0"/>
        <w:spacing w:after="0" w:line="240" w:lineRule="auto"/>
        <w:jc w:val="both"/>
        <w:rPr>
          <w:rFonts w:ascii="Times New Roman" w:hAnsi="Times New Roman"/>
        </w:rPr>
      </w:pPr>
      <w:r w:rsidRPr="001809F6">
        <w:rPr>
          <w:rFonts w:ascii="Times New Roman" w:hAnsi="Times New Roman"/>
        </w:rPr>
        <w:t>Income Tax Law and Accounts for M.Com., H.C. Mehrotra, Sahitya Bhawan,Agra</w:t>
      </w:r>
    </w:p>
    <w:p w:rsidR="00C41BAF" w:rsidRPr="001809F6" w:rsidRDefault="00C41BAF" w:rsidP="00DC71EB">
      <w:pPr>
        <w:pStyle w:val="ListParagraph"/>
        <w:numPr>
          <w:ilvl w:val="0"/>
          <w:numId w:val="17"/>
        </w:numPr>
        <w:rPr>
          <w:rFonts w:ascii="Times New Roman" w:hAnsi="Times New Roman"/>
        </w:rPr>
      </w:pPr>
      <w:r w:rsidRPr="001809F6">
        <w:rPr>
          <w:rFonts w:ascii="Times New Roman" w:hAnsi="Times New Roman"/>
        </w:rPr>
        <w:t>Income Tax Manual, Government of India publication</w:t>
      </w:r>
    </w:p>
    <w:p w:rsidR="00700C07" w:rsidRPr="001809F6" w:rsidRDefault="00C41BAF" w:rsidP="004A00EF">
      <w:pPr>
        <w:pStyle w:val="ListParagraph"/>
        <w:widowControl w:val="0"/>
        <w:numPr>
          <w:ilvl w:val="0"/>
          <w:numId w:val="17"/>
        </w:numPr>
        <w:autoSpaceDE w:val="0"/>
        <w:autoSpaceDN w:val="0"/>
        <w:adjustRightInd w:val="0"/>
        <w:spacing w:after="0" w:line="240" w:lineRule="auto"/>
        <w:jc w:val="both"/>
        <w:rPr>
          <w:rFonts w:ascii="Times New Roman" w:hAnsi="Times New Roman"/>
        </w:rPr>
      </w:pPr>
      <w:r w:rsidRPr="001809F6">
        <w:rPr>
          <w:rFonts w:ascii="Times New Roman" w:hAnsi="Times New Roman"/>
        </w:rPr>
        <w:t>Student's Guide to Income Tax, Singhania, Vinod K. &amp; Monika, Taxma</w:t>
      </w:r>
    </w:p>
    <w:p w:rsidR="005D5BD7" w:rsidRPr="001809F6" w:rsidRDefault="005D5BD7">
      <w:pPr>
        <w:spacing w:after="200" w:line="276" w:lineRule="auto"/>
        <w:rPr>
          <w:sz w:val="22"/>
          <w:szCs w:val="22"/>
        </w:rPr>
      </w:pPr>
    </w:p>
    <w:p w:rsidR="004A00EF" w:rsidRDefault="004A00EF" w:rsidP="002B0115">
      <w:pPr>
        <w:jc w:val="center"/>
        <w:rPr>
          <w:bCs/>
          <w:sz w:val="28"/>
          <w:lang w:val="en-IN"/>
        </w:rPr>
      </w:pPr>
    </w:p>
    <w:p w:rsidR="00B3587E" w:rsidRDefault="00B3587E" w:rsidP="002B0115">
      <w:pPr>
        <w:jc w:val="center"/>
        <w:rPr>
          <w:bCs/>
          <w:sz w:val="28"/>
          <w:lang w:val="en-IN"/>
        </w:rPr>
      </w:pPr>
    </w:p>
    <w:p w:rsidR="00B3587E" w:rsidRDefault="00B3587E" w:rsidP="002B0115">
      <w:pPr>
        <w:jc w:val="center"/>
        <w:rPr>
          <w:bCs/>
          <w:sz w:val="28"/>
          <w:lang w:val="en-IN"/>
        </w:rPr>
      </w:pPr>
    </w:p>
    <w:p w:rsidR="00B3587E" w:rsidRDefault="00B3587E" w:rsidP="002B0115">
      <w:pPr>
        <w:jc w:val="center"/>
        <w:rPr>
          <w:bCs/>
          <w:sz w:val="28"/>
          <w:lang w:val="en-IN"/>
        </w:rPr>
      </w:pPr>
    </w:p>
    <w:p w:rsidR="004A00EF" w:rsidRDefault="004A00EF" w:rsidP="002B0115">
      <w:pPr>
        <w:jc w:val="center"/>
        <w:rPr>
          <w:bCs/>
          <w:sz w:val="28"/>
          <w:lang w:val="en-IN"/>
        </w:rPr>
      </w:pPr>
    </w:p>
    <w:p w:rsidR="004A00EF" w:rsidRDefault="004A00EF" w:rsidP="002B0115">
      <w:pPr>
        <w:jc w:val="center"/>
        <w:rPr>
          <w:bCs/>
          <w:sz w:val="28"/>
          <w:lang w:val="en-IN"/>
        </w:rPr>
      </w:pPr>
    </w:p>
    <w:p w:rsidR="001809F6" w:rsidRDefault="001809F6" w:rsidP="002B0115">
      <w:pPr>
        <w:jc w:val="center"/>
        <w:rPr>
          <w:bCs/>
          <w:sz w:val="28"/>
          <w:lang w:val="en-IN"/>
        </w:rPr>
      </w:pPr>
    </w:p>
    <w:p w:rsidR="001809F6" w:rsidRDefault="001809F6" w:rsidP="002B0115">
      <w:pPr>
        <w:jc w:val="center"/>
        <w:rPr>
          <w:bCs/>
          <w:sz w:val="28"/>
          <w:lang w:val="en-IN"/>
        </w:rPr>
      </w:pPr>
    </w:p>
    <w:p w:rsidR="001809F6" w:rsidRDefault="001809F6" w:rsidP="002B0115">
      <w:pPr>
        <w:jc w:val="center"/>
        <w:rPr>
          <w:bCs/>
          <w:sz w:val="28"/>
          <w:lang w:val="en-IN"/>
        </w:rPr>
      </w:pPr>
    </w:p>
    <w:p w:rsidR="002B0115" w:rsidRPr="004A00EF" w:rsidRDefault="002B0115" w:rsidP="002B0115">
      <w:pPr>
        <w:jc w:val="center"/>
        <w:rPr>
          <w:b/>
          <w:sz w:val="28"/>
          <w:szCs w:val="28"/>
          <w:lang w:val="fr-FR"/>
        </w:rPr>
      </w:pPr>
      <w:r w:rsidRPr="004A00EF">
        <w:rPr>
          <w:b/>
          <w:bCs/>
          <w:sz w:val="28"/>
          <w:lang w:val="en-IN"/>
        </w:rPr>
        <w:lastRenderedPageBreak/>
        <w:t>BUSINESS INFORMATION AND DATA BASE SYSTEM</w:t>
      </w:r>
    </w:p>
    <w:p w:rsidR="002B0115" w:rsidRPr="00182D69" w:rsidRDefault="002B0115" w:rsidP="002B0115">
      <w:pPr>
        <w:tabs>
          <w:tab w:val="left" w:pos="3960"/>
        </w:tabs>
        <w:rPr>
          <w:b/>
          <w:sz w:val="20"/>
          <w:lang w:val="fr-FR"/>
        </w:rPr>
      </w:pPr>
      <w:r w:rsidRPr="00182D69">
        <w:rPr>
          <w:sz w:val="20"/>
          <w:lang w:val="fr-FR"/>
        </w:rPr>
        <w:tab/>
      </w:r>
    </w:p>
    <w:p w:rsidR="002B0115" w:rsidRPr="001809F6" w:rsidRDefault="002B0115" w:rsidP="002B0115">
      <w:pPr>
        <w:jc w:val="both"/>
        <w:rPr>
          <w:b/>
          <w:sz w:val="22"/>
          <w:szCs w:val="22"/>
          <w:lang w:val="fr-FR"/>
        </w:rPr>
      </w:pPr>
      <w:r w:rsidRPr="001809F6">
        <w:rPr>
          <w:b/>
          <w:sz w:val="22"/>
          <w:szCs w:val="22"/>
          <w:lang w:val="fr-FR"/>
        </w:rPr>
        <w:t xml:space="preserve">Course Code: </w:t>
      </w:r>
      <w:r w:rsidRPr="001809F6">
        <w:rPr>
          <w:b/>
          <w:sz w:val="22"/>
          <w:szCs w:val="22"/>
          <w:lang w:val="fr-FR"/>
        </w:rPr>
        <w:tab/>
        <w:t>MGT 2404</w:t>
      </w:r>
      <w:r w:rsidRPr="001809F6">
        <w:rPr>
          <w:b/>
          <w:sz w:val="22"/>
          <w:szCs w:val="22"/>
          <w:lang w:val="fr-FR"/>
        </w:rPr>
        <w:tab/>
        <w:t xml:space="preserve"> </w:t>
      </w:r>
      <w:r w:rsidRPr="001809F6">
        <w:rPr>
          <w:b/>
          <w:sz w:val="22"/>
          <w:szCs w:val="22"/>
          <w:lang w:val="fr-FR"/>
        </w:rPr>
        <w:tab/>
      </w:r>
      <w:r w:rsidRPr="001809F6">
        <w:rPr>
          <w:b/>
          <w:sz w:val="22"/>
          <w:szCs w:val="22"/>
          <w:lang w:val="fr-FR"/>
        </w:rPr>
        <w:tab/>
        <w:t xml:space="preserve">                                   </w:t>
      </w:r>
      <w:r w:rsidRPr="001809F6">
        <w:rPr>
          <w:b/>
          <w:sz w:val="22"/>
          <w:szCs w:val="22"/>
          <w:lang w:val="fr-FR"/>
        </w:rPr>
        <w:tab/>
        <w:t>Credit Units: 03</w:t>
      </w:r>
    </w:p>
    <w:p w:rsidR="002B0115" w:rsidRPr="001809F6" w:rsidRDefault="002B0115" w:rsidP="002B0115">
      <w:pPr>
        <w:jc w:val="both"/>
        <w:rPr>
          <w:sz w:val="22"/>
          <w:szCs w:val="22"/>
          <w:lang w:val="fr-FR"/>
        </w:rPr>
      </w:pPr>
    </w:p>
    <w:p w:rsidR="002B0115" w:rsidRPr="001809F6" w:rsidRDefault="002B0115" w:rsidP="004A00EF">
      <w:pPr>
        <w:jc w:val="both"/>
        <w:rPr>
          <w:b/>
          <w:sz w:val="22"/>
          <w:szCs w:val="22"/>
          <w:lang w:val="en-IN"/>
        </w:rPr>
      </w:pPr>
      <w:r w:rsidRPr="001809F6">
        <w:rPr>
          <w:b/>
          <w:sz w:val="22"/>
          <w:szCs w:val="22"/>
          <w:lang w:val="en-IN"/>
        </w:rPr>
        <w:t>Course Objective:</w:t>
      </w:r>
    </w:p>
    <w:p w:rsidR="002B0115" w:rsidRPr="001809F6" w:rsidRDefault="002B0115" w:rsidP="004A00EF">
      <w:pPr>
        <w:jc w:val="both"/>
        <w:outlineLvl w:val="0"/>
        <w:rPr>
          <w:b/>
          <w:bCs/>
          <w:sz w:val="22"/>
          <w:szCs w:val="22"/>
        </w:rPr>
      </w:pPr>
      <w:r w:rsidRPr="001809F6">
        <w:rPr>
          <w:bCs/>
          <w:sz w:val="22"/>
          <w:szCs w:val="22"/>
          <w:lang w:val="en-IN"/>
        </w:rPr>
        <w:t>The aim of this course is to</w:t>
      </w:r>
      <w:r w:rsidRPr="001809F6">
        <w:rPr>
          <w:bCs/>
          <w:sz w:val="22"/>
          <w:szCs w:val="22"/>
        </w:rPr>
        <w:t xml:space="preserve"> introduce the students to the managerial issues relating to information systems, its role in organization and how information technology can be leveraged to provide business value.</w:t>
      </w:r>
    </w:p>
    <w:p w:rsidR="002B0115" w:rsidRPr="001809F6" w:rsidRDefault="002B0115" w:rsidP="004A00EF">
      <w:pPr>
        <w:jc w:val="both"/>
        <w:outlineLvl w:val="0"/>
        <w:rPr>
          <w:rFonts w:cs="Courier New"/>
          <w:b/>
          <w:sz w:val="22"/>
          <w:szCs w:val="22"/>
          <w:lang w:val="en-IN"/>
        </w:rPr>
      </w:pPr>
    </w:p>
    <w:p w:rsidR="002B0115" w:rsidRPr="001809F6" w:rsidRDefault="002B0115" w:rsidP="004A00EF">
      <w:pPr>
        <w:jc w:val="both"/>
        <w:rPr>
          <w:sz w:val="22"/>
          <w:szCs w:val="22"/>
          <w:lang w:val="en-IN"/>
        </w:rPr>
      </w:pPr>
      <w:r w:rsidRPr="001809F6">
        <w:rPr>
          <w:b/>
          <w:sz w:val="22"/>
          <w:szCs w:val="22"/>
          <w:lang w:val="en-IN"/>
        </w:rPr>
        <w:t>Course Contents:</w:t>
      </w:r>
    </w:p>
    <w:p w:rsidR="002B0115" w:rsidRPr="001809F6" w:rsidRDefault="002B0115" w:rsidP="004A00EF">
      <w:pPr>
        <w:jc w:val="both"/>
        <w:rPr>
          <w:sz w:val="22"/>
          <w:szCs w:val="22"/>
          <w:lang w:val="en-IN"/>
        </w:rPr>
      </w:pPr>
    </w:p>
    <w:p w:rsidR="002B0115" w:rsidRPr="001809F6" w:rsidRDefault="002B0115" w:rsidP="004A00EF">
      <w:pPr>
        <w:jc w:val="both"/>
        <w:rPr>
          <w:b/>
          <w:sz w:val="22"/>
          <w:szCs w:val="22"/>
          <w:lang w:val="en-IN"/>
        </w:rPr>
      </w:pPr>
      <w:r w:rsidRPr="001809F6">
        <w:rPr>
          <w:b/>
          <w:sz w:val="22"/>
          <w:szCs w:val="22"/>
          <w:lang w:val="en-IN"/>
        </w:rPr>
        <w:t xml:space="preserve">Module I: </w:t>
      </w:r>
    </w:p>
    <w:p w:rsidR="002B0115" w:rsidRPr="001809F6" w:rsidRDefault="002B0115" w:rsidP="004A00EF">
      <w:pPr>
        <w:jc w:val="both"/>
        <w:rPr>
          <w:b/>
          <w:sz w:val="22"/>
          <w:szCs w:val="22"/>
        </w:rPr>
      </w:pPr>
      <w:r w:rsidRPr="001809F6">
        <w:rPr>
          <w:sz w:val="22"/>
          <w:szCs w:val="22"/>
        </w:rPr>
        <w:t>MIS need and concepts, characteristics, Typology of MIS, Structure of MIS. Planning for MIS, System Development Methodologies, Concep</w:t>
      </w:r>
      <w:r w:rsidRPr="001809F6">
        <w:rPr>
          <w:sz w:val="22"/>
          <w:szCs w:val="22"/>
        </w:rPr>
        <w:softHyphen/>
        <w:t>tual and detailed designs of MIS, System Implementation strate</w:t>
      </w:r>
      <w:r w:rsidRPr="001809F6">
        <w:rPr>
          <w:sz w:val="22"/>
          <w:szCs w:val="22"/>
        </w:rPr>
        <w:softHyphen/>
        <w:t>gies and process, System Evaluation and Maintenance.</w:t>
      </w:r>
    </w:p>
    <w:p w:rsidR="002B0115" w:rsidRPr="001809F6" w:rsidRDefault="002B0115" w:rsidP="004A00EF">
      <w:pPr>
        <w:jc w:val="both"/>
        <w:rPr>
          <w:b/>
          <w:sz w:val="22"/>
          <w:szCs w:val="22"/>
          <w:lang w:val="en-IN"/>
        </w:rPr>
      </w:pPr>
    </w:p>
    <w:p w:rsidR="002B0115" w:rsidRPr="001809F6" w:rsidRDefault="002B0115" w:rsidP="004A00EF">
      <w:pPr>
        <w:jc w:val="both"/>
        <w:rPr>
          <w:b/>
          <w:sz w:val="22"/>
          <w:szCs w:val="22"/>
          <w:lang w:val="en-IN"/>
        </w:rPr>
      </w:pPr>
      <w:r w:rsidRPr="001809F6">
        <w:rPr>
          <w:b/>
          <w:sz w:val="22"/>
          <w:szCs w:val="22"/>
          <w:lang w:val="en-IN"/>
        </w:rPr>
        <w:t xml:space="preserve">Module II: </w:t>
      </w:r>
    </w:p>
    <w:p w:rsidR="002B0115" w:rsidRPr="001809F6" w:rsidRDefault="002B0115" w:rsidP="004A00EF">
      <w:pPr>
        <w:autoSpaceDE w:val="0"/>
        <w:autoSpaceDN w:val="0"/>
        <w:adjustRightInd w:val="0"/>
        <w:rPr>
          <w:b/>
          <w:sz w:val="22"/>
          <w:szCs w:val="22"/>
        </w:rPr>
      </w:pPr>
      <w:r w:rsidRPr="001809F6">
        <w:rPr>
          <w:sz w:val="22"/>
          <w:szCs w:val="22"/>
        </w:rPr>
        <w:t>Introduction to data base management system- Data versus information, record, file; data dictionary, database administrator, functions and responsibilities, file-oriented system versus databases system.</w:t>
      </w:r>
    </w:p>
    <w:p w:rsidR="002B0115" w:rsidRPr="001809F6" w:rsidRDefault="002B0115" w:rsidP="004A00EF">
      <w:pPr>
        <w:jc w:val="both"/>
        <w:rPr>
          <w:sz w:val="22"/>
          <w:szCs w:val="22"/>
          <w:lang w:val="en-IN"/>
        </w:rPr>
      </w:pPr>
    </w:p>
    <w:p w:rsidR="002B0115" w:rsidRPr="001809F6" w:rsidRDefault="002B0115" w:rsidP="004A00EF">
      <w:pPr>
        <w:jc w:val="both"/>
        <w:rPr>
          <w:b/>
          <w:sz w:val="22"/>
          <w:szCs w:val="22"/>
          <w:lang w:val="en-IN"/>
        </w:rPr>
      </w:pPr>
      <w:r w:rsidRPr="001809F6">
        <w:rPr>
          <w:b/>
          <w:sz w:val="22"/>
          <w:szCs w:val="22"/>
          <w:lang w:val="en-IN"/>
        </w:rPr>
        <w:t>Module III:</w:t>
      </w:r>
    </w:p>
    <w:p w:rsidR="002B0115" w:rsidRPr="001809F6" w:rsidRDefault="002B0115" w:rsidP="004A00EF">
      <w:pPr>
        <w:jc w:val="both"/>
        <w:rPr>
          <w:b/>
          <w:sz w:val="22"/>
          <w:szCs w:val="22"/>
        </w:rPr>
      </w:pPr>
      <w:r w:rsidRPr="001809F6">
        <w:rPr>
          <w:sz w:val="22"/>
          <w:szCs w:val="22"/>
        </w:rPr>
        <w:t>Advanced Concepts in Information Systems: Enterprise Resource Planning, Supply Chain Management, Customer Relationship Management, Data, Warehousing and Data Mining.</w:t>
      </w:r>
    </w:p>
    <w:p w:rsidR="002B0115" w:rsidRPr="001809F6" w:rsidRDefault="002B0115" w:rsidP="004A00EF">
      <w:pPr>
        <w:jc w:val="both"/>
        <w:rPr>
          <w:sz w:val="22"/>
          <w:szCs w:val="22"/>
          <w:lang w:val="en-IN"/>
        </w:rPr>
      </w:pPr>
    </w:p>
    <w:p w:rsidR="002B0115" w:rsidRPr="001809F6" w:rsidRDefault="002B0115" w:rsidP="004A00EF">
      <w:pPr>
        <w:jc w:val="both"/>
        <w:rPr>
          <w:sz w:val="22"/>
          <w:szCs w:val="22"/>
          <w:lang w:val="en-IN"/>
        </w:rPr>
      </w:pPr>
      <w:r w:rsidRPr="001809F6">
        <w:rPr>
          <w:b/>
          <w:sz w:val="22"/>
          <w:szCs w:val="22"/>
          <w:lang w:val="en-IN"/>
        </w:rPr>
        <w:t>Module IV</w:t>
      </w:r>
      <w:r w:rsidRPr="001809F6">
        <w:rPr>
          <w:sz w:val="22"/>
          <w:szCs w:val="22"/>
          <w:lang w:val="en-IN"/>
        </w:rPr>
        <w:t xml:space="preserve">: </w:t>
      </w:r>
    </w:p>
    <w:p w:rsidR="002B0115" w:rsidRPr="001809F6" w:rsidRDefault="002B0115" w:rsidP="004A00EF">
      <w:pPr>
        <w:jc w:val="both"/>
        <w:rPr>
          <w:b/>
          <w:sz w:val="22"/>
          <w:szCs w:val="22"/>
        </w:rPr>
      </w:pPr>
      <w:r w:rsidRPr="001809F6">
        <w:rPr>
          <w:sz w:val="22"/>
          <w:szCs w:val="22"/>
        </w:rPr>
        <w:t>Database system architecture- Introduction, schemas, sub schemas and instances; data base architecture, data independence, mapping, data models, types of database systems.</w:t>
      </w:r>
    </w:p>
    <w:p w:rsidR="002B0115" w:rsidRPr="001809F6" w:rsidRDefault="002B0115" w:rsidP="004A00EF">
      <w:pPr>
        <w:jc w:val="both"/>
        <w:rPr>
          <w:sz w:val="22"/>
          <w:szCs w:val="22"/>
          <w:lang w:val="en-IN"/>
        </w:rPr>
      </w:pPr>
    </w:p>
    <w:p w:rsidR="002B0115" w:rsidRPr="001809F6" w:rsidRDefault="002B0115" w:rsidP="004A00EF">
      <w:pPr>
        <w:jc w:val="both"/>
        <w:rPr>
          <w:b/>
          <w:sz w:val="22"/>
          <w:szCs w:val="22"/>
          <w:lang w:val="en-IN"/>
        </w:rPr>
      </w:pPr>
      <w:r w:rsidRPr="001809F6">
        <w:rPr>
          <w:b/>
          <w:sz w:val="22"/>
          <w:szCs w:val="22"/>
          <w:lang w:val="en-IN"/>
        </w:rPr>
        <w:t xml:space="preserve">Module V: </w:t>
      </w:r>
    </w:p>
    <w:p w:rsidR="002B0115" w:rsidRPr="001809F6" w:rsidRDefault="002B0115" w:rsidP="004A00EF">
      <w:pPr>
        <w:jc w:val="both"/>
        <w:rPr>
          <w:b/>
          <w:sz w:val="22"/>
          <w:szCs w:val="22"/>
        </w:rPr>
      </w:pPr>
      <w:r w:rsidRPr="001809F6">
        <w:rPr>
          <w:sz w:val="22"/>
          <w:szCs w:val="22"/>
        </w:rPr>
        <w:t>Data base security- Threats and security issues, firewalls and database recovery; techniques of data base security; distributed data base.</w:t>
      </w:r>
    </w:p>
    <w:p w:rsidR="002B0115" w:rsidRPr="001809F6" w:rsidRDefault="002B0115" w:rsidP="004A00EF">
      <w:pPr>
        <w:tabs>
          <w:tab w:val="left" w:pos="2505"/>
        </w:tabs>
        <w:rPr>
          <w:bCs/>
          <w:sz w:val="22"/>
          <w:szCs w:val="22"/>
          <w:lang w:val="en-IN"/>
        </w:rPr>
      </w:pPr>
    </w:p>
    <w:p w:rsidR="002B0115" w:rsidRPr="001809F6" w:rsidRDefault="002B0115" w:rsidP="004A00EF">
      <w:pPr>
        <w:tabs>
          <w:tab w:val="left" w:pos="2505"/>
        </w:tabs>
        <w:rPr>
          <w:b/>
          <w:bCs/>
          <w:sz w:val="22"/>
          <w:szCs w:val="22"/>
          <w:lang w:val="en-IN"/>
        </w:rPr>
      </w:pPr>
      <w:r w:rsidRPr="001809F6">
        <w:rPr>
          <w:b/>
          <w:bCs/>
          <w:sz w:val="22"/>
          <w:szCs w:val="22"/>
          <w:lang w:val="en-IN"/>
        </w:rPr>
        <w:t>Examination Scheme:</w:t>
      </w:r>
    </w:p>
    <w:p w:rsidR="002B0115" w:rsidRPr="001809F6" w:rsidRDefault="002B0115" w:rsidP="004A00EF">
      <w:pPr>
        <w:ind w:firstLine="720"/>
        <w:rPr>
          <w:bCs/>
          <w:sz w:val="22"/>
          <w:szCs w:val="22"/>
          <w:lang w:val="en-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1809F6" w:rsidTr="000810CE">
        <w:trPr>
          <w:trHeight w:val="422"/>
        </w:trPr>
        <w:tc>
          <w:tcPr>
            <w:tcW w:w="1809" w:type="dxa"/>
          </w:tcPr>
          <w:p w:rsidR="002B0115" w:rsidRPr="001809F6" w:rsidRDefault="002B0115" w:rsidP="004A00EF">
            <w:pPr>
              <w:jc w:val="both"/>
              <w:rPr>
                <w:b/>
                <w:sz w:val="22"/>
                <w:szCs w:val="22"/>
              </w:rPr>
            </w:pPr>
            <w:r w:rsidRPr="001809F6">
              <w:rPr>
                <w:b/>
                <w:sz w:val="22"/>
                <w:szCs w:val="22"/>
              </w:rPr>
              <w:t>Components</w:t>
            </w:r>
          </w:p>
        </w:tc>
        <w:tc>
          <w:tcPr>
            <w:tcW w:w="1418" w:type="dxa"/>
          </w:tcPr>
          <w:p w:rsidR="002B0115" w:rsidRPr="001809F6" w:rsidRDefault="002B0115" w:rsidP="004A00EF">
            <w:pPr>
              <w:rPr>
                <w:b/>
                <w:sz w:val="22"/>
                <w:szCs w:val="22"/>
              </w:rPr>
            </w:pPr>
            <w:r w:rsidRPr="001809F6">
              <w:rPr>
                <w:b/>
                <w:sz w:val="22"/>
                <w:szCs w:val="22"/>
              </w:rPr>
              <w:t>A</w:t>
            </w:r>
          </w:p>
        </w:tc>
        <w:tc>
          <w:tcPr>
            <w:tcW w:w="1559" w:type="dxa"/>
          </w:tcPr>
          <w:p w:rsidR="002B0115" w:rsidRPr="001809F6" w:rsidRDefault="002B0115" w:rsidP="004A00EF">
            <w:pPr>
              <w:rPr>
                <w:b/>
                <w:sz w:val="22"/>
                <w:szCs w:val="22"/>
              </w:rPr>
            </w:pPr>
            <w:r w:rsidRPr="001809F6">
              <w:rPr>
                <w:b/>
                <w:sz w:val="22"/>
                <w:szCs w:val="22"/>
              </w:rPr>
              <w:t>P</w:t>
            </w:r>
          </w:p>
        </w:tc>
        <w:tc>
          <w:tcPr>
            <w:tcW w:w="1701" w:type="dxa"/>
          </w:tcPr>
          <w:p w:rsidR="002B0115" w:rsidRPr="001809F6" w:rsidRDefault="002B0115" w:rsidP="004A00EF">
            <w:pPr>
              <w:rPr>
                <w:b/>
                <w:sz w:val="22"/>
                <w:szCs w:val="22"/>
              </w:rPr>
            </w:pPr>
            <w:r w:rsidRPr="001809F6">
              <w:rPr>
                <w:b/>
                <w:sz w:val="22"/>
                <w:szCs w:val="22"/>
              </w:rPr>
              <w:t>HA</w:t>
            </w:r>
          </w:p>
        </w:tc>
        <w:tc>
          <w:tcPr>
            <w:tcW w:w="1276" w:type="dxa"/>
          </w:tcPr>
          <w:p w:rsidR="002B0115" w:rsidRPr="001809F6" w:rsidRDefault="002B0115" w:rsidP="004A00EF">
            <w:pPr>
              <w:rPr>
                <w:b/>
                <w:sz w:val="22"/>
                <w:szCs w:val="22"/>
              </w:rPr>
            </w:pPr>
            <w:r w:rsidRPr="001809F6">
              <w:rPr>
                <w:b/>
                <w:sz w:val="22"/>
                <w:szCs w:val="22"/>
              </w:rPr>
              <w:t>CT</w:t>
            </w:r>
          </w:p>
        </w:tc>
        <w:tc>
          <w:tcPr>
            <w:tcW w:w="1093" w:type="dxa"/>
          </w:tcPr>
          <w:p w:rsidR="002B0115" w:rsidRPr="001809F6" w:rsidRDefault="002B0115" w:rsidP="004A00EF">
            <w:pPr>
              <w:rPr>
                <w:b/>
                <w:sz w:val="22"/>
                <w:szCs w:val="22"/>
              </w:rPr>
            </w:pPr>
            <w:r w:rsidRPr="001809F6">
              <w:rPr>
                <w:b/>
                <w:sz w:val="22"/>
                <w:szCs w:val="22"/>
              </w:rPr>
              <w:t>EE</w:t>
            </w:r>
          </w:p>
        </w:tc>
      </w:tr>
      <w:tr w:rsidR="00AA2756" w:rsidRPr="001809F6" w:rsidTr="000810CE">
        <w:tc>
          <w:tcPr>
            <w:tcW w:w="1809" w:type="dxa"/>
          </w:tcPr>
          <w:p w:rsidR="002B0115" w:rsidRPr="001809F6" w:rsidRDefault="002B0115" w:rsidP="004A00EF">
            <w:pPr>
              <w:jc w:val="both"/>
              <w:rPr>
                <w:b/>
                <w:sz w:val="22"/>
                <w:szCs w:val="22"/>
              </w:rPr>
            </w:pPr>
            <w:r w:rsidRPr="001809F6">
              <w:rPr>
                <w:b/>
                <w:sz w:val="22"/>
                <w:szCs w:val="22"/>
              </w:rPr>
              <w:t>Weightage (%)</w:t>
            </w:r>
          </w:p>
        </w:tc>
        <w:tc>
          <w:tcPr>
            <w:tcW w:w="1418" w:type="dxa"/>
          </w:tcPr>
          <w:p w:rsidR="002B0115" w:rsidRPr="001809F6" w:rsidRDefault="002B0115" w:rsidP="004A00EF">
            <w:pPr>
              <w:rPr>
                <w:sz w:val="22"/>
                <w:szCs w:val="22"/>
              </w:rPr>
            </w:pPr>
            <w:r w:rsidRPr="001809F6">
              <w:rPr>
                <w:sz w:val="22"/>
                <w:szCs w:val="22"/>
              </w:rPr>
              <w:t>5</w:t>
            </w:r>
          </w:p>
        </w:tc>
        <w:tc>
          <w:tcPr>
            <w:tcW w:w="1559" w:type="dxa"/>
          </w:tcPr>
          <w:p w:rsidR="002B0115" w:rsidRPr="001809F6" w:rsidRDefault="002B0115" w:rsidP="004A00EF">
            <w:pPr>
              <w:rPr>
                <w:sz w:val="22"/>
                <w:szCs w:val="22"/>
              </w:rPr>
            </w:pPr>
            <w:r w:rsidRPr="001809F6">
              <w:rPr>
                <w:sz w:val="22"/>
                <w:szCs w:val="22"/>
              </w:rPr>
              <w:t>5</w:t>
            </w:r>
          </w:p>
        </w:tc>
        <w:tc>
          <w:tcPr>
            <w:tcW w:w="1701" w:type="dxa"/>
          </w:tcPr>
          <w:p w:rsidR="002B0115" w:rsidRPr="001809F6" w:rsidRDefault="002B0115" w:rsidP="004A00EF">
            <w:pPr>
              <w:rPr>
                <w:sz w:val="22"/>
                <w:szCs w:val="22"/>
              </w:rPr>
            </w:pPr>
            <w:r w:rsidRPr="001809F6">
              <w:rPr>
                <w:sz w:val="22"/>
                <w:szCs w:val="22"/>
              </w:rPr>
              <w:t>5</w:t>
            </w:r>
          </w:p>
        </w:tc>
        <w:tc>
          <w:tcPr>
            <w:tcW w:w="1276" w:type="dxa"/>
          </w:tcPr>
          <w:p w:rsidR="002B0115" w:rsidRPr="001809F6" w:rsidRDefault="00CA4D7D" w:rsidP="004A00EF">
            <w:pPr>
              <w:rPr>
                <w:sz w:val="22"/>
                <w:szCs w:val="22"/>
              </w:rPr>
            </w:pPr>
            <w:r w:rsidRPr="001809F6">
              <w:rPr>
                <w:sz w:val="22"/>
                <w:szCs w:val="22"/>
              </w:rPr>
              <w:t>1</w:t>
            </w:r>
            <w:r w:rsidR="002B0115" w:rsidRPr="001809F6">
              <w:rPr>
                <w:sz w:val="22"/>
                <w:szCs w:val="22"/>
              </w:rPr>
              <w:t>5</w:t>
            </w:r>
          </w:p>
        </w:tc>
        <w:tc>
          <w:tcPr>
            <w:tcW w:w="1093" w:type="dxa"/>
          </w:tcPr>
          <w:p w:rsidR="002B0115" w:rsidRPr="001809F6" w:rsidRDefault="002B0115" w:rsidP="004A00EF">
            <w:pPr>
              <w:rPr>
                <w:sz w:val="22"/>
                <w:szCs w:val="22"/>
              </w:rPr>
            </w:pPr>
            <w:r w:rsidRPr="001809F6">
              <w:rPr>
                <w:sz w:val="22"/>
                <w:szCs w:val="22"/>
              </w:rPr>
              <w:t>70</w:t>
            </w:r>
          </w:p>
        </w:tc>
      </w:tr>
    </w:tbl>
    <w:p w:rsidR="002B0115" w:rsidRPr="001809F6" w:rsidRDefault="002B0115" w:rsidP="004A00EF">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2B0115" w:rsidRPr="001809F6" w:rsidRDefault="002B0115" w:rsidP="004A00EF">
      <w:pPr>
        <w:rPr>
          <w:bCs/>
          <w:sz w:val="22"/>
          <w:szCs w:val="22"/>
          <w:lang w:val="en-IN"/>
        </w:rPr>
      </w:pPr>
    </w:p>
    <w:p w:rsidR="002B0115" w:rsidRPr="001809F6" w:rsidRDefault="002B0115" w:rsidP="004A00EF">
      <w:pPr>
        <w:rPr>
          <w:sz w:val="22"/>
          <w:szCs w:val="22"/>
          <w:lang w:val="en-IN"/>
        </w:rPr>
      </w:pPr>
      <w:r w:rsidRPr="001809F6">
        <w:rPr>
          <w:b/>
          <w:bCs/>
          <w:sz w:val="22"/>
          <w:szCs w:val="22"/>
          <w:lang w:val="en-IN"/>
        </w:rPr>
        <w:t>Text &amp; References:</w:t>
      </w:r>
      <w:r w:rsidRPr="001809F6">
        <w:rPr>
          <w:b/>
          <w:sz w:val="22"/>
          <w:szCs w:val="22"/>
          <w:lang w:val="en-IN"/>
        </w:rPr>
        <w:br/>
      </w:r>
      <w:r w:rsidR="004A00EF" w:rsidRPr="001809F6">
        <w:rPr>
          <w:sz w:val="22"/>
          <w:szCs w:val="22"/>
          <w:lang w:val="en-IN"/>
        </w:rPr>
        <w:t>Texts:</w:t>
      </w:r>
    </w:p>
    <w:p w:rsidR="002B0115" w:rsidRPr="001809F6" w:rsidRDefault="002B0115" w:rsidP="004A00EF">
      <w:pPr>
        <w:widowControl w:val="0"/>
        <w:numPr>
          <w:ilvl w:val="0"/>
          <w:numId w:val="58"/>
        </w:numPr>
        <w:tabs>
          <w:tab w:val="right" w:pos="0"/>
          <w:tab w:val="left" w:pos="417"/>
          <w:tab w:val="right" w:pos="739"/>
          <w:tab w:val="center" w:pos="2376"/>
          <w:tab w:val="center" w:pos="2942"/>
          <w:tab w:val="right" w:pos="3451"/>
          <w:tab w:val="right" w:pos="5870"/>
        </w:tabs>
        <w:autoSpaceDE w:val="0"/>
        <w:autoSpaceDN w:val="0"/>
        <w:adjustRightInd w:val="0"/>
        <w:contextualSpacing/>
        <w:jc w:val="both"/>
        <w:rPr>
          <w:b/>
          <w:sz w:val="22"/>
          <w:szCs w:val="22"/>
        </w:rPr>
      </w:pPr>
      <w:r w:rsidRPr="001809F6">
        <w:rPr>
          <w:sz w:val="22"/>
          <w:szCs w:val="22"/>
        </w:rPr>
        <w:t xml:space="preserve">James, A. O’Brien, </w:t>
      </w:r>
      <w:r w:rsidRPr="001809F6">
        <w:rPr>
          <w:i/>
          <w:sz w:val="22"/>
          <w:szCs w:val="22"/>
        </w:rPr>
        <w:t>Introduction to Information Systems,</w:t>
      </w:r>
      <w:r w:rsidRPr="001809F6">
        <w:rPr>
          <w:sz w:val="22"/>
          <w:szCs w:val="22"/>
        </w:rPr>
        <w:t xml:space="preserve"> Tata McGraw-Hill Publishing Co. Ltd., New Delhi, 2005.</w:t>
      </w:r>
    </w:p>
    <w:p w:rsidR="002B0115" w:rsidRPr="001809F6" w:rsidRDefault="002B0115" w:rsidP="004A00EF">
      <w:pPr>
        <w:widowControl w:val="0"/>
        <w:numPr>
          <w:ilvl w:val="0"/>
          <w:numId w:val="58"/>
        </w:numPr>
        <w:tabs>
          <w:tab w:val="center" w:pos="417"/>
          <w:tab w:val="right" w:pos="614"/>
          <w:tab w:val="right" w:pos="739"/>
          <w:tab w:val="center" w:pos="2376"/>
          <w:tab w:val="center" w:pos="2942"/>
          <w:tab w:val="right" w:pos="3451"/>
          <w:tab w:val="right" w:pos="5870"/>
        </w:tabs>
        <w:autoSpaceDE w:val="0"/>
        <w:autoSpaceDN w:val="0"/>
        <w:adjustRightInd w:val="0"/>
        <w:contextualSpacing/>
        <w:jc w:val="both"/>
        <w:rPr>
          <w:b/>
          <w:sz w:val="22"/>
          <w:szCs w:val="22"/>
        </w:rPr>
      </w:pPr>
      <w:r w:rsidRPr="001809F6">
        <w:rPr>
          <w:sz w:val="22"/>
          <w:szCs w:val="22"/>
        </w:rPr>
        <w:t xml:space="preserve">Kenneth C. Laudon and Jane P. Laudon, </w:t>
      </w:r>
      <w:r w:rsidRPr="001809F6">
        <w:rPr>
          <w:i/>
          <w:sz w:val="22"/>
          <w:szCs w:val="22"/>
        </w:rPr>
        <w:t>Management Information Systems</w:t>
      </w:r>
      <w:r w:rsidRPr="001809F6">
        <w:rPr>
          <w:sz w:val="22"/>
          <w:szCs w:val="22"/>
        </w:rPr>
        <w:t>, Prentice-Hall of India, New Delhi, 9</w:t>
      </w:r>
      <w:r w:rsidRPr="001809F6">
        <w:rPr>
          <w:sz w:val="22"/>
          <w:szCs w:val="22"/>
          <w:vertAlign w:val="superscript"/>
        </w:rPr>
        <w:t>th</w:t>
      </w:r>
      <w:r w:rsidRPr="001809F6">
        <w:rPr>
          <w:sz w:val="22"/>
          <w:szCs w:val="22"/>
        </w:rPr>
        <w:t xml:space="preserve"> Edition, 2006.</w:t>
      </w:r>
    </w:p>
    <w:p w:rsidR="002B0115" w:rsidRPr="001809F6" w:rsidRDefault="002B0115" w:rsidP="004A00EF">
      <w:pPr>
        <w:rPr>
          <w:rFonts w:cs="Courier New"/>
          <w:bCs/>
          <w:sz w:val="22"/>
          <w:szCs w:val="22"/>
          <w:lang w:val="en-IN"/>
        </w:rPr>
      </w:pPr>
    </w:p>
    <w:p w:rsidR="002B0115" w:rsidRPr="001809F6" w:rsidRDefault="002B0115" w:rsidP="004A00EF">
      <w:pPr>
        <w:rPr>
          <w:rFonts w:cs="Courier New"/>
          <w:b/>
          <w:sz w:val="22"/>
          <w:szCs w:val="22"/>
          <w:lang w:val="en-IN"/>
        </w:rPr>
      </w:pPr>
      <w:r w:rsidRPr="001809F6">
        <w:rPr>
          <w:rFonts w:cs="Courier New"/>
          <w:bCs/>
          <w:sz w:val="22"/>
          <w:szCs w:val="22"/>
          <w:lang w:val="en-IN"/>
        </w:rPr>
        <w:t>References:</w:t>
      </w:r>
    </w:p>
    <w:p w:rsidR="002B0115" w:rsidRPr="001809F6" w:rsidRDefault="002B0115" w:rsidP="004A00EF">
      <w:pPr>
        <w:numPr>
          <w:ilvl w:val="0"/>
          <w:numId w:val="58"/>
        </w:numPr>
        <w:rPr>
          <w:rFonts w:cs="Courier New"/>
          <w:b/>
          <w:sz w:val="22"/>
          <w:szCs w:val="22"/>
        </w:rPr>
      </w:pPr>
      <w:r w:rsidRPr="001809F6">
        <w:rPr>
          <w:sz w:val="22"/>
          <w:szCs w:val="22"/>
        </w:rPr>
        <w:t xml:space="preserve">Navathe, </w:t>
      </w:r>
      <w:r w:rsidRPr="001809F6">
        <w:rPr>
          <w:i/>
          <w:sz w:val="22"/>
          <w:szCs w:val="22"/>
        </w:rPr>
        <w:t>Data Base System Concepts</w:t>
      </w:r>
      <w:r w:rsidRPr="001809F6">
        <w:rPr>
          <w:sz w:val="22"/>
          <w:szCs w:val="22"/>
        </w:rPr>
        <w:t xml:space="preserve"> 3rd, McGraw Hill.</w:t>
      </w:r>
    </w:p>
    <w:p w:rsidR="002B0115" w:rsidRPr="001809F6" w:rsidRDefault="002B0115" w:rsidP="004A00EF">
      <w:pPr>
        <w:numPr>
          <w:ilvl w:val="0"/>
          <w:numId w:val="58"/>
        </w:numPr>
        <w:rPr>
          <w:rFonts w:cs="Courier New"/>
          <w:b/>
          <w:sz w:val="22"/>
          <w:szCs w:val="22"/>
        </w:rPr>
      </w:pPr>
      <w:r w:rsidRPr="001809F6">
        <w:rPr>
          <w:sz w:val="22"/>
          <w:szCs w:val="22"/>
        </w:rPr>
        <w:t xml:space="preserve">Date, C.J., </w:t>
      </w:r>
      <w:r w:rsidRPr="001809F6">
        <w:rPr>
          <w:i/>
          <w:sz w:val="22"/>
          <w:szCs w:val="22"/>
        </w:rPr>
        <w:t>An Introduction to Data Base System</w:t>
      </w:r>
      <w:r w:rsidRPr="001809F6">
        <w:rPr>
          <w:sz w:val="22"/>
          <w:szCs w:val="22"/>
        </w:rPr>
        <w:t xml:space="preserve"> 7ed, Addision Wesley.</w:t>
      </w:r>
    </w:p>
    <w:p w:rsidR="002B0115" w:rsidRPr="001809F6" w:rsidRDefault="002B0115" w:rsidP="004A00EF">
      <w:pPr>
        <w:numPr>
          <w:ilvl w:val="0"/>
          <w:numId w:val="58"/>
        </w:numPr>
        <w:rPr>
          <w:rFonts w:cs="Courier New"/>
          <w:b/>
          <w:sz w:val="22"/>
          <w:szCs w:val="22"/>
        </w:rPr>
      </w:pPr>
      <w:r w:rsidRPr="001809F6">
        <w:rPr>
          <w:sz w:val="22"/>
          <w:szCs w:val="22"/>
        </w:rPr>
        <w:t xml:space="preserve">Singh, C.S., </w:t>
      </w:r>
      <w:r w:rsidRPr="001809F6">
        <w:rPr>
          <w:i/>
          <w:sz w:val="22"/>
          <w:szCs w:val="22"/>
        </w:rPr>
        <w:t>Data Base System</w:t>
      </w:r>
      <w:r w:rsidRPr="001809F6">
        <w:rPr>
          <w:sz w:val="22"/>
          <w:szCs w:val="22"/>
        </w:rPr>
        <w:t>, New Age Publications, New Delhi.</w:t>
      </w:r>
    </w:p>
    <w:p w:rsidR="002B0115" w:rsidRPr="001809F6" w:rsidRDefault="002B0115" w:rsidP="004A00EF">
      <w:pPr>
        <w:rPr>
          <w:sz w:val="22"/>
          <w:szCs w:val="22"/>
        </w:rPr>
      </w:pPr>
    </w:p>
    <w:p w:rsidR="00BB3C2A" w:rsidRPr="001809F6" w:rsidRDefault="00BB3C2A" w:rsidP="00BB3C2A">
      <w:pPr>
        <w:rPr>
          <w:sz w:val="22"/>
          <w:szCs w:val="22"/>
        </w:rPr>
      </w:pPr>
    </w:p>
    <w:p w:rsidR="00D20DBC" w:rsidRDefault="00D20DBC" w:rsidP="00BB3C2A">
      <w:pPr>
        <w:jc w:val="center"/>
        <w:rPr>
          <w:bCs/>
          <w:sz w:val="28"/>
          <w:szCs w:val="28"/>
        </w:rPr>
      </w:pPr>
    </w:p>
    <w:p w:rsidR="00B3587E" w:rsidRDefault="00B3587E" w:rsidP="00BB3C2A">
      <w:pPr>
        <w:jc w:val="center"/>
        <w:rPr>
          <w:bCs/>
          <w:sz w:val="28"/>
          <w:szCs w:val="28"/>
        </w:rPr>
      </w:pPr>
    </w:p>
    <w:p w:rsidR="001809F6" w:rsidRDefault="001809F6" w:rsidP="00BB3C2A">
      <w:pPr>
        <w:jc w:val="center"/>
        <w:rPr>
          <w:bCs/>
          <w:sz w:val="28"/>
          <w:szCs w:val="28"/>
        </w:rPr>
      </w:pPr>
    </w:p>
    <w:p w:rsidR="001809F6" w:rsidRDefault="001809F6" w:rsidP="00BB3C2A">
      <w:pPr>
        <w:jc w:val="center"/>
        <w:rPr>
          <w:b/>
          <w:bCs/>
          <w:sz w:val="28"/>
          <w:szCs w:val="28"/>
        </w:rPr>
      </w:pPr>
    </w:p>
    <w:p w:rsidR="00B3587E" w:rsidRDefault="00B3587E" w:rsidP="00BB3C2A">
      <w:pPr>
        <w:jc w:val="center"/>
        <w:rPr>
          <w:b/>
          <w:bCs/>
          <w:sz w:val="28"/>
          <w:szCs w:val="28"/>
        </w:rPr>
      </w:pPr>
    </w:p>
    <w:p w:rsidR="00BB3C2A" w:rsidRPr="005D5BD7" w:rsidRDefault="00BB3C2A" w:rsidP="00BB3C2A">
      <w:pPr>
        <w:jc w:val="center"/>
        <w:rPr>
          <w:b/>
          <w:bCs/>
          <w:sz w:val="28"/>
          <w:szCs w:val="28"/>
        </w:rPr>
      </w:pPr>
      <w:r w:rsidRPr="005D5BD7">
        <w:rPr>
          <w:b/>
          <w:bCs/>
          <w:sz w:val="28"/>
          <w:szCs w:val="28"/>
        </w:rPr>
        <w:lastRenderedPageBreak/>
        <w:t>PERSONAL FINANCIAL PLANNING</w:t>
      </w:r>
    </w:p>
    <w:p w:rsidR="00BB3C2A" w:rsidRPr="00115523" w:rsidRDefault="00BB3C2A" w:rsidP="00BB3C2A">
      <w:pPr>
        <w:jc w:val="both"/>
        <w:rPr>
          <w:b/>
          <w:bCs/>
        </w:rPr>
      </w:pPr>
    </w:p>
    <w:p w:rsidR="00BB3C2A" w:rsidRPr="001809F6" w:rsidRDefault="00BB3C2A" w:rsidP="00BB3C2A">
      <w:pPr>
        <w:pStyle w:val="Heading5"/>
        <w:tabs>
          <w:tab w:val="left" w:pos="1890"/>
        </w:tabs>
        <w:rPr>
          <w:bCs/>
          <w:sz w:val="22"/>
          <w:szCs w:val="22"/>
          <w:lang w:val="fr-FR"/>
        </w:rPr>
      </w:pPr>
      <w:r w:rsidRPr="001809F6">
        <w:rPr>
          <w:bCs/>
          <w:sz w:val="22"/>
          <w:szCs w:val="22"/>
          <w:lang w:val="fr-FR"/>
        </w:rPr>
        <w:t xml:space="preserve">Course Code: </w:t>
      </w:r>
      <w:r w:rsidRPr="001809F6">
        <w:rPr>
          <w:bCs/>
          <w:sz w:val="22"/>
          <w:szCs w:val="22"/>
          <w:lang w:val="fr-FR"/>
        </w:rPr>
        <w:tab/>
        <w:t>MGT 2405</w:t>
      </w:r>
      <w:r w:rsidRPr="001809F6">
        <w:rPr>
          <w:bCs/>
          <w:sz w:val="22"/>
          <w:szCs w:val="22"/>
          <w:lang w:val="fr-FR"/>
        </w:rPr>
        <w:tab/>
      </w:r>
      <w:r w:rsidRPr="001809F6">
        <w:rPr>
          <w:bCs/>
          <w:sz w:val="22"/>
          <w:szCs w:val="22"/>
          <w:lang w:val="fr-FR"/>
        </w:rPr>
        <w:tab/>
      </w:r>
      <w:r w:rsidRPr="001809F6">
        <w:rPr>
          <w:bCs/>
          <w:sz w:val="22"/>
          <w:szCs w:val="22"/>
          <w:lang w:val="fr-FR"/>
        </w:rPr>
        <w:tab/>
      </w:r>
      <w:r w:rsidRPr="001809F6">
        <w:rPr>
          <w:bCs/>
          <w:sz w:val="22"/>
          <w:szCs w:val="22"/>
          <w:lang w:val="fr-FR"/>
        </w:rPr>
        <w:tab/>
      </w:r>
      <w:r w:rsidRPr="001809F6">
        <w:rPr>
          <w:bCs/>
          <w:sz w:val="22"/>
          <w:szCs w:val="22"/>
          <w:lang w:val="fr-FR"/>
        </w:rPr>
        <w:tab/>
      </w:r>
      <w:r w:rsidRPr="001809F6">
        <w:rPr>
          <w:bCs/>
          <w:sz w:val="22"/>
          <w:szCs w:val="22"/>
          <w:lang w:val="fr-FR"/>
        </w:rPr>
        <w:tab/>
        <w:t>Credit Units: 03</w:t>
      </w:r>
    </w:p>
    <w:p w:rsidR="00BB3C2A" w:rsidRPr="001809F6" w:rsidRDefault="00BB3C2A" w:rsidP="00BB3C2A">
      <w:pPr>
        <w:jc w:val="both"/>
        <w:rPr>
          <w:bCs/>
          <w:sz w:val="22"/>
          <w:szCs w:val="22"/>
          <w:lang w:val="fr-FR"/>
        </w:rPr>
      </w:pPr>
    </w:p>
    <w:p w:rsidR="00BB3C2A" w:rsidRPr="001809F6" w:rsidRDefault="00BB3C2A" w:rsidP="004A00EF">
      <w:pPr>
        <w:jc w:val="both"/>
        <w:rPr>
          <w:b/>
          <w:bCs/>
          <w:sz w:val="22"/>
          <w:szCs w:val="22"/>
        </w:rPr>
      </w:pPr>
      <w:r w:rsidRPr="001809F6">
        <w:rPr>
          <w:b/>
          <w:bCs/>
          <w:sz w:val="22"/>
          <w:szCs w:val="22"/>
        </w:rPr>
        <w:t>Course Objective:</w:t>
      </w:r>
    </w:p>
    <w:p w:rsidR="00BB3C2A" w:rsidRPr="001809F6" w:rsidRDefault="00BB3C2A" w:rsidP="006E5852">
      <w:pPr>
        <w:jc w:val="both"/>
        <w:rPr>
          <w:b/>
          <w:sz w:val="22"/>
          <w:szCs w:val="22"/>
        </w:rPr>
      </w:pPr>
      <w:r w:rsidRPr="001809F6">
        <w:rPr>
          <w:sz w:val="22"/>
          <w:szCs w:val="22"/>
        </w:rPr>
        <w:t xml:space="preserve">Post Liberalization, India has witnessed a phenomenal growth in her GDP. With the advent of MNC’s, and growth in private business, individuals income and saving pattern has changed. Therefore the need arises to manage these funds in a manner that it is no more called as savings but addressed as a need for Personal financial planning. This course is essential for every student irrespective of the specialization as every individual needs to plan his finances. </w:t>
      </w:r>
    </w:p>
    <w:p w:rsidR="00BB3C2A" w:rsidRPr="001809F6" w:rsidRDefault="00BB3C2A" w:rsidP="006E5852">
      <w:pPr>
        <w:autoSpaceDE w:val="0"/>
        <w:autoSpaceDN w:val="0"/>
        <w:adjustRightInd w:val="0"/>
        <w:jc w:val="both"/>
        <w:rPr>
          <w:sz w:val="22"/>
          <w:szCs w:val="22"/>
          <w:lang w:bidi="hi-IN"/>
        </w:rPr>
      </w:pPr>
    </w:p>
    <w:p w:rsidR="00BB3C2A" w:rsidRPr="001809F6" w:rsidRDefault="00BB3C2A" w:rsidP="006E5852">
      <w:pPr>
        <w:autoSpaceDE w:val="0"/>
        <w:autoSpaceDN w:val="0"/>
        <w:adjustRightInd w:val="0"/>
        <w:jc w:val="both"/>
        <w:rPr>
          <w:b/>
          <w:sz w:val="22"/>
          <w:szCs w:val="22"/>
          <w:lang w:bidi="hi-IN"/>
        </w:rPr>
      </w:pPr>
      <w:r w:rsidRPr="001809F6">
        <w:rPr>
          <w:b/>
          <w:sz w:val="22"/>
          <w:szCs w:val="22"/>
          <w:lang w:bidi="hi-IN"/>
        </w:rPr>
        <w:t>Course Contents:</w:t>
      </w:r>
    </w:p>
    <w:p w:rsidR="00BB3C2A" w:rsidRPr="001809F6" w:rsidRDefault="00BB3C2A" w:rsidP="006E5852">
      <w:pPr>
        <w:autoSpaceDE w:val="0"/>
        <w:autoSpaceDN w:val="0"/>
        <w:adjustRightInd w:val="0"/>
        <w:jc w:val="both"/>
        <w:rPr>
          <w:bCs/>
          <w:sz w:val="22"/>
          <w:szCs w:val="22"/>
          <w:lang w:bidi="hi-IN"/>
        </w:rPr>
      </w:pPr>
      <w:r w:rsidRPr="001809F6">
        <w:rPr>
          <w:b/>
          <w:bCs/>
          <w:sz w:val="22"/>
          <w:szCs w:val="22"/>
          <w:lang w:bidi="hi-IN"/>
        </w:rPr>
        <w:t>Module I:</w:t>
      </w:r>
      <w:r w:rsidRPr="001809F6">
        <w:rPr>
          <w:bCs/>
          <w:sz w:val="22"/>
          <w:szCs w:val="22"/>
          <w:lang w:bidi="hi-IN"/>
        </w:rPr>
        <w:t xml:space="preserve"> Introduction to personal financial planning and personal accounting</w:t>
      </w:r>
    </w:p>
    <w:p w:rsidR="00BB3C2A" w:rsidRPr="001809F6" w:rsidRDefault="00BB3C2A" w:rsidP="006E5852">
      <w:pPr>
        <w:autoSpaceDE w:val="0"/>
        <w:autoSpaceDN w:val="0"/>
        <w:adjustRightInd w:val="0"/>
        <w:jc w:val="both"/>
        <w:rPr>
          <w:b/>
          <w:sz w:val="22"/>
          <w:szCs w:val="22"/>
          <w:lang w:bidi="hi-IN"/>
        </w:rPr>
      </w:pPr>
      <w:r w:rsidRPr="001809F6">
        <w:rPr>
          <w:sz w:val="22"/>
          <w:szCs w:val="22"/>
          <w:lang w:bidi="hi-IN"/>
        </w:rPr>
        <w:t>Concept of Personal Financial Planning: Need, Significance, Scope; Ethical issues in Personal Financial Planning; Changing per capita investors. Need to maintain Accounts, Methods: Traditional &amp; Using Electronic Media. Applying for PAN &amp; filing of Income Tax returns.</w:t>
      </w:r>
    </w:p>
    <w:p w:rsidR="00BB3C2A" w:rsidRPr="001809F6" w:rsidRDefault="00BB3C2A" w:rsidP="006E5852">
      <w:pPr>
        <w:autoSpaceDE w:val="0"/>
        <w:autoSpaceDN w:val="0"/>
        <w:adjustRightInd w:val="0"/>
        <w:jc w:val="both"/>
        <w:rPr>
          <w:bCs/>
          <w:sz w:val="22"/>
          <w:szCs w:val="22"/>
          <w:lang w:bidi="hi-IN"/>
        </w:rPr>
      </w:pPr>
    </w:p>
    <w:p w:rsidR="00BB3C2A" w:rsidRPr="001809F6" w:rsidRDefault="00BB3C2A" w:rsidP="006E5852">
      <w:pPr>
        <w:autoSpaceDE w:val="0"/>
        <w:autoSpaceDN w:val="0"/>
        <w:adjustRightInd w:val="0"/>
        <w:jc w:val="both"/>
        <w:rPr>
          <w:bCs/>
          <w:sz w:val="22"/>
          <w:szCs w:val="22"/>
          <w:lang w:bidi="hi-IN"/>
        </w:rPr>
      </w:pPr>
      <w:r w:rsidRPr="001809F6">
        <w:rPr>
          <w:b/>
          <w:bCs/>
          <w:sz w:val="22"/>
          <w:szCs w:val="22"/>
          <w:lang w:bidi="hi-IN"/>
        </w:rPr>
        <w:t>Module II</w:t>
      </w:r>
      <w:r w:rsidRPr="001809F6">
        <w:rPr>
          <w:bCs/>
          <w:sz w:val="22"/>
          <w:szCs w:val="22"/>
          <w:lang w:bidi="hi-IN"/>
        </w:rPr>
        <w:t>: Investment Avenues</w:t>
      </w:r>
    </w:p>
    <w:p w:rsidR="00BB3C2A" w:rsidRPr="001809F6" w:rsidRDefault="00BB3C2A" w:rsidP="006E5852">
      <w:pPr>
        <w:autoSpaceDE w:val="0"/>
        <w:autoSpaceDN w:val="0"/>
        <w:adjustRightInd w:val="0"/>
        <w:jc w:val="both"/>
        <w:rPr>
          <w:b/>
          <w:sz w:val="22"/>
          <w:szCs w:val="22"/>
          <w:lang w:bidi="hi-IN"/>
        </w:rPr>
      </w:pPr>
      <w:r w:rsidRPr="001809F6">
        <w:rPr>
          <w:bCs/>
          <w:sz w:val="22"/>
          <w:szCs w:val="22"/>
          <w:lang w:bidi="hi-IN"/>
        </w:rPr>
        <w:t>Real Assets:</w:t>
      </w:r>
      <w:r w:rsidRPr="001809F6">
        <w:rPr>
          <w:sz w:val="22"/>
          <w:szCs w:val="22"/>
          <w:lang w:bidi="hi-IN"/>
        </w:rPr>
        <w:t xml:space="preserve"> Investment in Real Assets: Real Estate, Precious Metals, Other Fixed assets. Their relative merits &amp; demerits. Change in their returns over the past few years. </w:t>
      </w:r>
    </w:p>
    <w:p w:rsidR="00BB3C2A" w:rsidRPr="001809F6" w:rsidRDefault="00BB3C2A" w:rsidP="006E5852">
      <w:pPr>
        <w:autoSpaceDE w:val="0"/>
        <w:autoSpaceDN w:val="0"/>
        <w:adjustRightInd w:val="0"/>
        <w:jc w:val="both"/>
        <w:rPr>
          <w:b/>
          <w:sz w:val="22"/>
          <w:szCs w:val="22"/>
          <w:lang w:bidi="hi-IN"/>
        </w:rPr>
      </w:pPr>
      <w:r w:rsidRPr="001809F6">
        <w:rPr>
          <w:bCs/>
          <w:sz w:val="22"/>
          <w:szCs w:val="22"/>
          <w:lang w:bidi="hi-IN"/>
        </w:rPr>
        <w:t>Financial Assets</w:t>
      </w:r>
      <w:r w:rsidRPr="001809F6">
        <w:rPr>
          <w:sz w:val="22"/>
          <w:szCs w:val="22"/>
          <w:lang w:bidi="hi-IN"/>
        </w:rPr>
        <w:t xml:space="preserve">: Investments in securities: Through IPO, Secondary Market. Investment in G-sec; Debt instruments, Post Office instruments, Insurance Policies, Mutual Funds, Certificate of Deposits, Foreign Market. </w:t>
      </w:r>
    </w:p>
    <w:p w:rsidR="00BB3C2A" w:rsidRPr="001809F6" w:rsidRDefault="00BB3C2A" w:rsidP="006E5852">
      <w:pPr>
        <w:pStyle w:val="NormalWeb"/>
        <w:spacing w:before="0" w:beforeAutospacing="0" w:after="0" w:afterAutospacing="0"/>
        <w:jc w:val="both"/>
        <w:rPr>
          <w:b/>
          <w:sz w:val="22"/>
          <w:szCs w:val="22"/>
        </w:rPr>
      </w:pPr>
    </w:p>
    <w:p w:rsidR="00BB3C2A" w:rsidRPr="001809F6" w:rsidRDefault="00BB3C2A" w:rsidP="006E5852">
      <w:pPr>
        <w:pStyle w:val="NormalWeb"/>
        <w:spacing w:before="0" w:beforeAutospacing="0" w:after="0" w:afterAutospacing="0"/>
        <w:jc w:val="both"/>
        <w:rPr>
          <w:sz w:val="22"/>
          <w:szCs w:val="22"/>
        </w:rPr>
      </w:pPr>
      <w:r w:rsidRPr="001809F6">
        <w:rPr>
          <w:b/>
          <w:sz w:val="22"/>
          <w:szCs w:val="22"/>
        </w:rPr>
        <w:t xml:space="preserve">Module III: </w:t>
      </w:r>
      <w:r w:rsidRPr="001809F6">
        <w:rPr>
          <w:sz w:val="22"/>
          <w:szCs w:val="22"/>
        </w:rPr>
        <w:t>Introduction to Income tax and Income from salary</w:t>
      </w:r>
    </w:p>
    <w:p w:rsidR="00BB3C2A" w:rsidRPr="001809F6" w:rsidRDefault="00BB3C2A" w:rsidP="006E5852">
      <w:pPr>
        <w:pStyle w:val="NormalWeb"/>
        <w:spacing w:before="0" w:beforeAutospacing="0" w:after="0" w:afterAutospacing="0"/>
        <w:jc w:val="both"/>
        <w:rPr>
          <w:sz w:val="22"/>
          <w:szCs w:val="22"/>
        </w:rPr>
      </w:pPr>
      <w:r w:rsidRPr="001809F6">
        <w:rPr>
          <w:sz w:val="22"/>
          <w:szCs w:val="22"/>
        </w:rPr>
        <w:t xml:space="preserve">Introduction to Income tax act 1961 and Finance Act. Previous year, Assessment year, Income, Total Income, Gross Total Income, Capital and Revenue Receipts / Expenditures, Exempted Incomes, Residential Status and incidence of Tax. </w:t>
      </w:r>
    </w:p>
    <w:p w:rsidR="00BB3C2A" w:rsidRPr="001809F6" w:rsidRDefault="00BB3C2A" w:rsidP="006E5852">
      <w:pPr>
        <w:pStyle w:val="NormalWeb"/>
        <w:spacing w:before="0" w:beforeAutospacing="0" w:after="0" w:afterAutospacing="0"/>
        <w:jc w:val="both"/>
        <w:rPr>
          <w:sz w:val="22"/>
          <w:szCs w:val="22"/>
        </w:rPr>
      </w:pPr>
      <w:r w:rsidRPr="001809F6">
        <w:rPr>
          <w:sz w:val="22"/>
          <w:szCs w:val="22"/>
        </w:rPr>
        <w:t>Salary, Exemption:- Leave encashment, Gratuity, Pension, Annuity, Pension fund, Allowance (HRA, Entertainment, Special allowance – dependent of expense ad not dependent on expenae, perquisites – rent free accommodation, Leave travel concession, medical facility),  Deductions 80c to 80u. ). Sections (2(9), 2(31), 2(7), 2(24), 3, 6, 14, 288A, 288B, 2(17), 4, 9, 45, 9(1)(ii), 9(1)(iv), 9(1)(v), 10, 11, 12, 17(1), 22,</w:t>
      </w:r>
    </w:p>
    <w:p w:rsidR="00BB3C2A" w:rsidRPr="001809F6" w:rsidRDefault="00BB3C2A" w:rsidP="006E5852">
      <w:pPr>
        <w:pStyle w:val="NormalWeb"/>
        <w:spacing w:before="0" w:beforeAutospacing="0" w:after="0" w:afterAutospacing="0"/>
        <w:jc w:val="both"/>
        <w:rPr>
          <w:b/>
          <w:sz w:val="22"/>
          <w:szCs w:val="22"/>
        </w:rPr>
      </w:pPr>
    </w:p>
    <w:p w:rsidR="00BB3C2A" w:rsidRPr="001809F6" w:rsidRDefault="00BB3C2A" w:rsidP="006E5852">
      <w:pPr>
        <w:pStyle w:val="NormalWeb"/>
        <w:spacing w:before="0" w:beforeAutospacing="0" w:after="0" w:afterAutospacing="0"/>
        <w:jc w:val="both"/>
        <w:rPr>
          <w:b/>
          <w:sz w:val="22"/>
          <w:szCs w:val="22"/>
        </w:rPr>
      </w:pPr>
      <w:r w:rsidRPr="001809F6">
        <w:rPr>
          <w:b/>
          <w:sz w:val="22"/>
          <w:szCs w:val="22"/>
        </w:rPr>
        <w:t>Module IV: Income from house property, capital gains and other sources</w:t>
      </w:r>
    </w:p>
    <w:p w:rsidR="00BB3C2A" w:rsidRPr="001809F6" w:rsidRDefault="00BB3C2A" w:rsidP="006E5852">
      <w:pPr>
        <w:pStyle w:val="NormalWeb"/>
        <w:spacing w:before="0" w:beforeAutospacing="0" w:after="0" w:afterAutospacing="0"/>
        <w:jc w:val="both"/>
        <w:rPr>
          <w:sz w:val="22"/>
          <w:szCs w:val="22"/>
        </w:rPr>
      </w:pPr>
      <w:r w:rsidRPr="001809F6">
        <w:rPr>
          <w:sz w:val="22"/>
          <w:szCs w:val="22"/>
        </w:rPr>
        <w:t>Income from House Property(Types of house property, Exempted house property income, Computation of GAV and NAV, Treatment of unrealized, recovered and arrears of rent), Capital Gains and other Sources (Short term &amp; Long term capital gain, Cost of acquisition, Cost of improvement, Index cost, Income that are taxed under other sources, Deduction under other sources, Tax treatment of lotteries, puzzles.  Sections 23, 24, 2528, 30, 31, 32.</w:t>
      </w:r>
    </w:p>
    <w:p w:rsidR="00BB3C2A" w:rsidRPr="001809F6" w:rsidRDefault="00BB3C2A" w:rsidP="006E5852">
      <w:pPr>
        <w:autoSpaceDE w:val="0"/>
        <w:autoSpaceDN w:val="0"/>
        <w:adjustRightInd w:val="0"/>
        <w:jc w:val="both"/>
        <w:rPr>
          <w:bCs/>
          <w:sz w:val="22"/>
          <w:szCs w:val="22"/>
          <w:lang w:bidi="hi-IN"/>
        </w:rPr>
      </w:pPr>
    </w:p>
    <w:p w:rsidR="00BB3C2A" w:rsidRPr="001809F6" w:rsidRDefault="00BB3C2A" w:rsidP="006E5852">
      <w:pPr>
        <w:autoSpaceDE w:val="0"/>
        <w:autoSpaceDN w:val="0"/>
        <w:adjustRightInd w:val="0"/>
        <w:jc w:val="both"/>
        <w:rPr>
          <w:bCs/>
          <w:sz w:val="22"/>
          <w:szCs w:val="22"/>
          <w:lang w:bidi="hi-IN"/>
        </w:rPr>
      </w:pPr>
      <w:r w:rsidRPr="001809F6">
        <w:rPr>
          <w:b/>
          <w:bCs/>
          <w:sz w:val="22"/>
          <w:szCs w:val="22"/>
          <w:lang w:bidi="hi-IN"/>
        </w:rPr>
        <w:t>Module V</w:t>
      </w:r>
      <w:r w:rsidRPr="001809F6">
        <w:rPr>
          <w:bCs/>
          <w:sz w:val="22"/>
          <w:szCs w:val="22"/>
          <w:lang w:bidi="hi-IN"/>
        </w:rPr>
        <w:t>: Tax planning</w:t>
      </w:r>
    </w:p>
    <w:p w:rsidR="00BB3C2A" w:rsidRPr="001809F6" w:rsidRDefault="00BB3C2A" w:rsidP="006E5852">
      <w:pPr>
        <w:autoSpaceDE w:val="0"/>
        <w:autoSpaceDN w:val="0"/>
        <w:adjustRightInd w:val="0"/>
        <w:jc w:val="both"/>
        <w:rPr>
          <w:b/>
          <w:sz w:val="22"/>
          <w:szCs w:val="22"/>
          <w:lang w:bidi="hi-IN"/>
        </w:rPr>
      </w:pPr>
      <w:r w:rsidRPr="001809F6">
        <w:rPr>
          <w:sz w:val="22"/>
          <w:szCs w:val="22"/>
          <w:lang w:bidi="hi-IN"/>
        </w:rPr>
        <w:t>Concept, significance and problems of tax planning, Tax evasion and tax avoidance, Individual Taxation Slabs, Wealth Tax, Gift Tax, Capital Gains Tax, Service tax, Recent Tax saving schemes</w:t>
      </w:r>
    </w:p>
    <w:p w:rsidR="00BB3C2A" w:rsidRPr="001809F6" w:rsidRDefault="00BB3C2A" w:rsidP="006E5852">
      <w:pPr>
        <w:autoSpaceDE w:val="0"/>
        <w:autoSpaceDN w:val="0"/>
        <w:adjustRightInd w:val="0"/>
        <w:jc w:val="both"/>
        <w:rPr>
          <w:bCs/>
          <w:sz w:val="22"/>
          <w:szCs w:val="22"/>
          <w:lang w:bidi="hi-IN"/>
        </w:rPr>
      </w:pPr>
    </w:p>
    <w:p w:rsidR="00BB3C2A" w:rsidRPr="001809F6" w:rsidRDefault="00BB3C2A" w:rsidP="006E5852">
      <w:pPr>
        <w:autoSpaceDE w:val="0"/>
        <w:autoSpaceDN w:val="0"/>
        <w:adjustRightInd w:val="0"/>
        <w:jc w:val="both"/>
        <w:rPr>
          <w:bCs/>
          <w:sz w:val="22"/>
          <w:szCs w:val="22"/>
          <w:lang w:bidi="hi-IN"/>
        </w:rPr>
      </w:pPr>
      <w:r w:rsidRPr="001809F6">
        <w:rPr>
          <w:b/>
          <w:bCs/>
          <w:sz w:val="22"/>
          <w:szCs w:val="22"/>
          <w:lang w:bidi="hi-IN"/>
        </w:rPr>
        <w:t xml:space="preserve">Module VI: </w:t>
      </w:r>
      <w:r w:rsidRPr="001809F6">
        <w:rPr>
          <w:bCs/>
          <w:sz w:val="22"/>
          <w:szCs w:val="22"/>
          <w:lang w:bidi="hi-IN"/>
        </w:rPr>
        <w:t>Retirement &amp; Goal Planning</w:t>
      </w:r>
    </w:p>
    <w:p w:rsidR="00BB3C2A" w:rsidRPr="001809F6" w:rsidRDefault="00BB3C2A" w:rsidP="006E5852">
      <w:pPr>
        <w:autoSpaceDE w:val="0"/>
        <w:autoSpaceDN w:val="0"/>
        <w:adjustRightInd w:val="0"/>
        <w:jc w:val="both"/>
        <w:rPr>
          <w:b/>
          <w:sz w:val="22"/>
          <w:szCs w:val="22"/>
          <w:lang w:bidi="hi-IN"/>
        </w:rPr>
      </w:pPr>
      <w:r w:rsidRPr="001809F6">
        <w:rPr>
          <w:sz w:val="22"/>
          <w:szCs w:val="22"/>
          <w:lang w:bidi="hi-IN"/>
        </w:rPr>
        <w:t xml:space="preserve">Concept of risk assessment of individual, Introduction to portfolio management, Retirement planning &amp; investment: Income generation after retirement, liability management, anticipation of expenses. Investment for major goals: House, Family, Education, Medical, Wealth Management/ Financial Advisory companies. Their role, significance &amp; growth. </w:t>
      </w:r>
    </w:p>
    <w:p w:rsidR="00BB3C2A" w:rsidRPr="001809F6" w:rsidRDefault="00BB3C2A" w:rsidP="004A00EF">
      <w:pPr>
        <w:jc w:val="both"/>
        <w:rPr>
          <w:bCs/>
          <w:sz w:val="22"/>
          <w:szCs w:val="22"/>
        </w:rPr>
      </w:pPr>
      <w:r w:rsidRPr="001809F6">
        <w:rPr>
          <w:b/>
          <w:bCs/>
          <w:sz w:val="22"/>
          <w:szCs w:val="22"/>
        </w:rPr>
        <w:t>Examination Scheme</w:t>
      </w:r>
      <w:r w:rsidRPr="001809F6">
        <w:rPr>
          <w:b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1809F6" w:rsidTr="000810CE">
        <w:trPr>
          <w:trHeight w:val="422"/>
        </w:trPr>
        <w:tc>
          <w:tcPr>
            <w:tcW w:w="1809" w:type="dxa"/>
          </w:tcPr>
          <w:p w:rsidR="002B0115" w:rsidRPr="001809F6" w:rsidRDefault="002B0115" w:rsidP="004A00EF">
            <w:pPr>
              <w:jc w:val="both"/>
              <w:rPr>
                <w:b/>
                <w:sz w:val="22"/>
                <w:szCs w:val="22"/>
              </w:rPr>
            </w:pPr>
            <w:r w:rsidRPr="001809F6">
              <w:rPr>
                <w:b/>
                <w:sz w:val="22"/>
                <w:szCs w:val="22"/>
              </w:rPr>
              <w:t>Components</w:t>
            </w:r>
          </w:p>
        </w:tc>
        <w:tc>
          <w:tcPr>
            <w:tcW w:w="1418" w:type="dxa"/>
          </w:tcPr>
          <w:p w:rsidR="002B0115" w:rsidRPr="001809F6" w:rsidRDefault="002B0115" w:rsidP="004A00EF">
            <w:pPr>
              <w:rPr>
                <w:b/>
                <w:sz w:val="22"/>
                <w:szCs w:val="22"/>
              </w:rPr>
            </w:pPr>
            <w:r w:rsidRPr="001809F6">
              <w:rPr>
                <w:b/>
                <w:sz w:val="22"/>
                <w:szCs w:val="22"/>
              </w:rPr>
              <w:t>A</w:t>
            </w:r>
          </w:p>
        </w:tc>
        <w:tc>
          <w:tcPr>
            <w:tcW w:w="1559" w:type="dxa"/>
          </w:tcPr>
          <w:p w:rsidR="002B0115" w:rsidRPr="001809F6" w:rsidRDefault="002B0115" w:rsidP="004A00EF">
            <w:pPr>
              <w:rPr>
                <w:b/>
                <w:sz w:val="22"/>
                <w:szCs w:val="22"/>
              </w:rPr>
            </w:pPr>
            <w:r w:rsidRPr="001809F6">
              <w:rPr>
                <w:b/>
                <w:sz w:val="22"/>
                <w:szCs w:val="22"/>
              </w:rPr>
              <w:t>P</w:t>
            </w:r>
          </w:p>
        </w:tc>
        <w:tc>
          <w:tcPr>
            <w:tcW w:w="1701" w:type="dxa"/>
          </w:tcPr>
          <w:p w:rsidR="002B0115" w:rsidRPr="001809F6" w:rsidRDefault="002B0115" w:rsidP="004A00EF">
            <w:pPr>
              <w:rPr>
                <w:b/>
                <w:sz w:val="22"/>
                <w:szCs w:val="22"/>
              </w:rPr>
            </w:pPr>
            <w:r w:rsidRPr="001809F6">
              <w:rPr>
                <w:b/>
                <w:sz w:val="22"/>
                <w:szCs w:val="22"/>
              </w:rPr>
              <w:t>HA</w:t>
            </w:r>
          </w:p>
        </w:tc>
        <w:tc>
          <w:tcPr>
            <w:tcW w:w="1276" w:type="dxa"/>
          </w:tcPr>
          <w:p w:rsidR="002B0115" w:rsidRPr="001809F6" w:rsidRDefault="002B0115" w:rsidP="004A00EF">
            <w:pPr>
              <w:rPr>
                <w:b/>
                <w:sz w:val="22"/>
                <w:szCs w:val="22"/>
              </w:rPr>
            </w:pPr>
            <w:r w:rsidRPr="001809F6">
              <w:rPr>
                <w:b/>
                <w:sz w:val="22"/>
                <w:szCs w:val="22"/>
              </w:rPr>
              <w:t>CT</w:t>
            </w:r>
          </w:p>
        </w:tc>
        <w:tc>
          <w:tcPr>
            <w:tcW w:w="1093" w:type="dxa"/>
          </w:tcPr>
          <w:p w:rsidR="002B0115" w:rsidRPr="001809F6" w:rsidRDefault="002B0115" w:rsidP="004A00EF">
            <w:pPr>
              <w:rPr>
                <w:b/>
                <w:sz w:val="22"/>
                <w:szCs w:val="22"/>
              </w:rPr>
            </w:pPr>
            <w:r w:rsidRPr="001809F6">
              <w:rPr>
                <w:b/>
                <w:sz w:val="22"/>
                <w:szCs w:val="22"/>
              </w:rPr>
              <w:t>EE</w:t>
            </w:r>
          </w:p>
        </w:tc>
      </w:tr>
      <w:tr w:rsidR="00AA2756" w:rsidRPr="001809F6" w:rsidTr="000810CE">
        <w:tc>
          <w:tcPr>
            <w:tcW w:w="1809" w:type="dxa"/>
          </w:tcPr>
          <w:p w:rsidR="002B0115" w:rsidRPr="001809F6" w:rsidRDefault="002B0115" w:rsidP="004A00EF">
            <w:pPr>
              <w:jc w:val="both"/>
              <w:rPr>
                <w:b/>
                <w:sz w:val="22"/>
                <w:szCs w:val="22"/>
              </w:rPr>
            </w:pPr>
            <w:r w:rsidRPr="001809F6">
              <w:rPr>
                <w:b/>
                <w:sz w:val="22"/>
                <w:szCs w:val="22"/>
              </w:rPr>
              <w:t>Weightage (%)</w:t>
            </w:r>
          </w:p>
        </w:tc>
        <w:tc>
          <w:tcPr>
            <w:tcW w:w="1418" w:type="dxa"/>
          </w:tcPr>
          <w:p w:rsidR="002B0115" w:rsidRPr="001809F6" w:rsidRDefault="002B0115" w:rsidP="004A00EF">
            <w:pPr>
              <w:rPr>
                <w:sz w:val="22"/>
                <w:szCs w:val="22"/>
              </w:rPr>
            </w:pPr>
            <w:r w:rsidRPr="001809F6">
              <w:rPr>
                <w:sz w:val="22"/>
                <w:szCs w:val="22"/>
              </w:rPr>
              <w:t>5</w:t>
            </w:r>
          </w:p>
        </w:tc>
        <w:tc>
          <w:tcPr>
            <w:tcW w:w="1559" w:type="dxa"/>
          </w:tcPr>
          <w:p w:rsidR="002B0115" w:rsidRPr="001809F6" w:rsidRDefault="002B0115" w:rsidP="004A00EF">
            <w:pPr>
              <w:rPr>
                <w:sz w:val="22"/>
                <w:szCs w:val="22"/>
              </w:rPr>
            </w:pPr>
            <w:r w:rsidRPr="001809F6">
              <w:rPr>
                <w:sz w:val="22"/>
                <w:szCs w:val="22"/>
              </w:rPr>
              <w:t>5</w:t>
            </w:r>
          </w:p>
        </w:tc>
        <w:tc>
          <w:tcPr>
            <w:tcW w:w="1701" w:type="dxa"/>
          </w:tcPr>
          <w:p w:rsidR="002B0115" w:rsidRPr="001809F6" w:rsidRDefault="002B0115" w:rsidP="004A00EF">
            <w:pPr>
              <w:rPr>
                <w:sz w:val="22"/>
                <w:szCs w:val="22"/>
              </w:rPr>
            </w:pPr>
            <w:r w:rsidRPr="001809F6">
              <w:rPr>
                <w:sz w:val="22"/>
                <w:szCs w:val="22"/>
              </w:rPr>
              <w:t>5</w:t>
            </w:r>
          </w:p>
        </w:tc>
        <w:tc>
          <w:tcPr>
            <w:tcW w:w="1276" w:type="dxa"/>
          </w:tcPr>
          <w:p w:rsidR="002B0115" w:rsidRPr="001809F6" w:rsidRDefault="00CA4D7D" w:rsidP="004A00EF">
            <w:pPr>
              <w:rPr>
                <w:sz w:val="22"/>
                <w:szCs w:val="22"/>
              </w:rPr>
            </w:pPr>
            <w:r w:rsidRPr="001809F6">
              <w:rPr>
                <w:sz w:val="22"/>
                <w:szCs w:val="22"/>
              </w:rPr>
              <w:t>1</w:t>
            </w:r>
            <w:r w:rsidR="002B0115" w:rsidRPr="001809F6">
              <w:rPr>
                <w:sz w:val="22"/>
                <w:szCs w:val="22"/>
              </w:rPr>
              <w:t>5</w:t>
            </w:r>
          </w:p>
        </w:tc>
        <w:tc>
          <w:tcPr>
            <w:tcW w:w="1093" w:type="dxa"/>
          </w:tcPr>
          <w:p w:rsidR="002B0115" w:rsidRPr="001809F6" w:rsidRDefault="002B0115" w:rsidP="004A00EF">
            <w:pPr>
              <w:rPr>
                <w:sz w:val="22"/>
                <w:szCs w:val="22"/>
              </w:rPr>
            </w:pPr>
            <w:r w:rsidRPr="001809F6">
              <w:rPr>
                <w:sz w:val="22"/>
                <w:szCs w:val="22"/>
              </w:rPr>
              <w:t>70</w:t>
            </w:r>
          </w:p>
        </w:tc>
      </w:tr>
    </w:tbl>
    <w:p w:rsidR="002B0115" w:rsidRPr="001809F6" w:rsidRDefault="002B0115" w:rsidP="004A00EF">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BB3C2A" w:rsidRDefault="00BB3C2A" w:rsidP="004A00EF">
      <w:pPr>
        <w:jc w:val="both"/>
        <w:rPr>
          <w:bCs/>
          <w:sz w:val="22"/>
          <w:szCs w:val="22"/>
        </w:rPr>
      </w:pPr>
    </w:p>
    <w:p w:rsidR="00DB5B1A" w:rsidRPr="001809F6" w:rsidRDefault="00DB5B1A" w:rsidP="004A00EF">
      <w:pPr>
        <w:jc w:val="both"/>
        <w:rPr>
          <w:bCs/>
          <w:sz w:val="22"/>
          <w:szCs w:val="22"/>
        </w:rPr>
      </w:pPr>
    </w:p>
    <w:p w:rsidR="00DB5B1A" w:rsidRDefault="00DB5B1A" w:rsidP="004A00EF">
      <w:pPr>
        <w:jc w:val="both"/>
        <w:rPr>
          <w:b/>
          <w:bCs/>
          <w:sz w:val="22"/>
          <w:szCs w:val="22"/>
        </w:rPr>
      </w:pPr>
    </w:p>
    <w:p w:rsidR="00DB5B1A" w:rsidRDefault="00DB5B1A" w:rsidP="004A00EF">
      <w:pPr>
        <w:jc w:val="both"/>
        <w:rPr>
          <w:b/>
          <w:bCs/>
          <w:sz w:val="22"/>
          <w:szCs w:val="22"/>
        </w:rPr>
      </w:pPr>
    </w:p>
    <w:p w:rsidR="00BB3C2A" w:rsidRPr="001809F6" w:rsidRDefault="00BB3C2A" w:rsidP="004A00EF">
      <w:pPr>
        <w:jc w:val="both"/>
        <w:rPr>
          <w:b/>
          <w:bCs/>
          <w:sz w:val="22"/>
          <w:szCs w:val="22"/>
        </w:rPr>
      </w:pPr>
      <w:r w:rsidRPr="001809F6">
        <w:rPr>
          <w:b/>
          <w:bCs/>
          <w:sz w:val="22"/>
          <w:szCs w:val="22"/>
        </w:rPr>
        <w:lastRenderedPageBreak/>
        <w:t>Text &amp; References:</w:t>
      </w:r>
    </w:p>
    <w:p w:rsidR="00BB3C2A" w:rsidRPr="001809F6" w:rsidRDefault="00BB3C2A" w:rsidP="004A00EF">
      <w:pPr>
        <w:jc w:val="both"/>
        <w:rPr>
          <w:bCs/>
          <w:i/>
          <w:sz w:val="22"/>
          <w:szCs w:val="22"/>
        </w:rPr>
      </w:pPr>
    </w:p>
    <w:p w:rsidR="00BB3C2A" w:rsidRPr="006E5852" w:rsidRDefault="00BB3C2A" w:rsidP="004A00EF">
      <w:pPr>
        <w:jc w:val="both"/>
        <w:rPr>
          <w:bCs/>
          <w:i/>
          <w:sz w:val="22"/>
          <w:szCs w:val="22"/>
        </w:rPr>
      </w:pPr>
      <w:r w:rsidRPr="006E5852">
        <w:rPr>
          <w:bCs/>
          <w:i/>
          <w:sz w:val="22"/>
          <w:szCs w:val="22"/>
        </w:rPr>
        <w:t>Text:</w:t>
      </w:r>
    </w:p>
    <w:p w:rsidR="00BB3C2A" w:rsidRPr="006E5852" w:rsidRDefault="00BB3C2A" w:rsidP="004A00EF">
      <w:pPr>
        <w:numPr>
          <w:ilvl w:val="0"/>
          <w:numId w:val="47"/>
        </w:numPr>
        <w:autoSpaceDE w:val="0"/>
        <w:autoSpaceDN w:val="0"/>
        <w:adjustRightInd w:val="0"/>
        <w:jc w:val="both"/>
        <w:rPr>
          <w:b/>
          <w:sz w:val="22"/>
          <w:szCs w:val="22"/>
          <w:lang w:bidi="hi-IN"/>
        </w:rPr>
      </w:pPr>
      <w:r w:rsidRPr="006E5852">
        <w:rPr>
          <w:sz w:val="22"/>
          <w:szCs w:val="22"/>
          <w:lang w:bidi="hi-IN"/>
        </w:rPr>
        <w:t>Chandra P, Investment analysis and Portfolio Management,  3rd edition, Tata McGraw Hill</w:t>
      </w:r>
    </w:p>
    <w:p w:rsidR="00BB3C2A" w:rsidRPr="006E5852" w:rsidRDefault="00BB3C2A" w:rsidP="004A00EF">
      <w:pPr>
        <w:numPr>
          <w:ilvl w:val="0"/>
          <w:numId w:val="47"/>
        </w:numPr>
        <w:autoSpaceDE w:val="0"/>
        <w:autoSpaceDN w:val="0"/>
        <w:adjustRightInd w:val="0"/>
        <w:jc w:val="both"/>
        <w:rPr>
          <w:b/>
          <w:sz w:val="22"/>
          <w:szCs w:val="22"/>
          <w:lang w:bidi="hi-IN"/>
        </w:rPr>
      </w:pPr>
      <w:r w:rsidRPr="006E5852">
        <w:rPr>
          <w:sz w:val="22"/>
          <w:szCs w:val="22"/>
          <w:lang w:bidi="hi-IN"/>
        </w:rPr>
        <w:t>Lal &amp; Vashisht, Direct Taxes, 29</w:t>
      </w:r>
      <w:r w:rsidRPr="006E5852">
        <w:rPr>
          <w:sz w:val="22"/>
          <w:szCs w:val="22"/>
          <w:vertAlign w:val="superscript"/>
          <w:lang w:bidi="hi-IN"/>
        </w:rPr>
        <w:t>th</w:t>
      </w:r>
      <w:r w:rsidRPr="006E5852">
        <w:rPr>
          <w:sz w:val="22"/>
          <w:szCs w:val="22"/>
          <w:lang w:bidi="hi-IN"/>
        </w:rPr>
        <w:t xml:space="preserve"> Edition, Tata McGraw Hill.</w:t>
      </w:r>
    </w:p>
    <w:p w:rsidR="00BB3C2A" w:rsidRPr="006E5852" w:rsidRDefault="00BB3C2A" w:rsidP="004A00EF">
      <w:pPr>
        <w:jc w:val="both"/>
        <w:rPr>
          <w:bCs/>
          <w:i/>
          <w:sz w:val="22"/>
          <w:szCs w:val="22"/>
        </w:rPr>
      </w:pPr>
    </w:p>
    <w:p w:rsidR="00BB3C2A" w:rsidRPr="006E5852" w:rsidRDefault="00BB3C2A" w:rsidP="004A00EF">
      <w:pPr>
        <w:jc w:val="both"/>
        <w:rPr>
          <w:bCs/>
          <w:i/>
          <w:sz w:val="22"/>
          <w:szCs w:val="22"/>
        </w:rPr>
      </w:pPr>
      <w:r w:rsidRPr="006E5852">
        <w:rPr>
          <w:bCs/>
          <w:i/>
          <w:sz w:val="22"/>
          <w:szCs w:val="22"/>
        </w:rPr>
        <w:t xml:space="preserve"> References:</w:t>
      </w:r>
    </w:p>
    <w:p w:rsidR="00BB3C2A" w:rsidRPr="006E5852" w:rsidRDefault="00BB3C2A" w:rsidP="004A00EF">
      <w:pPr>
        <w:numPr>
          <w:ilvl w:val="0"/>
          <w:numId w:val="50"/>
        </w:numPr>
        <w:autoSpaceDE w:val="0"/>
        <w:autoSpaceDN w:val="0"/>
        <w:adjustRightInd w:val="0"/>
        <w:jc w:val="both"/>
        <w:rPr>
          <w:b/>
          <w:sz w:val="22"/>
          <w:szCs w:val="22"/>
          <w:lang w:bidi="hi-IN"/>
        </w:rPr>
      </w:pPr>
      <w:r w:rsidRPr="006E5852">
        <w:rPr>
          <w:sz w:val="22"/>
          <w:szCs w:val="22"/>
          <w:lang w:bidi="hi-IN"/>
        </w:rPr>
        <w:t>V.K.Bhalla, Security analysis and Portfolio Management, 16th edition, S.Chand</w:t>
      </w:r>
    </w:p>
    <w:p w:rsidR="00BB3C2A" w:rsidRPr="005D5BD7" w:rsidRDefault="00BB3C2A" w:rsidP="00DC71EB">
      <w:pPr>
        <w:numPr>
          <w:ilvl w:val="0"/>
          <w:numId w:val="50"/>
        </w:numPr>
        <w:autoSpaceDE w:val="0"/>
        <w:autoSpaceDN w:val="0"/>
        <w:adjustRightInd w:val="0"/>
        <w:jc w:val="both"/>
        <w:rPr>
          <w:b/>
          <w:sz w:val="20"/>
          <w:lang w:bidi="hi-IN"/>
        </w:rPr>
        <w:sectPr w:rsidR="00BB3C2A" w:rsidRPr="005D5BD7" w:rsidSect="00D20DBC">
          <w:pgSz w:w="11909" w:h="16834" w:code="9"/>
          <w:pgMar w:top="720" w:right="1440" w:bottom="720" w:left="1440" w:header="0" w:footer="0" w:gutter="0"/>
          <w:pgNumType w:start="1"/>
          <w:cols w:space="720"/>
          <w:docGrid w:linePitch="360"/>
        </w:sectPr>
      </w:pPr>
    </w:p>
    <w:p w:rsidR="00BB3C2A" w:rsidRPr="005D5BD7" w:rsidRDefault="00BB3C2A" w:rsidP="00BB3C2A">
      <w:pPr>
        <w:pStyle w:val="Heading5"/>
        <w:jc w:val="center"/>
        <w:rPr>
          <w:bCs/>
          <w:sz w:val="28"/>
          <w:szCs w:val="28"/>
        </w:rPr>
      </w:pPr>
      <w:r w:rsidRPr="005D5BD7">
        <w:rPr>
          <w:bCs/>
          <w:sz w:val="28"/>
          <w:szCs w:val="28"/>
        </w:rPr>
        <w:lastRenderedPageBreak/>
        <w:t>SALES AND DISTRIBUTION MANAGEMENT</w:t>
      </w:r>
    </w:p>
    <w:p w:rsidR="00BB3C2A" w:rsidRPr="005D5BD7" w:rsidRDefault="00BB3C2A" w:rsidP="00BB3C2A">
      <w:pPr>
        <w:tabs>
          <w:tab w:val="left" w:pos="2340"/>
          <w:tab w:val="left" w:pos="6456"/>
          <w:tab w:val="left" w:pos="9918"/>
        </w:tabs>
        <w:ind w:left="108"/>
        <w:rPr>
          <w:bCs/>
          <w:sz w:val="20"/>
        </w:rPr>
      </w:pPr>
    </w:p>
    <w:p w:rsidR="00BB3C2A" w:rsidRPr="001809F6" w:rsidRDefault="00BB3C2A" w:rsidP="004A00EF">
      <w:pPr>
        <w:pStyle w:val="Heading4"/>
        <w:tabs>
          <w:tab w:val="left" w:pos="1890"/>
          <w:tab w:val="left" w:pos="7200"/>
          <w:tab w:val="left" w:pos="9918"/>
        </w:tabs>
        <w:rPr>
          <w:rFonts w:eastAsia="Times New Roman"/>
          <w:b w:val="0"/>
          <w:i/>
          <w:iCs/>
          <w:sz w:val="22"/>
          <w:szCs w:val="22"/>
          <w:u w:val="none"/>
        </w:rPr>
      </w:pPr>
      <w:r w:rsidRPr="001809F6">
        <w:rPr>
          <w:rFonts w:eastAsia="Times New Roman"/>
          <w:sz w:val="22"/>
          <w:szCs w:val="22"/>
          <w:u w:val="none"/>
        </w:rPr>
        <w:t xml:space="preserve">Course Code: </w:t>
      </w:r>
      <w:r w:rsidRPr="001809F6">
        <w:rPr>
          <w:rFonts w:eastAsia="Times New Roman"/>
          <w:sz w:val="22"/>
          <w:szCs w:val="22"/>
          <w:u w:val="none"/>
        </w:rPr>
        <w:tab/>
        <w:t>MGT 2406</w:t>
      </w:r>
      <w:r w:rsidR="005D5BD7" w:rsidRPr="001809F6">
        <w:rPr>
          <w:rFonts w:eastAsia="Times New Roman"/>
          <w:sz w:val="22"/>
          <w:szCs w:val="22"/>
          <w:u w:val="none"/>
        </w:rPr>
        <w:t xml:space="preserve">                                          </w:t>
      </w:r>
      <w:r w:rsidRPr="001809F6">
        <w:rPr>
          <w:rFonts w:eastAsia="Times New Roman"/>
          <w:sz w:val="22"/>
          <w:szCs w:val="22"/>
          <w:u w:val="none"/>
        </w:rPr>
        <w:t>Credit Units: 03</w:t>
      </w:r>
      <w:r w:rsidRPr="001809F6">
        <w:rPr>
          <w:rFonts w:eastAsia="Times New Roman"/>
          <w:sz w:val="22"/>
          <w:szCs w:val="22"/>
          <w:u w:val="none"/>
        </w:rPr>
        <w:tab/>
      </w:r>
    </w:p>
    <w:p w:rsidR="00BB3C2A" w:rsidRPr="001809F6" w:rsidRDefault="00BB3C2A" w:rsidP="004A00EF">
      <w:pPr>
        <w:pStyle w:val="Heading2"/>
        <w:tabs>
          <w:tab w:val="center" w:pos="4658"/>
          <w:tab w:val="left" w:pos="6105"/>
        </w:tabs>
        <w:spacing w:before="0" w:after="0"/>
        <w:rPr>
          <w:rFonts w:ascii="Times New Roman" w:hAnsi="Times New Roman" w:cs="Times New Roman"/>
          <w:i w:val="0"/>
          <w:iCs w:val="0"/>
          <w:sz w:val="22"/>
          <w:szCs w:val="22"/>
        </w:rPr>
      </w:pPr>
      <w:r w:rsidRPr="001809F6">
        <w:rPr>
          <w:rFonts w:ascii="Times New Roman" w:hAnsi="Times New Roman" w:cs="Times New Roman"/>
          <w:i w:val="0"/>
          <w:sz w:val="22"/>
          <w:szCs w:val="22"/>
        </w:rPr>
        <w:t>Course Objective:</w:t>
      </w:r>
      <w:r w:rsidRPr="001809F6">
        <w:rPr>
          <w:rFonts w:ascii="Times New Roman" w:hAnsi="Times New Roman" w:cs="Times New Roman"/>
          <w:i w:val="0"/>
          <w:sz w:val="22"/>
          <w:szCs w:val="22"/>
        </w:rPr>
        <w:tab/>
      </w:r>
    </w:p>
    <w:p w:rsidR="00BB3C2A" w:rsidRPr="001809F6" w:rsidRDefault="00BB3C2A" w:rsidP="004A00EF">
      <w:pPr>
        <w:jc w:val="both"/>
        <w:rPr>
          <w:b/>
          <w:bCs/>
          <w:sz w:val="22"/>
          <w:szCs w:val="22"/>
        </w:rPr>
      </w:pPr>
      <w:r w:rsidRPr="001809F6">
        <w:rPr>
          <w:bCs/>
          <w:sz w:val="22"/>
          <w:szCs w:val="22"/>
        </w:rPr>
        <w:t>The major objective of this course is to acquaint the students with the theory and practice of Management of Sales Operations.</w:t>
      </w:r>
    </w:p>
    <w:p w:rsidR="00BB3C2A" w:rsidRPr="001809F6" w:rsidRDefault="00BB3C2A" w:rsidP="004A00EF">
      <w:pPr>
        <w:jc w:val="both"/>
        <w:rPr>
          <w:bCs/>
          <w:sz w:val="22"/>
          <w:szCs w:val="22"/>
        </w:rPr>
      </w:pPr>
    </w:p>
    <w:p w:rsidR="00BB3C2A" w:rsidRPr="001809F6" w:rsidRDefault="00BB3C2A" w:rsidP="004A00EF">
      <w:pPr>
        <w:jc w:val="both"/>
        <w:rPr>
          <w:b/>
          <w:bCs/>
          <w:sz w:val="22"/>
          <w:szCs w:val="22"/>
        </w:rPr>
      </w:pPr>
      <w:r w:rsidRPr="001809F6">
        <w:rPr>
          <w:b/>
          <w:bCs/>
          <w:sz w:val="22"/>
          <w:szCs w:val="22"/>
        </w:rPr>
        <w:t>Course Contents:</w:t>
      </w:r>
    </w:p>
    <w:p w:rsidR="00BB3C2A" w:rsidRPr="001809F6" w:rsidRDefault="00BB3C2A" w:rsidP="004A00EF">
      <w:pPr>
        <w:pStyle w:val="Heading8"/>
        <w:spacing w:before="0" w:after="0"/>
        <w:rPr>
          <w:rFonts w:ascii="Times New Roman" w:hAnsi="Times New Roman"/>
          <w:bCs/>
          <w:sz w:val="22"/>
          <w:szCs w:val="22"/>
        </w:rPr>
      </w:pPr>
      <w:r w:rsidRPr="001809F6">
        <w:rPr>
          <w:rFonts w:ascii="Times New Roman" w:hAnsi="Times New Roman"/>
          <w:b/>
          <w:bCs/>
          <w:i w:val="0"/>
          <w:sz w:val="22"/>
          <w:szCs w:val="22"/>
        </w:rPr>
        <w:t>Module I:</w:t>
      </w:r>
      <w:r w:rsidRPr="001809F6">
        <w:rPr>
          <w:rFonts w:ascii="Times New Roman" w:hAnsi="Times New Roman"/>
          <w:bCs/>
          <w:sz w:val="22"/>
          <w:szCs w:val="22"/>
        </w:rPr>
        <w:t xml:space="preserve"> </w:t>
      </w:r>
      <w:r w:rsidRPr="001809F6">
        <w:rPr>
          <w:rFonts w:ascii="Times New Roman" w:hAnsi="Times New Roman"/>
          <w:bCs/>
          <w:i w:val="0"/>
          <w:sz w:val="22"/>
          <w:szCs w:val="22"/>
        </w:rPr>
        <w:t>Introduction</w:t>
      </w:r>
    </w:p>
    <w:p w:rsidR="00BB3C2A" w:rsidRPr="001809F6" w:rsidRDefault="00BB3C2A" w:rsidP="004A00EF">
      <w:pPr>
        <w:jc w:val="both"/>
        <w:rPr>
          <w:b/>
          <w:bCs/>
          <w:sz w:val="22"/>
          <w:szCs w:val="22"/>
        </w:rPr>
      </w:pPr>
      <w:r w:rsidRPr="001809F6">
        <w:rPr>
          <w:bCs/>
          <w:sz w:val="22"/>
          <w:szCs w:val="22"/>
        </w:rPr>
        <w:t>Sales management- Concept, Objectives and functions. Evolution of sales management.  Nature and role of Sales Manager’s job. Sales management as a career. Emerging trends in sales management.</w:t>
      </w:r>
    </w:p>
    <w:p w:rsidR="00BB3C2A" w:rsidRPr="001809F6" w:rsidRDefault="00BB3C2A" w:rsidP="004A00EF">
      <w:pPr>
        <w:jc w:val="both"/>
        <w:rPr>
          <w:bCs/>
          <w:sz w:val="22"/>
          <w:szCs w:val="22"/>
        </w:rPr>
      </w:pPr>
    </w:p>
    <w:p w:rsidR="00BB3C2A" w:rsidRPr="001809F6" w:rsidRDefault="00BB3C2A" w:rsidP="004A00EF">
      <w:pPr>
        <w:pStyle w:val="Heading5"/>
        <w:rPr>
          <w:bCs/>
          <w:sz w:val="22"/>
          <w:szCs w:val="22"/>
        </w:rPr>
      </w:pPr>
      <w:r w:rsidRPr="001809F6">
        <w:rPr>
          <w:bCs/>
          <w:sz w:val="22"/>
          <w:szCs w:val="22"/>
        </w:rPr>
        <w:t xml:space="preserve">Module II: </w:t>
      </w:r>
      <w:r w:rsidRPr="001809F6">
        <w:rPr>
          <w:b w:val="0"/>
          <w:bCs/>
          <w:sz w:val="22"/>
          <w:szCs w:val="22"/>
        </w:rPr>
        <w:t>Sales Organization</w:t>
      </w:r>
    </w:p>
    <w:p w:rsidR="00BB3C2A" w:rsidRPr="001809F6" w:rsidRDefault="00BB3C2A" w:rsidP="004A00EF">
      <w:pPr>
        <w:jc w:val="both"/>
        <w:rPr>
          <w:b/>
          <w:bCs/>
          <w:sz w:val="22"/>
          <w:szCs w:val="22"/>
        </w:rPr>
      </w:pPr>
      <w:r w:rsidRPr="001809F6">
        <w:rPr>
          <w:bCs/>
          <w:sz w:val="22"/>
          <w:szCs w:val="22"/>
        </w:rPr>
        <w:t xml:space="preserve">Purpose of sales organization. Setting sales organization. Types of sales organization. Coordination of selling functions with other marketing activities. Sales forecasting. </w:t>
      </w:r>
    </w:p>
    <w:p w:rsidR="00BB3C2A" w:rsidRPr="001809F6" w:rsidRDefault="00BB3C2A" w:rsidP="004A00EF">
      <w:pPr>
        <w:jc w:val="both"/>
        <w:rPr>
          <w:b/>
          <w:bCs/>
          <w:sz w:val="22"/>
          <w:szCs w:val="22"/>
        </w:rPr>
      </w:pPr>
    </w:p>
    <w:p w:rsidR="00BB3C2A" w:rsidRPr="001809F6" w:rsidRDefault="00BB3C2A" w:rsidP="004A00EF">
      <w:pPr>
        <w:jc w:val="both"/>
        <w:rPr>
          <w:bCs/>
          <w:sz w:val="22"/>
          <w:szCs w:val="22"/>
        </w:rPr>
      </w:pPr>
      <w:r w:rsidRPr="001809F6">
        <w:rPr>
          <w:b/>
          <w:bCs/>
          <w:sz w:val="22"/>
          <w:szCs w:val="22"/>
        </w:rPr>
        <w:t>Module III</w:t>
      </w:r>
      <w:r w:rsidRPr="001809F6">
        <w:rPr>
          <w:bCs/>
          <w:sz w:val="22"/>
          <w:szCs w:val="22"/>
        </w:rPr>
        <w:t>: Controlling sales effort</w:t>
      </w:r>
    </w:p>
    <w:p w:rsidR="00BB3C2A" w:rsidRPr="001809F6" w:rsidRDefault="00BB3C2A" w:rsidP="004A00EF">
      <w:pPr>
        <w:jc w:val="both"/>
        <w:rPr>
          <w:b/>
          <w:bCs/>
          <w:sz w:val="22"/>
          <w:szCs w:val="22"/>
        </w:rPr>
      </w:pPr>
      <w:r w:rsidRPr="001809F6">
        <w:rPr>
          <w:bCs/>
          <w:sz w:val="22"/>
          <w:szCs w:val="22"/>
        </w:rPr>
        <w:t xml:space="preserve">Sales Budget: Purpose and budgetary procedure. </w:t>
      </w:r>
      <w:r w:rsidRPr="001809F6">
        <w:rPr>
          <w:bCs/>
          <w:sz w:val="22"/>
          <w:szCs w:val="22"/>
          <w:lang w:val="fr-FR"/>
        </w:rPr>
        <w:t xml:space="preserve">Quotas: Concept, Objectives and Types. </w:t>
      </w:r>
      <w:r w:rsidRPr="001809F6">
        <w:rPr>
          <w:bCs/>
          <w:sz w:val="22"/>
          <w:szCs w:val="22"/>
        </w:rPr>
        <w:t>Sales Territory: Concept and procedure of devising sales territories, Routing and Scheduling of Sales force. Sales Audit.</w:t>
      </w:r>
    </w:p>
    <w:p w:rsidR="00BB3C2A" w:rsidRPr="001809F6" w:rsidRDefault="00BB3C2A" w:rsidP="004A00EF">
      <w:pPr>
        <w:jc w:val="both"/>
        <w:rPr>
          <w:bCs/>
          <w:sz w:val="22"/>
          <w:szCs w:val="22"/>
        </w:rPr>
      </w:pPr>
    </w:p>
    <w:p w:rsidR="00BB3C2A" w:rsidRPr="001809F6" w:rsidRDefault="00BB3C2A" w:rsidP="004A00EF">
      <w:pPr>
        <w:pStyle w:val="Heading5"/>
        <w:rPr>
          <w:bCs/>
          <w:sz w:val="22"/>
          <w:szCs w:val="22"/>
        </w:rPr>
      </w:pPr>
      <w:r w:rsidRPr="001809F6">
        <w:rPr>
          <w:bCs/>
          <w:sz w:val="22"/>
          <w:szCs w:val="22"/>
        </w:rPr>
        <w:t xml:space="preserve">Module IV: </w:t>
      </w:r>
      <w:r w:rsidRPr="001809F6">
        <w:rPr>
          <w:b w:val="0"/>
          <w:bCs/>
          <w:sz w:val="22"/>
          <w:szCs w:val="22"/>
        </w:rPr>
        <w:t>Managing Sales Force</w:t>
      </w:r>
    </w:p>
    <w:p w:rsidR="00BB3C2A" w:rsidRPr="001809F6" w:rsidRDefault="00BB3C2A" w:rsidP="004A00EF">
      <w:pPr>
        <w:jc w:val="both"/>
        <w:rPr>
          <w:b/>
          <w:bCs/>
          <w:sz w:val="22"/>
          <w:szCs w:val="22"/>
        </w:rPr>
      </w:pPr>
      <w:r w:rsidRPr="001809F6">
        <w:rPr>
          <w:bCs/>
          <w:sz w:val="22"/>
          <w:szCs w:val="22"/>
        </w:rPr>
        <w:t xml:space="preserve">Concept of sales force management. Recruitment and Selection of sales personnel (domestic and international perspective). Cross Cultural challenges. Sales training. Compensating and motivating sales personnel. Controlling and evaluating sales personnel. </w:t>
      </w:r>
    </w:p>
    <w:p w:rsidR="00BB3C2A" w:rsidRPr="001809F6" w:rsidRDefault="00BB3C2A" w:rsidP="004A00EF">
      <w:pPr>
        <w:jc w:val="both"/>
        <w:rPr>
          <w:b/>
          <w:bCs/>
          <w:sz w:val="22"/>
          <w:szCs w:val="22"/>
        </w:rPr>
      </w:pPr>
    </w:p>
    <w:p w:rsidR="00BB3C2A" w:rsidRPr="001809F6" w:rsidRDefault="00BB3C2A" w:rsidP="004A00EF">
      <w:pPr>
        <w:jc w:val="both"/>
        <w:rPr>
          <w:bCs/>
          <w:sz w:val="22"/>
          <w:szCs w:val="22"/>
        </w:rPr>
      </w:pPr>
      <w:r w:rsidRPr="001809F6">
        <w:rPr>
          <w:b/>
          <w:bCs/>
          <w:sz w:val="22"/>
          <w:szCs w:val="22"/>
        </w:rPr>
        <w:t>Module V</w:t>
      </w:r>
      <w:r w:rsidRPr="001809F6">
        <w:rPr>
          <w:bCs/>
          <w:sz w:val="22"/>
          <w:szCs w:val="22"/>
        </w:rPr>
        <w:t>: Distribution Management and channel control</w:t>
      </w:r>
    </w:p>
    <w:p w:rsidR="00BB3C2A" w:rsidRPr="001809F6" w:rsidRDefault="00BB3C2A" w:rsidP="004A00EF">
      <w:pPr>
        <w:jc w:val="both"/>
        <w:rPr>
          <w:b/>
          <w:bCs/>
          <w:sz w:val="22"/>
          <w:szCs w:val="22"/>
        </w:rPr>
      </w:pPr>
      <w:r w:rsidRPr="001809F6">
        <w:rPr>
          <w:bCs/>
          <w:sz w:val="22"/>
          <w:szCs w:val="22"/>
        </w:rPr>
        <w:t xml:space="preserve">Distribution channels: Concept and need. Distribution Channel Strategy. Managing distribution channel. Features of effective channel design. Channel Conflict: Concept and stages. Conflict management.  </w:t>
      </w:r>
    </w:p>
    <w:p w:rsidR="00BB3C2A" w:rsidRPr="001809F6" w:rsidRDefault="00BB3C2A" w:rsidP="004A00EF">
      <w:pPr>
        <w:jc w:val="both"/>
        <w:rPr>
          <w:bCs/>
          <w:sz w:val="22"/>
          <w:szCs w:val="22"/>
        </w:rPr>
      </w:pPr>
    </w:p>
    <w:p w:rsidR="00BB3C2A" w:rsidRPr="001809F6" w:rsidRDefault="00BB3C2A" w:rsidP="004A00EF">
      <w:pPr>
        <w:jc w:val="both"/>
        <w:rPr>
          <w:bCs/>
          <w:sz w:val="22"/>
          <w:szCs w:val="22"/>
        </w:rPr>
      </w:pPr>
      <w:r w:rsidRPr="001809F6">
        <w:rPr>
          <w:b/>
          <w:bCs/>
          <w:sz w:val="22"/>
          <w:szCs w:val="22"/>
        </w:rPr>
        <w:t>Module VI</w:t>
      </w:r>
      <w:r w:rsidRPr="001809F6">
        <w:rPr>
          <w:bCs/>
          <w:sz w:val="22"/>
          <w:szCs w:val="22"/>
        </w:rPr>
        <w:t>: Logistics Management</w:t>
      </w:r>
    </w:p>
    <w:p w:rsidR="00BB3C2A" w:rsidRPr="001809F6" w:rsidRDefault="00BB3C2A" w:rsidP="004A00EF">
      <w:pPr>
        <w:jc w:val="both"/>
        <w:rPr>
          <w:bCs/>
          <w:sz w:val="22"/>
          <w:szCs w:val="22"/>
        </w:rPr>
      </w:pPr>
      <w:r w:rsidRPr="001809F6">
        <w:rPr>
          <w:bCs/>
          <w:sz w:val="22"/>
          <w:szCs w:val="22"/>
        </w:rPr>
        <w:t xml:space="preserve">Objectives of logistics. Concept of logistics planning: inventory management decisions, transportation decisions, Location decisions. </w:t>
      </w:r>
    </w:p>
    <w:p w:rsidR="00BB3C2A" w:rsidRPr="001809F6" w:rsidRDefault="00BB3C2A" w:rsidP="004A00EF">
      <w:pPr>
        <w:jc w:val="both"/>
        <w:rPr>
          <w:bCs/>
          <w:sz w:val="22"/>
          <w:szCs w:val="22"/>
        </w:rPr>
      </w:pPr>
    </w:p>
    <w:p w:rsidR="00BB3C2A" w:rsidRPr="001809F6" w:rsidRDefault="00BB3C2A" w:rsidP="004A00EF">
      <w:pPr>
        <w:jc w:val="both"/>
        <w:rPr>
          <w:b/>
          <w:bCs/>
          <w:sz w:val="22"/>
          <w:szCs w:val="22"/>
        </w:rPr>
      </w:pPr>
      <w:r w:rsidRPr="001809F6">
        <w:rPr>
          <w:b/>
          <w:bCs/>
          <w:sz w:val="22"/>
          <w:szCs w:val="22"/>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1809F6" w:rsidTr="000810CE">
        <w:trPr>
          <w:trHeight w:val="422"/>
        </w:trPr>
        <w:tc>
          <w:tcPr>
            <w:tcW w:w="1809" w:type="dxa"/>
          </w:tcPr>
          <w:p w:rsidR="002B0115" w:rsidRPr="001809F6" w:rsidRDefault="002B0115" w:rsidP="004A00EF">
            <w:pPr>
              <w:jc w:val="both"/>
              <w:rPr>
                <w:b/>
                <w:sz w:val="22"/>
                <w:szCs w:val="22"/>
              </w:rPr>
            </w:pPr>
            <w:r w:rsidRPr="001809F6">
              <w:rPr>
                <w:b/>
                <w:sz w:val="22"/>
                <w:szCs w:val="22"/>
              </w:rPr>
              <w:t>Components</w:t>
            </w:r>
          </w:p>
        </w:tc>
        <w:tc>
          <w:tcPr>
            <w:tcW w:w="1418" w:type="dxa"/>
          </w:tcPr>
          <w:p w:rsidR="002B0115" w:rsidRPr="001809F6" w:rsidRDefault="002B0115" w:rsidP="004A00EF">
            <w:pPr>
              <w:rPr>
                <w:b/>
                <w:sz w:val="22"/>
                <w:szCs w:val="22"/>
              </w:rPr>
            </w:pPr>
            <w:r w:rsidRPr="001809F6">
              <w:rPr>
                <w:b/>
                <w:sz w:val="22"/>
                <w:szCs w:val="22"/>
              </w:rPr>
              <w:t>A</w:t>
            </w:r>
          </w:p>
        </w:tc>
        <w:tc>
          <w:tcPr>
            <w:tcW w:w="1559" w:type="dxa"/>
          </w:tcPr>
          <w:p w:rsidR="002B0115" w:rsidRPr="001809F6" w:rsidRDefault="002B0115" w:rsidP="004A00EF">
            <w:pPr>
              <w:rPr>
                <w:b/>
                <w:sz w:val="22"/>
                <w:szCs w:val="22"/>
              </w:rPr>
            </w:pPr>
            <w:r w:rsidRPr="001809F6">
              <w:rPr>
                <w:b/>
                <w:sz w:val="22"/>
                <w:szCs w:val="22"/>
              </w:rPr>
              <w:t>P</w:t>
            </w:r>
          </w:p>
        </w:tc>
        <w:tc>
          <w:tcPr>
            <w:tcW w:w="1701" w:type="dxa"/>
          </w:tcPr>
          <w:p w:rsidR="002B0115" w:rsidRPr="001809F6" w:rsidRDefault="002B0115" w:rsidP="004A00EF">
            <w:pPr>
              <w:rPr>
                <w:b/>
                <w:sz w:val="22"/>
                <w:szCs w:val="22"/>
              </w:rPr>
            </w:pPr>
            <w:r w:rsidRPr="001809F6">
              <w:rPr>
                <w:b/>
                <w:sz w:val="22"/>
                <w:szCs w:val="22"/>
              </w:rPr>
              <w:t>HA</w:t>
            </w:r>
          </w:p>
        </w:tc>
        <w:tc>
          <w:tcPr>
            <w:tcW w:w="1276" w:type="dxa"/>
          </w:tcPr>
          <w:p w:rsidR="002B0115" w:rsidRPr="001809F6" w:rsidRDefault="002B0115" w:rsidP="004A00EF">
            <w:pPr>
              <w:rPr>
                <w:b/>
                <w:sz w:val="22"/>
                <w:szCs w:val="22"/>
              </w:rPr>
            </w:pPr>
            <w:r w:rsidRPr="001809F6">
              <w:rPr>
                <w:b/>
                <w:sz w:val="22"/>
                <w:szCs w:val="22"/>
              </w:rPr>
              <w:t>CT</w:t>
            </w:r>
          </w:p>
        </w:tc>
        <w:tc>
          <w:tcPr>
            <w:tcW w:w="1093" w:type="dxa"/>
          </w:tcPr>
          <w:p w:rsidR="002B0115" w:rsidRPr="001809F6" w:rsidRDefault="002B0115" w:rsidP="004A00EF">
            <w:pPr>
              <w:rPr>
                <w:b/>
                <w:sz w:val="22"/>
                <w:szCs w:val="22"/>
              </w:rPr>
            </w:pPr>
            <w:r w:rsidRPr="001809F6">
              <w:rPr>
                <w:b/>
                <w:sz w:val="22"/>
                <w:szCs w:val="22"/>
              </w:rPr>
              <w:t>EE</w:t>
            </w:r>
          </w:p>
        </w:tc>
      </w:tr>
      <w:tr w:rsidR="00AA2756" w:rsidRPr="001809F6" w:rsidTr="000810CE">
        <w:tc>
          <w:tcPr>
            <w:tcW w:w="1809" w:type="dxa"/>
          </w:tcPr>
          <w:p w:rsidR="002B0115" w:rsidRPr="001809F6" w:rsidRDefault="002B0115" w:rsidP="004A00EF">
            <w:pPr>
              <w:jc w:val="both"/>
              <w:rPr>
                <w:b/>
                <w:sz w:val="22"/>
                <w:szCs w:val="22"/>
              </w:rPr>
            </w:pPr>
            <w:r w:rsidRPr="001809F6">
              <w:rPr>
                <w:b/>
                <w:sz w:val="22"/>
                <w:szCs w:val="22"/>
              </w:rPr>
              <w:t>Weightage (%)</w:t>
            </w:r>
          </w:p>
        </w:tc>
        <w:tc>
          <w:tcPr>
            <w:tcW w:w="1418" w:type="dxa"/>
          </w:tcPr>
          <w:p w:rsidR="002B0115" w:rsidRPr="001809F6" w:rsidRDefault="002B0115" w:rsidP="004A00EF">
            <w:pPr>
              <w:rPr>
                <w:sz w:val="22"/>
                <w:szCs w:val="22"/>
              </w:rPr>
            </w:pPr>
            <w:r w:rsidRPr="001809F6">
              <w:rPr>
                <w:sz w:val="22"/>
                <w:szCs w:val="22"/>
              </w:rPr>
              <w:t>5</w:t>
            </w:r>
          </w:p>
        </w:tc>
        <w:tc>
          <w:tcPr>
            <w:tcW w:w="1559" w:type="dxa"/>
          </w:tcPr>
          <w:p w:rsidR="002B0115" w:rsidRPr="001809F6" w:rsidRDefault="002B0115" w:rsidP="004A00EF">
            <w:pPr>
              <w:rPr>
                <w:sz w:val="22"/>
                <w:szCs w:val="22"/>
              </w:rPr>
            </w:pPr>
            <w:r w:rsidRPr="001809F6">
              <w:rPr>
                <w:sz w:val="22"/>
                <w:szCs w:val="22"/>
              </w:rPr>
              <w:t>5</w:t>
            </w:r>
          </w:p>
        </w:tc>
        <w:tc>
          <w:tcPr>
            <w:tcW w:w="1701" w:type="dxa"/>
          </w:tcPr>
          <w:p w:rsidR="002B0115" w:rsidRPr="001809F6" w:rsidRDefault="002B0115" w:rsidP="004A00EF">
            <w:pPr>
              <w:rPr>
                <w:sz w:val="22"/>
                <w:szCs w:val="22"/>
              </w:rPr>
            </w:pPr>
            <w:r w:rsidRPr="001809F6">
              <w:rPr>
                <w:sz w:val="22"/>
                <w:szCs w:val="22"/>
              </w:rPr>
              <w:t>5</w:t>
            </w:r>
          </w:p>
        </w:tc>
        <w:tc>
          <w:tcPr>
            <w:tcW w:w="1276" w:type="dxa"/>
          </w:tcPr>
          <w:p w:rsidR="002B0115" w:rsidRPr="001809F6" w:rsidRDefault="00CA4D7D" w:rsidP="004A00EF">
            <w:pPr>
              <w:rPr>
                <w:sz w:val="22"/>
                <w:szCs w:val="22"/>
              </w:rPr>
            </w:pPr>
            <w:r w:rsidRPr="001809F6">
              <w:rPr>
                <w:sz w:val="22"/>
                <w:szCs w:val="22"/>
              </w:rPr>
              <w:t>1</w:t>
            </w:r>
            <w:r w:rsidR="002B0115" w:rsidRPr="001809F6">
              <w:rPr>
                <w:sz w:val="22"/>
                <w:szCs w:val="22"/>
              </w:rPr>
              <w:t>5</w:t>
            </w:r>
          </w:p>
        </w:tc>
        <w:tc>
          <w:tcPr>
            <w:tcW w:w="1093" w:type="dxa"/>
          </w:tcPr>
          <w:p w:rsidR="002B0115" w:rsidRPr="001809F6" w:rsidRDefault="002B0115" w:rsidP="004A00EF">
            <w:pPr>
              <w:rPr>
                <w:sz w:val="22"/>
                <w:szCs w:val="22"/>
              </w:rPr>
            </w:pPr>
            <w:r w:rsidRPr="001809F6">
              <w:rPr>
                <w:sz w:val="22"/>
                <w:szCs w:val="22"/>
              </w:rPr>
              <w:t>70</w:t>
            </w:r>
          </w:p>
        </w:tc>
      </w:tr>
    </w:tbl>
    <w:p w:rsidR="002B0115" w:rsidRPr="001809F6" w:rsidRDefault="002B0115" w:rsidP="004A00EF">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BB3C2A" w:rsidRPr="001809F6" w:rsidRDefault="00BB3C2A" w:rsidP="004A00EF">
      <w:pPr>
        <w:jc w:val="both"/>
        <w:rPr>
          <w:bCs/>
          <w:sz w:val="22"/>
          <w:szCs w:val="22"/>
        </w:rPr>
      </w:pPr>
    </w:p>
    <w:p w:rsidR="00BB3C2A" w:rsidRPr="001809F6" w:rsidRDefault="00BB3C2A" w:rsidP="004A00EF">
      <w:pPr>
        <w:jc w:val="both"/>
        <w:rPr>
          <w:b/>
          <w:bCs/>
          <w:sz w:val="22"/>
          <w:szCs w:val="22"/>
        </w:rPr>
      </w:pPr>
      <w:r w:rsidRPr="001809F6">
        <w:rPr>
          <w:b/>
          <w:bCs/>
          <w:sz w:val="22"/>
          <w:szCs w:val="22"/>
        </w:rPr>
        <w:t xml:space="preserve">Text &amp; References:  </w:t>
      </w:r>
    </w:p>
    <w:p w:rsidR="00BB3C2A" w:rsidRPr="001809F6" w:rsidRDefault="00BB3C2A" w:rsidP="004A00EF">
      <w:pPr>
        <w:jc w:val="both"/>
        <w:rPr>
          <w:bCs/>
          <w:sz w:val="22"/>
          <w:szCs w:val="22"/>
        </w:rPr>
      </w:pPr>
    </w:p>
    <w:p w:rsidR="00BB3C2A" w:rsidRPr="001809F6" w:rsidRDefault="00BB3C2A" w:rsidP="004A00EF">
      <w:pPr>
        <w:jc w:val="both"/>
        <w:rPr>
          <w:bCs/>
          <w:i/>
          <w:sz w:val="22"/>
          <w:szCs w:val="22"/>
        </w:rPr>
      </w:pPr>
      <w:r w:rsidRPr="001809F6">
        <w:rPr>
          <w:bCs/>
          <w:i/>
          <w:sz w:val="22"/>
          <w:szCs w:val="22"/>
        </w:rPr>
        <w:t>Text:</w:t>
      </w:r>
    </w:p>
    <w:p w:rsidR="00BB3C2A" w:rsidRPr="001809F6" w:rsidRDefault="00BB3C2A" w:rsidP="004A00EF">
      <w:pPr>
        <w:numPr>
          <w:ilvl w:val="0"/>
          <w:numId w:val="49"/>
        </w:numPr>
        <w:tabs>
          <w:tab w:val="clear" w:pos="720"/>
          <w:tab w:val="num" w:pos="360"/>
        </w:tabs>
        <w:ind w:left="360"/>
        <w:jc w:val="both"/>
        <w:rPr>
          <w:b/>
          <w:bCs/>
          <w:sz w:val="22"/>
          <w:szCs w:val="22"/>
        </w:rPr>
      </w:pPr>
      <w:r w:rsidRPr="001809F6">
        <w:rPr>
          <w:bCs/>
          <w:sz w:val="22"/>
          <w:szCs w:val="22"/>
        </w:rPr>
        <w:t xml:space="preserve">Still Cundiff, Sales Management Decision Strategies, Fifth Edition, Printice Hall. </w:t>
      </w:r>
    </w:p>
    <w:p w:rsidR="00BB3C2A" w:rsidRPr="001809F6" w:rsidRDefault="00BB3C2A" w:rsidP="004A00EF">
      <w:pPr>
        <w:numPr>
          <w:ilvl w:val="0"/>
          <w:numId w:val="49"/>
        </w:numPr>
        <w:tabs>
          <w:tab w:val="clear" w:pos="720"/>
          <w:tab w:val="num" w:pos="360"/>
        </w:tabs>
        <w:ind w:left="360"/>
        <w:jc w:val="both"/>
        <w:rPr>
          <w:b/>
          <w:bCs/>
          <w:sz w:val="22"/>
          <w:szCs w:val="22"/>
        </w:rPr>
      </w:pPr>
      <w:r w:rsidRPr="001809F6">
        <w:rPr>
          <w:bCs/>
          <w:sz w:val="22"/>
          <w:szCs w:val="22"/>
        </w:rPr>
        <w:t>Panda Tapan K., Sahadev Sunil, Sales and Distribution Management, 2005, Oxford University Press.</w:t>
      </w:r>
    </w:p>
    <w:p w:rsidR="00BB3C2A" w:rsidRPr="001809F6" w:rsidRDefault="00BB3C2A" w:rsidP="004A00EF">
      <w:pPr>
        <w:jc w:val="both"/>
        <w:rPr>
          <w:bCs/>
          <w:sz w:val="22"/>
          <w:szCs w:val="22"/>
        </w:rPr>
      </w:pPr>
    </w:p>
    <w:p w:rsidR="00BB3C2A" w:rsidRPr="001809F6" w:rsidRDefault="00BB3C2A" w:rsidP="004A00EF">
      <w:pPr>
        <w:jc w:val="both"/>
        <w:rPr>
          <w:bCs/>
          <w:i/>
          <w:sz w:val="22"/>
          <w:szCs w:val="22"/>
        </w:rPr>
      </w:pPr>
      <w:r w:rsidRPr="001809F6">
        <w:rPr>
          <w:bCs/>
          <w:i/>
          <w:sz w:val="22"/>
          <w:szCs w:val="22"/>
        </w:rPr>
        <w:t>References:</w:t>
      </w:r>
    </w:p>
    <w:p w:rsidR="00BB3C2A" w:rsidRPr="001809F6" w:rsidRDefault="00BB3C2A" w:rsidP="004A00EF">
      <w:pPr>
        <w:numPr>
          <w:ilvl w:val="0"/>
          <w:numId w:val="48"/>
        </w:numPr>
        <w:tabs>
          <w:tab w:val="clear" w:pos="720"/>
          <w:tab w:val="num" w:pos="360"/>
        </w:tabs>
        <w:ind w:left="360"/>
        <w:jc w:val="both"/>
        <w:rPr>
          <w:b/>
          <w:bCs/>
          <w:sz w:val="22"/>
          <w:szCs w:val="22"/>
        </w:rPr>
      </w:pPr>
      <w:r w:rsidRPr="001809F6">
        <w:rPr>
          <w:bCs/>
          <w:sz w:val="22"/>
          <w:szCs w:val="22"/>
        </w:rPr>
        <w:t>Kapoor Ramneek, Fundamentals of Sales Management, 2005, McMillan.</w:t>
      </w:r>
    </w:p>
    <w:p w:rsidR="00BB3C2A" w:rsidRPr="001809F6" w:rsidRDefault="00BB3C2A" w:rsidP="004A00EF">
      <w:pPr>
        <w:numPr>
          <w:ilvl w:val="0"/>
          <w:numId w:val="48"/>
        </w:numPr>
        <w:tabs>
          <w:tab w:val="clear" w:pos="720"/>
          <w:tab w:val="num" w:pos="360"/>
        </w:tabs>
        <w:ind w:left="360"/>
        <w:jc w:val="both"/>
        <w:rPr>
          <w:b/>
          <w:bCs/>
          <w:sz w:val="22"/>
          <w:szCs w:val="22"/>
        </w:rPr>
      </w:pPr>
      <w:r w:rsidRPr="001809F6">
        <w:rPr>
          <w:bCs/>
          <w:sz w:val="22"/>
          <w:szCs w:val="22"/>
        </w:rPr>
        <w:t>Sudha GS, Sales &amp; Advertising Management, 2005, Indus Valley Publications.</w:t>
      </w:r>
    </w:p>
    <w:p w:rsidR="00BB3C2A" w:rsidRPr="001809F6" w:rsidRDefault="00BB3C2A" w:rsidP="004A00EF">
      <w:pPr>
        <w:numPr>
          <w:ilvl w:val="0"/>
          <w:numId w:val="48"/>
        </w:numPr>
        <w:tabs>
          <w:tab w:val="clear" w:pos="720"/>
          <w:tab w:val="num" w:pos="360"/>
        </w:tabs>
        <w:ind w:left="360"/>
        <w:jc w:val="both"/>
        <w:rPr>
          <w:b/>
          <w:bCs/>
          <w:sz w:val="22"/>
          <w:szCs w:val="22"/>
        </w:rPr>
      </w:pPr>
      <w:r w:rsidRPr="001809F6">
        <w:rPr>
          <w:bCs/>
          <w:sz w:val="22"/>
          <w:szCs w:val="22"/>
        </w:rPr>
        <w:t xml:space="preserve">Walker, Churchill Ford, Management of Sales Force </w:t>
      </w:r>
    </w:p>
    <w:p w:rsidR="00BB3C2A" w:rsidRPr="001809F6" w:rsidRDefault="00BB3C2A" w:rsidP="00BB3C2A">
      <w:pPr>
        <w:pStyle w:val="Heading3"/>
        <w:rPr>
          <w:sz w:val="22"/>
          <w:szCs w:val="22"/>
        </w:rPr>
      </w:pPr>
    </w:p>
    <w:p w:rsidR="00C76544" w:rsidRPr="005D5BD7" w:rsidRDefault="00BB3C2A" w:rsidP="0059741E">
      <w:pPr>
        <w:rPr>
          <w:b/>
          <w:bCs/>
          <w:color w:val="000000"/>
          <w:sz w:val="32"/>
          <w:szCs w:val="32"/>
        </w:rPr>
      </w:pPr>
      <w:r w:rsidRPr="005D5BD7">
        <w:br w:type="page"/>
      </w:r>
    </w:p>
    <w:p w:rsidR="004A00EF" w:rsidRPr="007A1606" w:rsidRDefault="004A00EF" w:rsidP="004A00EF">
      <w:pPr>
        <w:autoSpaceDE w:val="0"/>
        <w:autoSpaceDN w:val="0"/>
        <w:adjustRightInd w:val="0"/>
        <w:ind w:left="1440" w:hanging="720"/>
        <w:jc w:val="center"/>
        <w:rPr>
          <w:b/>
          <w:bCs/>
          <w:color w:val="000000"/>
          <w:sz w:val="28"/>
          <w:szCs w:val="28"/>
        </w:rPr>
      </w:pPr>
      <w:r w:rsidRPr="007A1606">
        <w:rPr>
          <w:b/>
          <w:bCs/>
          <w:color w:val="000000"/>
          <w:sz w:val="28"/>
          <w:szCs w:val="28"/>
        </w:rPr>
        <w:lastRenderedPageBreak/>
        <w:t>TERM PAPER</w:t>
      </w:r>
    </w:p>
    <w:p w:rsidR="004A00EF" w:rsidRPr="001809F6" w:rsidRDefault="004A00EF" w:rsidP="004A00EF">
      <w:pPr>
        <w:jc w:val="both"/>
        <w:rPr>
          <w:b/>
          <w:bCs/>
          <w:sz w:val="22"/>
          <w:szCs w:val="22"/>
        </w:rPr>
      </w:pPr>
      <w:r w:rsidRPr="001809F6">
        <w:rPr>
          <w:b/>
          <w:bCs/>
          <w:sz w:val="22"/>
          <w:szCs w:val="22"/>
        </w:rPr>
        <w:t>Course Code:</w:t>
      </w:r>
      <w:r w:rsidRPr="001809F6">
        <w:rPr>
          <w:b/>
          <w:bCs/>
          <w:sz w:val="22"/>
          <w:szCs w:val="22"/>
        </w:rPr>
        <w:tab/>
      </w:r>
      <w:r w:rsidRPr="001809F6">
        <w:rPr>
          <w:b/>
          <w:bCs/>
          <w:sz w:val="22"/>
          <w:szCs w:val="22"/>
        </w:rPr>
        <w:tab/>
        <w:t>COM 2431</w:t>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t>Credit Units: 02</w:t>
      </w:r>
    </w:p>
    <w:p w:rsidR="004A00EF" w:rsidRPr="001809F6" w:rsidRDefault="004A00EF" w:rsidP="004A00EF">
      <w:pPr>
        <w:autoSpaceDE w:val="0"/>
        <w:autoSpaceDN w:val="0"/>
        <w:adjustRightInd w:val="0"/>
        <w:ind w:left="1440" w:hanging="720"/>
        <w:jc w:val="center"/>
        <w:rPr>
          <w:b/>
          <w:bCs/>
          <w:color w:val="000000"/>
          <w:sz w:val="22"/>
          <w:szCs w:val="22"/>
        </w:rPr>
      </w:pPr>
    </w:p>
    <w:p w:rsidR="004A00EF" w:rsidRPr="001809F6" w:rsidRDefault="004A00EF" w:rsidP="004A00EF">
      <w:pPr>
        <w:jc w:val="both"/>
        <w:rPr>
          <w:b/>
          <w:bCs/>
          <w:sz w:val="22"/>
          <w:szCs w:val="22"/>
        </w:rPr>
      </w:pPr>
      <w:r w:rsidRPr="001809F6">
        <w:rPr>
          <w:b/>
          <w:bCs/>
          <w:sz w:val="22"/>
          <w:szCs w:val="22"/>
        </w:rPr>
        <w:t>Objectives</w:t>
      </w:r>
    </w:p>
    <w:p w:rsidR="004A00EF" w:rsidRPr="001809F6" w:rsidRDefault="004A00EF" w:rsidP="0059741E">
      <w:pPr>
        <w:jc w:val="both"/>
        <w:rPr>
          <w:rFonts w:eastAsia="Times New Roman"/>
          <w:sz w:val="22"/>
          <w:szCs w:val="22"/>
        </w:rPr>
      </w:pPr>
      <w:r w:rsidRPr="001809F6">
        <w:rPr>
          <w:bCs/>
          <w:sz w:val="22"/>
          <w:szCs w:val="22"/>
        </w:rPr>
        <w:t xml:space="preserve"> </w:t>
      </w:r>
      <w:r w:rsidRPr="001809F6">
        <w:rPr>
          <w:sz w:val="22"/>
          <w:szCs w:val="22"/>
        </w:rPr>
        <w:t xml:space="preserve">The objective of this course is to judge the understanding as well as application of the knowledge gained by the students.  </w:t>
      </w:r>
      <w:r w:rsidRPr="001809F6">
        <w:rPr>
          <w:rFonts w:eastAsia="Times New Roman"/>
          <w:sz w:val="22"/>
          <w:szCs w:val="22"/>
        </w:rPr>
        <w:t xml:space="preserve">The aim of the term paper is to provide the students with an opportunity to further enhance their knowledge in a sector of their choice by undertaking a </w:t>
      </w:r>
      <w:r w:rsidRPr="001809F6">
        <w:rPr>
          <w:rFonts w:eastAsia="Times New Roman"/>
          <w:bCs/>
          <w:sz w:val="22"/>
          <w:szCs w:val="22"/>
        </w:rPr>
        <w:t>significant practical unit of examining and analyzing various aspects of business management</w:t>
      </w:r>
      <w:r w:rsidRPr="001809F6">
        <w:rPr>
          <w:rFonts w:eastAsia="Times New Roman"/>
          <w:sz w:val="22"/>
          <w:szCs w:val="22"/>
        </w:rPr>
        <w:t xml:space="preserve"> at a level commensurate with the learning outcomes of the various courses taken up  them in the ongoing semester.</w:t>
      </w:r>
    </w:p>
    <w:p w:rsidR="004A00EF" w:rsidRPr="001809F6" w:rsidRDefault="004A00EF" w:rsidP="0059741E">
      <w:pPr>
        <w:autoSpaceDE w:val="0"/>
        <w:autoSpaceDN w:val="0"/>
        <w:adjustRightInd w:val="0"/>
        <w:jc w:val="both"/>
        <w:rPr>
          <w:sz w:val="22"/>
          <w:szCs w:val="22"/>
        </w:rPr>
      </w:pPr>
      <w:r w:rsidRPr="001809F6">
        <w:rPr>
          <w:sz w:val="22"/>
          <w:szCs w:val="22"/>
        </w:rPr>
        <w:t xml:space="preserve">A term paper is primarily a record of intelligent reading in several sources on a particular subject.  The students will choose the topic at the beginning of the session in consultation with the faculty assigned.  </w:t>
      </w:r>
      <w:r w:rsidRPr="001809F6">
        <w:rPr>
          <w:sz w:val="22"/>
          <w:szCs w:val="22"/>
          <w:lang w:val="en-IN"/>
        </w:rPr>
        <w:t>At least one middle level or senior level person of a company from the chosen sector may  be interviewed face to face</w:t>
      </w:r>
    </w:p>
    <w:p w:rsidR="004A00EF" w:rsidRPr="001809F6" w:rsidRDefault="004A00EF" w:rsidP="0059741E">
      <w:pPr>
        <w:autoSpaceDE w:val="0"/>
        <w:autoSpaceDN w:val="0"/>
        <w:adjustRightInd w:val="0"/>
        <w:jc w:val="both"/>
        <w:rPr>
          <w:b/>
          <w:bCs/>
          <w:sz w:val="22"/>
          <w:szCs w:val="22"/>
        </w:rPr>
      </w:pPr>
      <w:r w:rsidRPr="001809F6">
        <w:rPr>
          <w:b/>
          <w:bCs/>
          <w:sz w:val="22"/>
          <w:szCs w:val="22"/>
        </w:rPr>
        <w:t>Guidelines:</w:t>
      </w:r>
    </w:p>
    <w:p w:rsidR="004A00EF" w:rsidRPr="001809F6" w:rsidRDefault="004A00EF" w:rsidP="0059741E">
      <w:pPr>
        <w:autoSpaceDE w:val="0"/>
        <w:autoSpaceDN w:val="0"/>
        <w:adjustRightInd w:val="0"/>
        <w:jc w:val="both"/>
        <w:rPr>
          <w:sz w:val="22"/>
          <w:szCs w:val="22"/>
        </w:rPr>
      </w:pPr>
      <w:r w:rsidRPr="001809F6">
        <w:rPr>
          <w:b/>
          <w:bCs/>
          <w:sz w:val="22"/>
          <w:szCs w:val="22"/>
        </w:rPr>
        <w:t xml:space="preserve">1. </w:t>
      </w:r>
      <w:r w:rsidRPr="001809F6">
        <w:rPr>
          <w:sz w:val="22"/>
          <w:szCs w:val="22"/>
        </w:rPr>
        <w:t>The term paper will be related to the contemporary business issue and the topic will be given by the department.</w:t>
      </w:r>
    </w:p>
    <w:p w:rsidR="004A00EF" w:rsidRPr="001809F6" w:rsidRDefault="004A00EF" w:rsidP="0059741E">
      <w:pPr>
        <w:autoSpaceDE w:val="0"/>
        <w:autoSpaceDN w:val="0"/>
        <w:adjustRightInd w:val="0"/>
        <w:jc w:val="both"/>
        <w:rPr>
          <w:sz w:val="22"/>
          <w:szCs w:val="22"/>
        </w:rPr>
      </w:pPr>
      <w:r w:rsidRPr="001809F6">
        <w:rPr>
          <w:b/>
          <w:bCs/>
          <w:sz w:val="22"/>
          <w:szCs w:val="22"/>
        </w:rPr>
        <w:t xml:space="preserve">2. </w:t>
      </w:r>
      <w:r w:rsidRPr="001809F6">
        <w:rPr>
          <w:sz w:val="22"/>
          <w:szCs w:val="22"/>
        </w:rPr>
        <w:t>The presentation of the term paper is scheduled to be held before the commencement of Semester examinations.</w:t>
      </w:r>
    </w:p>
    <w:p w:rsidR="004A00EF" w:rsidRPr="001809F6" w:rsidRDefault="004A00EF" w:rsidP="0059741E">
      <w:pPr>
        <w:autoSpaceDE w:val="0"/>
        <w:autoSpaceDN w:val="0"/>
        <w:adjustRightInd w:val="0"/>
        <w:jc w:val="both"/>
        <w:rPr>
          <w:sz w:val="22"/>
          <w:szCs w:val="22"/>
        </w:rPr>
      </w:pPr>
      <w:r w:rsidRPr="001809F6">
        <w:rPr>
          <w:b/>
          <w:bCs/>
          <w:sz w:val="22"/>
          <w:szCs w:val="22"/>
        </w:rPr>
        <w:t xml:space="preserve">3. </w:t>
      </w:r>
      <w:r w:rsidRPr="001809F6">
        <w:rPr>
          <w:sz w:val="22"/>
          <w:szCs w:val="22"/>
        </w:rPr>
        <w:t>The paper will carry 100 marks that will be marked on the basis of understanding and organization of content based on the literature review.  The Bibliography shall form an important part of the paper.</w:t>
      </w:r>
    </w:p>
    <w:p w:rsidR="004A00EF" w:rsidRPr="001809F6" w:rsidRDefault="004A00EF" w:rsidP="0059741E">
      <w:pPr>
        <w:autoSpaceDE w:val="0"/>
        <w:autoSpaceDN w:val="0"/>
        <w:adjustRightInd w:val="0"/>
        <w:spacing w:line="360" w:lineRule="auto"/>
        <w:jc w:val="both"/>
        <w:rPr>
          <w:b/>
          <w:bCs/>
          <w:color w:val="000000"/>
          <w:sz w:val="22"/>
          <w:szCs w:val="22"/>
          <w:lang w:val="en-IN"/>
        </w:rPr>
      </w:pPr>
      <w:r w:rsidRPr="001809F6">
        <w:rPr>
          <w:b/>
          <w:bCs/>
          <w:sz w:val="22"/>
          <w:szCs w:val="22"/>
        </w:rPr>
        <w:t xml:space="preserve">4. </w:t>
      </w:r>
      <w:r w:rsidRPr="001809F6">
        <w:rPr>
          <w:b/>
          <w:bCs/>
          <w:color w:val="000000"/>
          <w:sz w:val="22"/>
          <w:szCs w:val="22"/>
          <w:lang w:val="en-IN"/>
        </w:rPr>
        <w:t>Examples of a few broad areas for Term Paper (List is indicative, not exhaustive)</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Credit rating</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Risk management</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Subprime meltdown and its after effect with case study from Indian industry</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Corporate frauds</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Micro finance institutions in India</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Carbon Trading</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IFRS</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Celebrity Endorsement in real estate</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Social media marketing</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Green marketing</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Sustainable branding practices</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Relationship management</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CSR</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Balanced Score Card</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Corporate Governance</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Employee retention</w:t>
      </w:r>
    </w:p>
    <w:p w:rsidR="004A00EF" w:rsidRPr="001809F6" w:rsidRDefault="004A00EF" w:rsidP="0059741E">
      <w:pPr>
        <w:pStyle w:val="ListParagraph"/>
        <w:numPr>
          <w:ilvl w:val="0"/>
          <w:numId w:val="34"/>
        </w:numPr>
        <w:autoSpaceDE w:val="0"/>
        <w:autoSpaceDN w:val="0"/>
        <w:adjustRightInd w:val="0"/>
        <w:spacing w:after="0" w:line="240" w:lineRule="auto"/>
        <w:jc w:val="both"/>
        <w:rPr>
          <w:rFonts w:ascii="Times New Roman" w:hAnsi="Times New Roman"/>
          <w:bCs/>
          <w:color w:val="000000"/>
        </w:rPr>
      </w:pPr>
      <w:r w:rsidRPr="001809F6">
        <w:rPr>
          <w:rFonts w:ascii="Times New Roman" w:hAnsi="Times New Roman"/>
          <w:bCs/>
          <w:color w:val="000000"/>
        </w:rPr>
        <w:t>NGOs.</w:t>
      </w:r>
    </w:p>
    <w:p w:rsidR="004A00EF" w:rsidRPr="001809F6" w:rsidRDefault="004A00EF" w:rsidP="0059741E">
      <w:pPr>
        <w:autoSpaceDE w:val="0"/>
        <w:autoSpaceDN w:val="0"/>
        <w:adjustRightInd w:val="0"/>
        <w:ind w:left="1440" w:hanging="720"/>
        <w:jc w:val="both"/>
        <w:rPr>
          <w:b/>
          <w:bCs/>
          <w:color w:val="000000"/>
          <w:sz w:val="22"/>
          <w:szCs w:val="22"/>
        </w:rPr>
      </w:pPr>
    </w:p>
    <w:p w:rsidR="004A00EF" w:rsidRPr="001809F6" w:rsidRDefault="004A00EF" w:rsidP="004A00EF">
      <w:pPr>
        <w:pStyle w:val="NormalWeb"/>
        <w:spacing w:before="0" w:beforeAutospacing="0" w:after="0" w:afterAutospacing="0"/>
        <w:rPr>
          <w:b/>
          <w:bCs/>
          <w:sz w:val="22"/>
          <w:szCs w:val="22"/>
        </w:rPr>
      </w:pPr>
      <w:r w:rsidRPr="001809F6">
        <w:rPr>
          <w:b/>
          <w:bCs/>
          <w:sz w:val="22"/>
          <w:szCs w:val="22"/>
        </w:rPr>
        <w:t>Evaluation Scheme</w:t>
      </w:r>
    </w:p>
    <w:p w:rsidR="004A00EF" w:rsidRPr="001809F6" w:rsidRDefault="004A00EF" w:rsidP="004A00EF">
      <w:pPr>
        <w:pStyle w:val="NormalWeb"/>
        <w:spacing w:before="0" w:beforeAutospacing="0" w:after="0" w:afterAutospacing="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4"/>
        <w:gridCol w:w="2269"/>
        <w:gridCol w:w="2489"/>
        <w:gridCol w:w="2003"/>
      </w:tblGrid>
      <w:tr w:rsidR="004A00EF" w:rsidRPr="001809F6" w:rsidTr="00454A08">
        <w:tc>
          <w:tcPr>
            <w:tcW w:w="2891" w:type="dxa"/>
          </w:tcPr>
          <w:p w:rsidR="004A00EF" w:rsidRPr="001809F6" w:rsidRDefault="004A00EF" w:rsidP="00454A08">
            <w:pPr>
              <w:rPr>
                <w:b/>
                <w:sz w:val="22"/>
                <w:szCs w:val="22"/>
              </w:rPr>
            </w:pPr>
            <w:r w:rsidRPr="001809F6">
              <w:rPr>
                <w:b/>
                <w:sz w:val="22"/>
                <w:szCs w:val="22"/>
              </w:rPr>
              <w:t>Organisation and relevance of content</w:t>
            </w:r>
          </w:p>
        </w:tc>
        <w:tc>
          <w:tcPr>
            <w:tcW w:w="2692" w:type="dxa"/>
          </w:tcPr>
          <w:p w:rsidR="004A00EF" w:rsidRPr="001809F6" w:rsidRDefault="004A00EF" w:rsidP="00454A08">
            <w:pPr>
              <w:rPr>
                <w:b/>
                <w:sz w:val="22"/>
                <w:szCs w:val="22"/>
              </w:rPr>
            </w:pPr>
            <w:r w:rsidRPr="001809F6">
              <w:rPr>
                <w:b/>
                <w:sz w:val="22"/>
                <w:szCs w:val="22"/>
              </w:rPr>
              <w:t>Literature Review</w:t>
            </w:r>
          </w:p>
        </w:tc>
        <w:tc>
          <w:tcPr>
            <w:tcW w:w="2897" w:type="dxa"/>
          </w:tcPr>
          <w:p w:rsidR="004A00EF" w:rsidRPr="001809F6" w:rsidRDefault="004A00EF" w:rsidP="00454A08">
            <w:pPr>
              <w:rPr>
                <w:b/>
                <w:sz w:val="22"/>
                <w:szCs w:val="22"/>
              </w:rPr>
            </w:pPr>
            <w:r w:rsidRPr="001809F6">
              <w:rPr>
                <w:b/>
                <w:sz w:val="22"/>
                <w:szCs w:val="22"/>
              </w:rPr>
              <w:t>Bibliography</w:t>
            </w:r>
          </w:p>
        </w:tc>
        <w:tc>
          <w:tcPr>
            <w:tcW w:w="2508" w:type="dxa"/>
          </w:tcPr>
          <w:p w:rsidR="004A00EF" w:rsidRPr="001809F6" w:rsidRDefault="004A00EF" w:rsidP="00454A08">
            <w:pPr>
              <w:rPr>
                <w:b/>
                <w:sz w:val="22"/>
                <w:szCs w:val="22"/>
              </w:rPr>
            </w:pPr>
            <w:r w:rsidRPr="001809F6">
              <w:rPr>
                <w:b/>
                <w:sz w:val="22"/>
                <w:szCs w:val="22"/>
              </w:rPr>
              <w:t>Total</w:t>
            </w:r>
          </w:p>
        </w:tc>
      </w:tr>
      <w:tr w:rsidR="004A00EF" w:rsidRPr="001809F6" w:rsidTr="00454A08">
        <w:tc>
          <w:tcPr>
            <w:tcW w:w="2891" w:type="dxa"/>
          </w:tcPr>
          <w:p w:rsidR="004A00EF" w:rsidRPr="001809F6" w:rsidRDefault="004A00EF" w:rsidP="00454A08">
            <w:pPr>
              <w:rPr>
                <w:sz w:val="22"/>
                <w:szCs w:val="22"/>
              </w:rPr>
            </w:pPr>
            <w:r w:rsidRPr="001809F6">
              <w:rPr>
                <w:sz w:val="22"/>
                <w:szCs w:val="22"/>
              </w:rPr>
              <w:t>40</w:t>
            </w:r>
          </w:p>
        </w:tc>
        <w:tc>
          <w:tcPr>
            <w:tcW w:w="2692" w:type="dxa"/>
          </w:tcPr>
          <w:p w:rsidR="004A00EF" w:rsidRPr="001809F6" w:rsidRDefault="004A00EF" w:rsidP="00454A08">
            <w:pPr>
              <w:rPr>
                <w:sz w:val="22"/>
                <w:szCs w:val="22"/>
              </w:rPr>
            </w:pPr>
            <w:r w:rsidRPr="001809F6">
              <w:rPr>
                <w:sz w:val="22"/>
                <w:szCs w:val="22"/>
              </w:rPr>
              <w:t>40</w:t>
            </w:r>
          </w:p>
        </w:tc>
        <w:tc>
          <w:tcPr>
            <w:tcW w:w="2897" w:type="dxa"/>
          </w:tcPr>
          <w:p w:rsidR="004A00EF" w:rsidRPr="001809F6" w:rsidRDefault="004A00EF" w:rsidP="00454A08">
            <w:pPr>
              <w:rPr>
                <w:sz w:val="22"/>
                <w:szCs w:val="22"/>
              </w:rPr>
            </w:pPr>
            <w:r w:rsidRPr="001809F6">
              <w:rPr>
                <w:sz w:val="22"/>
                <w:szCs w:val="22"/>
              </w:rPr>
              <w:t>20</w:t>
            </w:r>
          </w:p>
        </w:tc>
        <w:tc>
          <w:tcPr>
            <w:tcW w:w="2508" w:type="dxa"/>
          </w:tcPr>
          <w:p w:rsidR="004A00EF" w:rsidRPr="001809F6" w:rsidRDefault="004A00EF" w:rsidP="00454A08">
            <w:pPr>
              <w:rPr>
                <w:sz w:val="22"/>
                <w:szCs w:val="22"/>
              </w:rPr>
            </w:pPr>
            <w:r w:rsidRPr="001809F6">
              <w:rPr>
                <w:sz w:val="22"/>
                <w:szCs w:val="22"/>
              </w:rPr>
              <w:t>100</w:t>
            </w:r>
          </w:p>
        </w:tc>
      </w:tr>
    </w:tbl>
    <w:p w:rsidR="004A00EF" w:rsidRPr="00B77631" w:rsidRDefault="004A00EF" w:rsidP="004A00EF">
      <w:pPr>
        <w:spacing w:after="200" w:line="276" w:lineRule="auto"/>
      </w:pPr>
    </w:p>
    <w:p w:rsidR="004A00EF" w:rsidRDefault="004A00EF" w:rsidP="004A00EF">
      <w:pPr>
        <w:jc w:val="center"/>
        <w:rPr>
          <w:b/>
          <w:bCs/>
          <w:color w:val="000000"/>
          <w:sz w:val="28"/>
          <w:szCs w:val="28"/>
        </w:rPr>
      </w:pPr>
      <w:r w:rsidRPr="00B77631">
        <w:br w:type="page"/>
      </w:r>
      <w:r>
        <w:rPr>
          <w:b/>
          <w:bCs/>
          <w:color w:val="000000"/>
          <w:sz w:val="28"/>
          <w:szCs w:val="28"/>
        </w:rPr>
        <w:lastRenderedPageBreak/>
        <w:t>PROJECT</w:t>
      </w:r>
    </w:p>
    <w:p w:rsidR="004A00EF" w:rsidRPr="001809F6" w:rsidRDefault="004A00EF" w:rsidP="004A00EF">
      <w:pPr>
        <w:rPr>
          <w:b/>
          <w:bCs/>
          <w:color w:val="000000"/>
          <w:sz w:val="22"/>
          <w:szCs w:val="22"/>
        </w:rPr>
      </w:pPr>
      <w:r w:rsidRPr="001809F6">
        <w:rPr>
          <w:b/>
          <w:color w:val="000000"/>
          <w:sz w:val="22"/>
          <w:szCs w:val="22"/>
        </w:rPr>
        <w:t>Course code:</w:t>
      </w:r>
      <w:r w:rsidRPr="001809F6">
        <w:rPr>
          <w:b/>
          <w:color w:val="000000"/>
          <w:sz w:val="22"/>
          <w:szCs w:val="22"/>
        </w:rPr>
        <w:tab/>
        <w:t>COM2432</w:t>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r>
      <w:r w:rsidRPr="001809F6">
        <w:rPr>
          <w:color w:val="000000"/>
          <w:sz w:val="22"/>
          <w:szCs w:val="22"/>
        </w:rPr>
        <w:tab/>
        <w:t xml:space="preserve">  </w:t>
      </w:r>
      <w:r w:rsidRPr="001809F6">
        <w:rPr>
          <w:b/>
          <w:color w:val="000000"/>
          <w:sz w:val="22"/>
          <w:szCs w:val="22"/>
        </w:rPr>
        <w:t>Credit Units:03</w:t>
      </w:r>
    </w:p>
    <w:p w:rsidR="004A00EF" w:rsidRPr="001809F6" w:rsidRDefault="004A00EF" w:rsidP="004A00EF">
      <w:pPr>
        <w:autoSpaceDE w:val="0"/>
        <w:autoSpaceDN w:val="0"/>
        <w:adjustRightInd w:val="0"/>
        <w:ind w:left="720"/>
        <w:jc w:val="both"/>
        <w:rPr>
          <w:color w:val="000000"/>
          <w:sz w:val="22"/>
          <w:szCs w:val="22"/>
        </w:rPr>
      </w:pPr>
      <w:r w:rsidRPr="001809F6">
        <w:rPr>
          <w:color w:val="000000"/>
          <w:sz w:val="22"/>
          <w:szCs w:val="22"/>
        </w:rPr>
        <w:tab/>
      </w:r>
      <w:r w:rsidRPr="001809F6">
        <w:rPr>
          <w:color w:val="000000"/>
          <w:sz w:val="22"/>
          <w:szCs w:val="22"/>
        </w:rPr>
        <w:tab/>
      </w:r>
    </w:p>
    <w:p w:rsidR="004A00EF" w:rsidRPr="001809F6" w:rsidRDefault="004A00EF" w:rsidP="004A00EF">
      <w:pPr>
        <w:autoSpaceDE w:val="0"/>
        <w:autoSpaceDN w:val="0"/>
        <w:adjustRightInd w:val="0"/>
        <w:jc w:val="both"/>
        <w:rPr>
          <w:b/>
          <w:bCs/>
          <w:color w:val="000000"/>
          <w:sz w:val="22"/>
          <w:szCs w:val="22"/>
          <w:lang w:val="en-IN"/>
        </w:rPr>
      </w:pPr>
      <w:r w:rsidRPr="001809F6">
        <w:rPr>
          <w:b/>
          <w:bCs/>
          <w:color w:val="000000"/>
          <w:sz w:val="22"/>
          <w:szCs w:val="22"/>
          <w:lang w:val="en-IN"/>
        </w:rPr>
        <w:t>Objectives:</w:t>
      </w:r>
    </w:p>
    <w:p w:rsidR="004A00EF" w:rsidRPr="001809F6" w:rsidRDefault="004A00EF" w:rsidP="004A00EF">
      <w:pPr>
        <w:autoSpaceDE w:val="0"/>
        <w:autoSpaceDN w:val="0"/>
        <w:adjustRightInd w:val="0"/>
        <w:jc w:val="both"/>
        <w:rPr>
          <w:bCs/>
          <w:color w:val="000000"/>
          <w:sz w:val="22"/>
          <w:szCs w:val="22"/>
          <w:lang w:val="en-US"/>
        </w:rPr>
      </w:pPr>
      <w:r w:rsidRPr="001809F6">
        <w:rPr>
          <w:bCs/>
          <w:color w:val="000000"/>
          <w:sz w:val="22"/>
          <w:szCs w:val="22"/>
        </w:rPr>
        <w:t xml:space="preserve">The aim of the project is to provide the students with an opportunity to further their intellectual and personal development in the chosen field by undertaking a significant practical unit of activity.  The project can be defined as a scholarly inquiry into a problem or issues, involving a systematic approach to gathering and analysis of information / data, leading to production of a structured report. </w:t>
      </w:r>
    </w:p>
    <w:p w:rsidR="004A00EF" w:rsidRPr="001809F6" w:rsidRDefault="004A00EF" w:rsidP="004A00EF">
      <w:pPr>
        <w:autoSpaceDE w:val="0"/>
        <w:autoSpaceDN w:val="0"/>
        <w:adjustRightInd w:val="0"/>
        <w:ind w:left="720"/>
        <w:jc w:val="both"/>
        <w:rPr>
          <w:b/>
          <w:bCs/>
          <w:color w:val="000000"/>
          <w:sz w:val="22"/>
          <w:szCs w:val="22"/>
        </w:rPr>
      </w:pPr>
    </w:p>
    <w:p w:rsidR="004A00EF" w:rsidRPr="001809F6" w:rsidRDefault="004A00EF" w:rsidP="004A00EF">
      <w:pPr>
        <w:autoSpaceDE w:val="0"/>
        <w:autoSpaceDN w:val="0"/>
        <w:adjustRightInd w:val="0"/>
        <w:jc w:val="both"/>
        <w:rPr>
          <w:b/>
          <w:bCs/>
          <w:color w:val="000000"/>
          <w:sz w:val="22"/>
          <w:szCs w:val="22"/>
          <w:lang w:val="en-IN"/>
        </w:rPr>
      </w:pPr>
      <w:r w:rsidRPr="001809F6">
        <w:rPr>
          <w:b/>
          <w:bCs/>
          <w:color w:val="000000"/>
          <w:sz w:val="22"/>
          <w:szCs w:val="22"/>
          <w:lang w:val="en-IN"/>
        </w:rPr>
        <w:t>Chapter Scheme and distribution of marks:</w:t>
      </w:r>
    </w:p>
    <w:p w:rsidR="004A00EF" w:rsidRPr="001809F6" w:rsidRDefault="004A00EF" w:rsidP="004A00EF">
      <w:pPr>
        <w:autoSpaceDE w:val="0"/>
        <w:autoSpaceDN w:val="0"/>
        <w:adjustRightInd w:val="0"/>
        <w:jc w:val="both"/>
        <w:rPr>
          <w:bCs/>
          <w:color w:val="000000"/>
          <w:sz w:val="22"/>
          <w:szCs w:val="22"/>
          <w:lang w:val="en-IN"/>
        </w:rPr>
      </w:pPr>
      <w:r w:rsidRPr="001809F6">
        <w:rPr>
          <w:bCs/>
          <w:color w:val="000000"/>
          <w:sz w:val="22"/>
          <w:szCs w:val="22"/>
          <w:lang w:val="en-IN"/>
        </w:rPr>
        <w:t>Chapter 1: Introduction – 10 marks</w:t>
      </w:r>
    </w:p>
    <w:p w:rsidR="004A00EF" w:rsidRPr="001809F6" w:rsidRDefault="004A00EF" w:rsidP="004A00EF">
      <w:pPr>
        <w:autoSpaceDE w:val="0"/>
        <w:autoSpaceDN w:val="0"/>
        <w:adjustRightInd w:val="0"/>
        <w:jc w:val="both"/>
        <w:rPr>
          <w:bCs/>
          <w:color w:val="000000"/>
          <w:sz w:val="22"/>
          <w:szCs w:val="22"/>
          <w:lang w:val="en-IN"/>
        </w:rPr>
      </w:pPr>
      <w:r w:rsidRPr="001809F6">
        <w:rPr>
          <w:bCs/>
          <w:color w:val="000000"/>
          <w:sz w:val="22"/>
          <w:szCs w:val="22"/>
          <w:lang w:val="en-IN"/>
        </w:rPr>
        <w:t xml:space="preserve">Chapter 2: Conceptual Framework/ National/International Scenario – 25 marks </w:t>
      </w:r>
    </w:p>
    <w:p w:rsidR="004A00EF" w:rsidRPr="001809F6" w:rsidRDefault="004A00EF" w:rsidP="004A00EF">
      <w:pPr>
        <w:autoSpaceDE w:val="0"/>
        <w:autoSpaceDN w:val="0"/>
        <w:adjustRightInd w:val="0"/>
        <w:jc w:val="both"/>
        <w:rPr>
          <w:bCs/>
          <w:color w:val="000000"/>
          <w:sz w:val="22"/>
          <w:szCs w:val="22"/>
          <w:lang w:val="en-IN"/>
        </w:rPr>
      </w:pPr>
      <w:r w:rsidRPr="001809F6">
        <w:rPr>
          <w:bCs/>
          <w:color w:val="000000"/>
          <w:sz w:val="22"/>
          <w:szCs w:val="22"/>
          <w:lang w:val="en-IN"/>
        </w:rPr>
        <w:t>Chapter 3: Presentation, Analysis &amp; Findings --   25 marks</w:t>
      </w:r>
    </w:p>
    <w:p w:rsidR="004A00EF" w:rsidRPr="001809F6" w:rsidRDefault="004A00EF" w:rsidP="004A00EF">
      <w:pPr>
        <w:autoSpaceDE w:val="0"/>
        <w:autoSpaceDN w:val="0"/>
        <w:adjustRightInd w:val="0"/>
        <w:jc w:val="both"/>
        <w:rPr>
          <w:bCs/>
          <w:color w:val="000000"/>
          <w:sz w:val="22"/>
          <w:szCs w:val="22"/>
          <w:lang w:val="en-IN"/>
        </w:rPr>
      </w:pPr>
      <w:r w:rsidRPr="001809F6">
        <w:rPr>
          <w:bCs/>
          <w:color w:val="000000"/>
          <w:sz w:val="22"/>
          <w:szCs w:val="22"/>
          <w:lang w:val="en-IN"/>
        </w:rPr>
        <w:t>Chapter 4: Conclusion &amp; Recommendations --   10 marks</w:t>
      </w:r>
    </w:p>
    <w:p w:rsidR="004A00EF" w:rsidRPr="001809F6" w:rsidRDefault="004A00EF" w:rsidP="004A00EF">
      <w:pPr>
        <w:autoSpaceDE w:val="0"/>
        <w:autoSpaceDN w:val="0"/>
        <w:adjustRightInd w:val="0"/>
        <w:jc w:val="both"/>
        <w:rPr>
          <w:bCs/>
          <w:color w:val="000000"/>
          <w:sz w:val="22"/>
          <w:szCs w:val="22"/>
          <w:lang w:val="en-IN"/>
        </w:rPr>
      </w:pPr>
      <w:r w:rsidRPr="001809F6">
        <w:rPr>
          <w:bCs/>
          <w:color w:val="000000"/>
          <w:sz w:val="22"/>
          <w:szCs w:val="22"/>
          <w:lang w:val="en-IN"/>
        </w:rPr>
        <w:t>Chapter 5: Bibliography -- 05 marks</w:t>
      </w:r>
    </w:p>
    <w:p w:rsidR="004A00EF" w:rsidRPr="001809F6" w:rsidRDefault="004A00EF" w:rsidP="004A00EF">
      <w:pPr>
        <w:autoSpaceDE w:val="0"/>
        <w:autoSpaceDN w:val="0"/>
        <w:adjustRightInd w:val="0"/>
        <w:ind w:left="720"/>
        <w:jc w:val="both"/>
        <w:rPr>
          <w:bCs/>
          <w:color w:val="000000"/>
          <w:sz w:val="22"/>
          <w:szCs w:val="22"/>
          <w:lang w:val="en-IN"/>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29"/>
        <w:gridCol w:w="4396"/>
      </w:tblGrid>
      <w:tr w:rsidR="004A00EF" w:rsidRPr="001809F6" w:rsidTr="00454A08">
        <w:tc>
          <w:tcPr>
            <w:tcW w:w="4338" w:type="dxa"/>
            <w:tcBorders>
              <w:top w:val="single" w:sz="4" w:space="0" w:color="000000"/>
              <w:left w:val="single" w:sz="4" w:space="0" w:color="000000"/>
              <w:bottom w:val="single" w:sz="4" w:space="0" w:color="000000"/>
              <w:right w:val="single" w:sz="4" w:space="0" w:color="000000"/>
            </w:tcBorders>
            <w:hideMark/>
          </w:tcPr>
          <w:p w:rsidR="004A00EF" w:rsidRPr="001809F6" w:rsidRDefault="004A00EF" w:rsidP="00454A08">
            <w:pPr>
              <w:autoSpaceDE w:val="0"/>
              <w:autoSpaceDN w:val="0"/>
              <w:adjustRightInd w:val="0"/>
              <w:jc w:val="center"/>
              <w:rPr>
                <w:b/>
                <w:color w:val="000000"/>
                <w:sz w:val="22"/>
                <w:szCs w:val="22"/>
                <w:lang w:val="en-IN"/>
              </w:rPr>
            </w:pPr>
            <w:r w:rsidRPr="001809F6">
              <w:rPr>
                <w:b/>
                <w:color w:val="000000"/>
                <w:sz w:val="22"/>
                <w:szCs w:val="22"/>
                <w:lang w:val="en-IN"/>
              </w:rPr>
              <w:t>Project Report</w:t>
            </w:r>
          </w:p>
        </w:tc>
        <w:tc>
          <w:tcPr>
            <w:tcW w:w="4590" w:type="dxa"/>
            <w:tcBorders>
              <w:top w:val="single" w:sz="4" w:space="0" w:color="000000"/>
              <w:left w:val="single" w:sz="4" w:space="0" w:color="000000"/>
              <w:bottom w:val="single" w:sz="4" w:space="0" w:color="000000"/>
              <w:right w:val="single" w:sz="4" w:space="0" w:color="000000"/>
            </w:tcBorders>
            <w:hideMark/>
          </w:tcPr>
          <w:p w:rsidR="004A00EF" w:rsidRPr="001809F6" w:rsidRDefault="004A00EF" w:rsidP="00454A08">
            <w:pPr>
              <w:autoSpaceDE w:val="0"/>
              <w:autoSpaceDN w:val="0"/>
              <w:adjustRightInd w:val="0"/>
              <w:jc w:val="center"/>
              <w:rPr>
                <w:b/>
                <w:color w:val="000000"/>
                <w:sz w:val="22"/>
                <w:szCs w:val="22"/>
                <w:lang w:val="en-IN"/>
              </w:rPr>
            </w:pPr>
            <w:r w:rsidRPr="001809F6">
              <w:rPr>
                <w:b/>
                <w:color w:val="000000"/>
                <w:sz w:val="22"/>
                <w:szCs w:val="22"/>
                <w:lang w:val="en-IN"/>
              </w:rPr>
              <w:t>Power Point Presentation &amp; Viva</w:t>
            </w:r>
          </w:p>
        </w:tc>
      </w:tr>
      <w:tr w:rsidR="004A00EF" w:rsidRPr="001809F6" w:rsidTr="00454A08">
        <w:tc>
          <w:tcPr>
            <w:tcW w:w="4338" w:type="dxa"/>
            <w:tcBorders>
              <w:top w:val="single" w:sz="4" w:space="0" w:color="000000"/>
              <w:left w:val="single" w:sz="4" w:space="0" w:color="000000"/>
              <w:bottom w:val="single" w:sz="4" w:space="0" w:color="000000"/>
              <w:right w:val="single" w:sz="4" w:space="0" w:color="000000"/>
            </w:tcBorders>
            <w:hideMark/>
          </w:tcPr>
          <w:p w:rsidR="004A00EF" w:rsidRPr="001809F6" w:rsidRDefault="004A00EF" w:rsidP="00454A08">
            <w:pPr>
              <w:autoSpaceDE w:val="0"/>
              <w:autoSpaceDN w:val="0"/>
              <w:adjustRightInd w:val="0"/>
              <w:jc w:val="center"/>
              <w:rPr>
                <w:color w:val="000000"/>
                <w:sz w:val="22"/>
                <w:szCs w:val="22"/>
                <w:lang w:val="en-IN"/>
              </w:rPr>
            </w:pPr>
            <w:r w:rsidRPr="001809F6">
              <w:rPr>
                <w:color w:val="000000"/>
                <w:sz w:val="22"/>
                <w:szCs w:val="22"/>
                <w:lang w:val="en-IN"/>
              </w:rPr>
              <w:t>75 marks</w:t>
            </w:r>
          </w:p>
        </w:tc>
        <w:tc>
          <w:tcPr>
            <w:tcW w:w="4590" w:type="dxa"/>
            <w:tcBorders>
              <w:top w:val="single" w:sz="4" w:space="0" w:color="000000"/>
              <w:left w:val="single" w:sz="4" w:space="0" w:color="000000"/>
              <w:bottom w:val="single" w:sz="4" w:space="0" w:color="000000"/>
              <w:right w:val="single" w:sz="4" w:space="0" w:color="000000"/>
            </w:tcBorders>
            <w:hideMark/>
          </w:tcPr>
          <w:p w:rsidR="004A00EF" w:rsidRPr="001809F6" w:rsidRDefault="004A00EF" w:rsidP="00454A08">
            <w:pPr>
              <w:autoSpaceDE w:val="0"/>
              <w:autoSpaceDN w:val="0"/>
              <w:adjustRightInd w:val="0"/>
              <w:jc w:val="center"/>
              <w:rPr>
                <w:color w:val="000000"/>
                <w:sz w:val="22"/>
                <w:szCs w:val="22"/>
                <w:lang w:val="en-IN"/>
              </w:rPr>
            </w:pPr>
            <w:r w:rsidRPr="001809F6">
              <w:rPr>
                <w:color w:val="000000"/>
                <w:sz w:val="22"/>
                <w:szCs w:val="22"/>
                <w:lang w:val="en-IN"/>
              </w:rPr>
              <w:t>25 marks</w:t>
            </w:r>
          </w:p>
        </w:tc>
      </w:tr>
    </w:tbl>
    <w:p w:rsidR="004A00EF" w:rsidRPr="001809F6" w:rsidRDefault="004A00EF" w:rsidP="004A00EF">
      <w:pPr>
        <w:autoSpaceDE w:val="0"/>
        <w:autoSpaceDN w:val="0"/>
        <w:adjustRightInd w:val="0"/>
        <w:ind w:left="720"/>
        <w:jc w:val="both"/>
        <w:rPr>
          <w:color w:val="000000"/>
          <w:sz w:val="22"/>
          <w:szCs w:val="22"/>
          <w:lang w:val="en-US"/>
        </w:rPr>
      </w:pPr>
    </w:p>
    <w:p w:rsidR="004A00EF" w:rsidRPr="001809F6" w:rsidRDefault="004A00EF" w:rsidP="004A00EF">
      <w:pPr>
        <w:autoSpaceDE w:val="0"/>
        <w:autoSpaceDN w:val="0"/>
        <w:adjustRightInd w:val="0"/>
        <w:jc w:val="both"/>
        <w:rPr>
          <w:b/>
          <w:bCs/>
          <w:color w:val="000000"/>
          <w:sz w:val="22"/>
          <w:szCs w:val="22"/>
          <w:lang w:val="en-IN"/>
        </w:rPr>
      </w:pPr>
      <w:r w:rsidRPr="001809F6">
        <w:rPr>
          <w:b/>
          <w:bCs/>
          <w:color w:val="000000"/>
          <w:sz w:val="22"/>
          <w:szCs w:val="22"/>
          <w:lang w:val="en-IN"/>
        </w:rPr>
        <w:t>Components of a Project Report</w:t>
      </w:r>
    </w:p>
    <w:p w:rsidR="004A00EF" w:rsidRPr="001809F6" w:rsidRDefault="004A00EF" w:rsidP="004A00EF">
      <w:pPr>
        <w:autoSpaceDE w:val="0"/>
        <w:autoSpaceDN w:val="0"/>
        <w:adjustRightInd w:val="0"/>
        <w:jc w:val="both"/>
        <w:rPr>
          <w:color w:val="000000"/>
          <w:sz w:val="22"/>
          <w:szCs w:val="22"/>
          <w:lang w:val="en-IN"/>
        </w:rPr>
      </w:pPr>
      <w:r w:rsidRPr="001809F6">
        <w:rPr>
          <w:color w:val="000000"/>
          <w:sz w:val="22"/>
          <w:szCs w:val="22"/>
          <w:lang w:val="en-IN"/>
        </w:rPr>
        <w:t>The outcome of Project Work is the Project Report. A project report should have the following components:</w:t>
      </w:r>
    </w:p>
    <w:p w:rsidR="004A00EF" w:rsidRPr="001809F6" w:rsidRDefault="004A00EF" w:rsidP="004A00EF">
      <w:pPr>
        <w:autoSpaceDE w:val="0"/>
        <w:autoSpaceDN w:val="0"/>
        <w:adjustRightInd w:val="0"/>
        <w:jc w:val="both"/>
        <w:rPr>
          <w:color w:val="000000"/>
          <w:sz w:val="22"/>
          <w:szCs w:val="22"/>
          <w:lang w:val="en-IN"/>
        </w:rPr>
      </w:pPr>
      <w:r w:rsidRPr="001809F6">
        <w:rPr>
          <w:b/>
          <w:bCs/>
          <w:color w:val="000000"/>
          <w:sz w:val="22"/>
          <w:szCs w:val="22"/>
          <w:lang w:val="en-IN"/>
        </w:rPr>
        <w:t xml:space="preserve">1) Cover Page: </w:t>
      </w:r>
      <w:r w:rsidRPr="001809F6">
        <w:rPr>
          <w:color w:val="000000"/>
          <w:sz w:val="22"/>
          <w:szCs w:val="22"/>
          <w:lang w:val="en-IN"/>
        </w:rPr>
        <w:t>This should contain the title of the project proposal, to whom it is submitted, for which degree, the name of the author, name of the supervisor, year of submission of the project work, name of the University.</w:t>
      </w:r>
    </w:p>
    <w:p w:rsidR="004A00EF" w:rsidRPr="001809F6" w:rsidRDefault="004A00EF" w:rsidP="004A00EF">
      <w:pPr>
        <w:autoSpaceDE w:val="0"/>
        <w:autoSpaceDN w:val="0"/>
        <w:adjustRightInd w:val="0"/>
        <w:jc w:val="both"/>
        <w:rPr>
          <w:color w:val="000000"/>
          <w:sz w:val="22"/>
          <w:szCs w:val="22"/>
          <w:lang w:val="en-IN"/>
        </w:rPr>
      </w:pPr>
      <w:r w:rsidRPr="001809F6">
        <w:rPr>
          <w:b/>
          <w:bCs/>
          <w:color w:val="000000"/>
          <w:sz w:val="22"/>
          <w:szCs w:val="22"/>
          <w:lang w:val="en-IN"/>
        </w:rPr>
        <w:t xml:space="preserve">2) Acknowledgement: </w:t>
      </w:r>
      <w:r w:rsidRPr="001809F6">
        <w:rPr>
          <w:bCs/>
          <w:color w:val="000000"/>
          <w:sz w:val="22"/>
          <w:szCs w:val="22"/>
          <w:lang w:val="en-IN"/>
        </w:rPr>
        <w:t>V</w:t>
      </w:r>
      <w:r w:rsidRPr="001809F6">
        <w:rPr>
          <w:color w:val="000000"/>
          <w:sz w:val="22"/>
          <w:szCs w:val="22"/>
          <w:lang w:val="en-IN"/>
        </w:rPr>
        <w:t>arious organizations and individuals who might have provided assistance /co-operation during the process of carrying out the study.</w:t>
      </w:r>
    </w:p>
    <w:p w:rsidR="004A00EF" w:rsidRPr="001809F6" w:rsidRDefault="004A00EF" w:rsidP="004A00EF">
      <w:pPr>
        <w:autoSpaceDE w:val="0"/>
        <w:autoSpaceDN w:val="0"/>
        <w:adjustRightInd w:val="0"/>
        <w:jc w:val="both"/>
        <w:rPr>
          <w:color w:val="000000"/>
          <w:sz w:val="22"/>
          <w:szCs w:val="22"/>
          <w:lang w:val="en-IN"/>
        </w:rPr>
      </w:pPr>
      <w:r w:rsidRPr="001809F6">
        <w:rPr>
          <w:b/>
          <w:bCs/>
          <w:color w:val="000000"/>
          <w:sz w:val="22"/>
          <w:szCs w:val="22"/>
          <w:lang w:val="en-IN"/>
        </w:rPr>
        <w:t xml:space="preserve">3) Table of Content: </w:t>
      </w:r>
      <w:r w:rsidRPr="001809F6">
        <w:rPr>
          <w:color w:val="000000"/>
          <w:sz w:val="22"/>
          <w:szCs w:val="22"/>
          <w:lang w:val="en-IN"/>
        </w:rPr>
        <w:t>Page-wise listing of the main contents in the report, i.e., different Chapters and its main Sections along with their page numbers.</w:t>
      </w:r>
    </w:p>
    <w:p w:rsidR="004A00EF" w:rsidRPr="001809F6" w:rsidRDefault="004A00EF" w:rsidP="004A00EF">
      <w:pPr>
        <w:autoSpaceDE w:val="0"/>
        <w:autoSpaceDN w:val="0"/>
        <w:adjustRightInd w:val="0"/>
        <w:jc w:val="both"/>
        <w:rPr>
          <w:color w:val="000000"/>
          <w:sz w:val="22"/>
          <w:szCs w:val="22"/>
          <w:lang w:val="en-IN"/>
        </w:rPr>
      </w:pPr>
      <w:r w:rsidRPr="001809F6">
        <w:rPr>
          <w:b/>
          <w:bCs/>
          <w:i/>
          <w:iCs/>
          <w:color w:val="000000"/>
          <w:sz w:val="22"/>
          <w:szCs w:val="22"/>
          <w:lang w:val="en-IN"/>
        </w:rPr>
        <w:t xml:space="preserve">4) </w:t>
      </w:r>
      <w:r w:rsidRPr="001809F6">
        <w:rPr>
          <w:b/>
          <w:bCs/>
          <w:color w:val="000000"/>
          <w:sz w:val="22"/>
          <w:szCs w:val="22"/>
          <w:lang w:val="en-IN"/>
        </w:rPr>
        <w:t xml:space="preserve">Body of the Report: </w:t>
      </w:r>
      <w:r w:rsidRPr="001809F6">
        <w:rPr>
          <w:color w:val="000000"/>
          <w:sz w:val="22"/>
          <w:szCs w:val="22"/>
          <w:lang w:val="en-IN"/>
        </w:rPr>
        <w:t>The body of the report should have these four logical divisions</w:t>
      </w:r>
    </w:p>
    <w:p w:rsidR="004A00EF" w:rsidRPr="001809F6" w:rsidRDefault="004A00EF" w:rsidP="004A00EF">
      <w:pPr>
        <w:autoSpaceDE w:val="0"/>
        <w:autoSpaceDN w:val="0"/>
        <w:adjustRightInd w:val="0"/>
        <w:jc w:val="both"/>
        <w:rPr>
          <w:color w:val="000000"/>
          <w:sz w:val="22"/>
          <w:szCs w:val="22"/>
          <w:lang w:val="en-IN"/>
        </w:rPr>
      </w:pPr>
      <w:r w:rsidRPr="001809F6">
        <w:rPr>
          <w:color w:val="000000"/>
          <w:sz w:val="22"/>
          <w:szCs w:val="22"/>
          <w:lang w:val="en-IN"/>
        </w:rPr>
        <w:t xml:space="preserve">a) </w:t>
      </w:r>
      <w:r w:rsidRPr="001809F6">
        <w:rPr>
          <w:b/>
          <w:bCs/>
          <w:i/>
          <w:iCs/>
          <w:color w:val="000000"/>
          <w:sz w:val="22"/>
          <w:szCs w:val="22"/>
          <w:lang w:val="en-IN"/>
        </w:rPr>
        <w:t xml:space="preserve">Introduction: </w:t>
      </w:r>
      <w:r w:rsidRPr="001809F6">
        <w:rPr>
          <w:color w:val="000000"/>
          <w:sz w:val="22"/>
          <w:szCs w:val="22"/>
          <w:lang w:val="en-IN"/>
        </w:rPr>
        <w:t>This will cover the background, rationale/ need / justification, brief review of literature, objectives, methodology (the area of the study, sample, type of study, tools for data collection, and method of analysis), Limitations of the Study, and Chapter Planning.</w:t>
      </w:r>
    </w:p>
    <w:p w:rsidR="004A00EF" w:rsidRPr="001809F6" w:rsidRDefault="004A00EF" w:rsidP="004A00EF">
      <w:pPr>
        <w:autoSpaceDE w:val="0"/>
        <w:autoSpaceDN w:val="0"/>
        <w:adjustRightInd w:val="0"/>
        <w:jc w:val="both"/>
        <w:rPr>
          <w:color w:val="000000"/>
          <w:sz w:val="22"/>
          <w:szCs w:val="22"/>
          <w:lang w:val="en-IN"/>
        </w:rPr>
      </w:pPr>
      <w:r w:rsidRPr="001809F6">
        <w:rPr>
          <w:color w:val="000000"/>
          <w:sz w:val="22"/>
          <w:szCs w:val="22"/>
          <w:lang w:val="en-IN"/>
        </w:rPr>
        <w:t xml:space="preserve">b) </w:t>
      </w:r>
      <w:r w:rsidRPr="001809F6">
        <w:rPr>
          <w:b/>
          <w:i/>
          <w:color w:val="000000"/>
          <w:sz w:val="22"/>
          <w:szCs w:val="22"/>
          <w:lang w:val="en-IN"/>
        </w:rPr>
        <w:t>Conceptual Framework / National and International Scenario</w:t>
      </w:r>
      <w:r w:rsidRPr="001809F6">
        <w:rPr>
          <w:b/>
          <w:color w:val="000000"/>
          <w:sz w:val="22"/>
          <w:szCs w:val="22"/>
          <w:lang w:val="en-IN"/>
        </w:rPr>
        <w:t>:</w:t>
      </w:r>
      <w:r w:rsidRPr="001809F6">
        <w:rPr>
          <w:color w:val="000000"/>
          <w:sz w:val="22"/>
          <w:szCs w:val="22"/>
          <w:lang w:val="en-IN"/>
        </w:rPr>
        <w:t xml:space="preserve"> (relating to the topic of the Project).</w:t>
      </w:r>
    </w:p>
    <w:p w:rsidR="004A00EF" w:rsidRPr="001809F6" w:rsidRDefault="004A00EF" w:rsidP="004A00EF">
      <w:pPr>
        <w:autoSpaceDE w:val="0"/>
        <w:autoSpaceDN w:val="0"/>
        <w:adjustRightInd w:val="0"/>
        <w:jc w:val="both"/>
        <w:rPr>
          <w:color w:val="000000"/>
          <w:sz w:val="22"/>
          <w:szCs w:val="22"/>
          <w:lang w:val="en-IN"/>
        </w:rPr>
      </w:pPr>
      <w:r w:rsidRPr="001809F6">
        <w:rPr>
          <w:color w:val="000000"/>
          <w:sz w:val="22"/>
          <w:szCs w:val="22"/>
          <w:lang w:val="en-IN"/>
        </w:rPr>
        <w:t>c</w:t>
      </w:r>
      <w:r w:rsidRPr="001809F6">
        <w:rPr>
          <w:b/>
          <w:i/>
          <w:color w:val="000000"/>
          <w:sz w:val="22"/>
          <w:szCs w:val="22"/>
          <w:lang w:val="en-IN"/>
        </w:rPr>
        <w:t>) Presentation of Data,</w:t>
      </w:r>
      <w:r w:rsidRPr="001809F6">
        <w:rPr>
          <w:color w:val="000000"/>
          <w:sz w:val="22"/>
          <w:szCs w:val="22"/>
          <w:lang w:val="en-IN"/>
        </w:rPr>
        <w:t xml:space="preserve"> </w:t>
      </w:r>
      <w:r w:rsidRPr="001809F6">
        <w:rPr>
          <w:b/>
          <w:bCs/>
          <w:i/>
          <w:iCs/>
          <w:color w:val="000000"/>
          <w:sz w:val="22"/>
          <w:szCs w:val="22"/>
          <w:lang w:val="en-IN"/>
        </w:rPr>
        <w:t>Analysis and Findings</w:t>
      </w:r>
      <w:r w:rsidRPr="001809F6">
        <w:rPr>
          <w:b/>
          <w:bCs/>
          <w:iCs/>
          <w:color w:val="000000"/>
          <w:sz w:val="22"/>
          <w:szCs w:val="22"/>
          <w:lang w:val="en-IN"/>
        </w:rPr>
        <w:t>:</w:t>
      </w:r>
      <w:r w:rsidRPr="001809F6">
        <w:rPr>
          <w:b/>
          <w:bCs/>
          <w:i/>
          <w:iCs/>
          <w:color w:val="000000"/>
          <w:sz w:val="22"/>
          <w:szCs w:val="22"/>
          <w:lang w:val="en-IN"/>
        </w:rPr>
        <w:t xml:space="preserve"> </w:t>
      </w:r>
      <w:r w:rsidRPr="001809F6">
        <w:rPr>
          <w:bCs/>
          <w:iCs/>
          <w:color w:val="000000"/>
          <w:sz w:val="22"/>
          <w:szCs w:val="22"/>
          <w:lang w:val="en-IN"/>
        </w:rPr>
        <w:t>(using the tools and techniques mentioned in the methodology).</w:t>
      </w:r>
    </w:p>
    <w:p w:rsidR="004A00EF" w:rsidRPr="001809F6" w:rsidRDefault="004A00EF" w:rsidP="004A00EF">
      <w:pPr>
        <w:autoSpaceDE w:val="0"/>
        <w:autoSpaceDN w:val="0"/>
        <w:adjustRightInd w:val="0"/>
        <w:jc w:val="both"/>
        <w:rPr>
          <w:color w:val="000000"/>
          <w:sz w:val="22"/>
          <w:szCs w:val="22"/>
          <w:lang w:val="en-IN"/>
        </w:rPr>
      </w:pPr>
      <w:r w:rsidRPr="001809F6">
        <w:rPr>
          <w:color w:val="000000"/>
          <w:sz w:val="22"/>
          <w:szCs w:val="22"/>
          <w:lang w:val="en-IN"/>
        </w:rPr>
        <w:t xml:space="preserve">d) </w:t>
      </w:r>
      <w:r w:rsidRPr="001809F6">
        <w:rPr>
          <w:b/>
          <w:i/>
          <w:color w:val="000000"/>
          <w:sz w:val="22"/>
          <w:szCs w:val="22"/>
          <w:lang w:val="en-IN"/>
        </w:rPr>
        <w:t>C</w:t>
      </w:r>
      <w:r w:rsidRPr="001809F6">
        <w:rPr>
          <w:b/>
          <w:bCs/>
          <w:i/>
          <w:iCs/>
          <w:color w:val="000000"/>
          <w:sz w:val="22"/>
          <w:szCs w:val="22"/>
          <w:lang w:val="en-IN"/>
        </w:rPr>
        <w:t xml:space="preserve">onclusion and Recommendations: </w:t>
      </w:r>
      <w:r w:rsidRPr="001809F6">
        <w:rPr>
          <w:color w:val="000000"/>
          <w:sz w:val="22"/>
          <w:szCs w:val="22"/>
          <w:lang w:val="en-IN"/>
        </w:rPr>
        <w:t xml:space="preserve">In this section, the concluding observations based on the main findings and suggestions are to be provided. </w:t>
      </w:r>
    </w:p>
    <w:p w:rsidR="004A00EF" w:rsidRPr="001809F6" w:rsidRDefault="004A00EF" w:rsidP="004A00EF">
      <w:pPr>
        <w:autoSpaceDE w:val="0"/>
        <w:autoSpaceDN w:val="0"/>
        <w:adjustRightInd w:val="0"/>
        <w:jc w:val="both"/>
        <w:rPr>
          <w:color w:val="000000"/>
          <w:sz w:val="22"/>
          <w:szCs w:val="22"/>
          <w:lang w:val="en-IN"/>
        </w:rPr>
      </w:pPr>
      <w:r w:rsidRPr="001809F6">
        <w:rPr>
          <w:b/>
          <w:bCs/>
          <w:color w:val="000000"/>
          <w:sz w:val="22"/>
          <w:szCs w:val="22"/>
          <w:lang w:val="en-IN"/>
        </w:rPr>
        <w:t xml:space="preserve">5) Bibliography or References: </w:t>
      </w:r>
      <w:r w:rsidRPr="001809F6">
        <w:rPr>
          <w:color w:val="000000"/>
          <w:sz w:val="22"/>
          <w:szCs w:val="22"/>
          <w:lang w:val="en-IN"/>
        </w:rPr>
        <w:t>This section will include the list of books and articles which have been used in the project work, and in writing a project report.</w:t>
      </w:r>
    </w:p>
    <w:p w:rsidR="004A00EF" w:rsidRPr="001809F6" w:rsidRDefault="004A00EF" w:rsidP="004A00EF">
      <w:pPr>
        <w:autoSpaceDE w:val="0"/>
        <w:autoSpaceDN w:val="0"/>
        <w:adjustRightInd w:val="0"/>
        <w:jc w:val="both"/>
        <w:rPr>
          <w:color w:val="000000"/>
          <w:sz w:val="22"/>
          <w:szCs w:val="22"/>
          <w:lang w:val="en-IN"/>
        </w:rPr>
      </w:pPr>
      <w:r w:rsidRPr="001809F6">
        <w:rPr>
          <w:b/>
          <w:color w:val="000000"/>
          <w:sz w:val="22"/>
          <w:szCs w:val="22"/>
          <w:lang w:val="en-IN"/>
        </w:rPr>
        <w:t>6) Annexures</w:t>
      </w:r>
      <w:r w:rsidRPr="001809F6">
        <w:rPr>
          <w:color w:val="000000"/>
          <w:sz w:val="22"/>
          <w:szCs w:val="22"/>
          <w:lang w:val="en-IN"/>
        </w:rPr>
        <w:t xml:space="preserve">: Questionnaires (if any), relevant reports, etc. </w:t>
      </w:r>
    </w:p>
    <w:p w:rsidR="004A00EF" w:rsidRPr="001809F6" w:rsidRDefault="004A00EF" w:rsidP="004A00EF">
      <w:pPr>
        <w:autoSpaceDE w:val="0"/>
        <w:autoSpaceDN w:val="0"/>
        <w:adjustRightInd w:val="0"/>
        <w:jc w:val="both"/>
        <w:rPr>
          <w:color w:val="000000"/>
          <w:sz w:val="22"/>
          <w:szCs w:val="22"/>
          <w:lang w:val="en-IN"/>
        </w:rPr>
      </w:pPr>
      <w:r w:rsidRPr="001809F6">
        <w:rPr>
          <w:b/>
          <w:bCs/>
          <w:color w:val="000000"/>
          <w:sz w:val="22"/>
          <w:szCs w:val="22"/>
          <w:lang w:val="en-IN"/>
        </w:rPr>
        <w:t>(</w:t>
      </w:r>
      <w:r w:rsidRPr="001809F6">
        <w:rPr>
          <w:bCs/>
          <w:color w:val="000000"/>
          <w:sz w:val="22"/>
          <w:szCs w:val="22"/>
        </w:rPr>
        <w:t>The main text of the Project should normally be in the range of 5000 words. However, there may be annexure in addition to the main text)</w:t>
      </w:r>
    </w:p>
    <w:p w:rsidR="004A00EF" w:rsidRPr="001809F6" w:rsidRDefault="004A00EF" w:rsidP="004A00EF">
      <w:pPr>
        <w:autoSpaceDE w:val="0"/>
        <w:autoSpaceDN w:val="0"/>
        <w:adjustRightInd w:val="0"/>
        <w:ind w:left="720"/>
        <w:jc w:val="both"/>
        <w:rPr>
          <w:b/>
          <w:bCs/>
          <w:color w:val="000000"/>
          <w:sz w:val="22"/>
          <w:szCs w:val="22"/>
          <w:lang w:val="en-IN"/>
        </w:rPr>
      </w:pPr>
    </w:p>
    <w:p w:rsidR="004A00EF" w:rsidRPr="001809F6" w:rsidRDefault="004A00EF" w:rsidP="004A00EF">
      <w:pPr>
        <w:autoSpaceDE w:val="0"/>
        <w:autoSpaceDN w:val="0"/>
        <w:adjustRightInd w:val="0"/>
        <w:jc w:val="both"/>
        <w:rPr>
          <w:b/>
          <w:bCs/>
          <w:color w:val="000000"/>
          <w:sz w:val="22"/>
          <w:szCs w:val="22"/>
          <w:lang w:val="en-IN"/>
        </w:rPr>
      </w:pPr>
      <w:r w:rsidRPr="001809F6">
        <w:rPr>
          <w:b/>
          <w:bCs/>
          <w:color w:val="000000"/>
          <w:sz w:val="22"/>
          <w:szCs w:val="22"/>
          <w:lang w:val="en-IN"/>
        </w:rPr>
        <w:t>The Steps of a Project Report</w:t>
      </w:r>
    </w:p>
    <w:p w:rsidR="004A00EF" w:rsidRPr="001809F6" w:rsidRDefault="001809F6" w:rsidP="004A00EF">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4A00EF" w:rsidRPr="001809F6">
        <w:rPr>
          <w:b/>
          <w:bCs/>
          <w:color w:val="000000"/>
          <w:sz w:val="22"/>
          <w:szCs w:val="22"/>
          <w:lang w:val="en-IN"/>
        </w:rPr>
        <w:t xml:space="preserve"> I </w:t>
      </w:r>
      <w:r w:rsidR="004A00EF" w:rsidRPr="001809F6">
        <w:rPr>
          <w:color w:val="000000"/>
          <w:sz w:val="22"/>
          <w:szCs w:val="22"/>
          <w:lang w:val="en-IN"/>
        </w:rPr>
        <w:t>: Selection of the topic for the project by taking following points into consideration:</w:t>
      </w:r>
    </w:p>
    <w:p w:rsidR="004A00EF" w:rsidRPr="001809F6" w:rsidRDefault="004A00EF" w:rsidP="004A00EF">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Suitability of the topic.</w:t>
      </w:r>
    </w:p>
    <w:p w:rsidR="004A00EF" w:rsidRPr="001809F6" w:rsidRDefault="004A00EF" w:rsidP="004A00EF">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 xml:space="preserve">Relevance of the topic </w:t>
      </w:r>
    </w:p>
    <w:p w:rsidR="004A00EF" w:rsidRPr="001809F6" w:rsidRDefault="004A00EF" w:rsidP="004A00EF">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Time available at the disposal.</w:t>
      </w:r>
    </w:p>
    <w:p w:rsidR="004A00EF" w:rsidRPr="001809F6" w:rsidRDefault="004A00EF" w:rsidP="004A00EF">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Feasibility of data collection within the given time limit.</w:t>
      </w:r>
    </w:p>
    <w:p w:rsidR="004A00EF" w:rsidRPr="001809F6" w:rsidRDefault="004A00EF" w:rsidP="004A00EF">
      <w:pPr>
        <w:numPr>
          <w:ilvl w:val="0"/>
          <w:numId w:val="60"/>
        </w:numPr>
        <w:autoSpaceDE w:val="0"/>
        <w:autoSpaceDN w:val="0"/>
        <w:adjustRightInd w:val="0"/>
        <w:jc w:val="both"/>
        <w:rPr>
          <w:color w:val="000000"/>
          <w:sz w:val="22"/>
          <w:szCs w:val="22"/>
          <w:lang w:val="en-IN"/>
        </w:rPr>
      </w:pPr>
      <w:r w:rsidRPr="001809F6">
        <w:rPr>
          <w:color w:val="000000"/>
          <w:sz w:val="22"/>
          <w:szCs w:val="22"/>
          <w:lang w:val="en-IN"/>
        </w:rPr>
        <w:t>Challenges involved in the data collection (time &amp; cost involved in the data collection, possibility of getting responses, etc.)</w:t>
      </w:r>
    </w:p>
    <w:p w:rsidR="004A00EF" w:rsidRPr="001809F6" w:rsidRDefault="001809F6" w:rsidP="004A00EF">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4A00EF" w:rsidRPr="001809F6">
        <w:rPr>
          <w:b/>
          <w:bCs/>
          <w:color w:val="000000"/>
          <w:sz w:val="22"/>
          <w:szCs w:val="22"/>
          <w:lang w:val="en-IN"/>
        </w:rPr>
        <w:t xml:space="preserve">II </w:t>
      </w:r>
      <w:r w:rsidR="004A00EF" w:rsidRPr="001809F6">
        <w:rPr>
          <w:color w:val="000000"/>
          <w:sz w:val="22"/>
          <w:szCs w:val="22"/>
          <w:lang w:val="en-IN"/>
        </w:rPr>
        <w:t>: Finalisation of the Topic and preparation of Project Proposal in consultation with the Supervisor.</w:t>
      </w:r>
    </w:p>
    <w:p w:rsidR="004A00EF" w:rsidRPr="001809F6" w:rsidRDefault="001809F6" w:rsidP="004A00EF">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4A00EF" w:rsidRPr="001809F6">
        <w:rPr>
          <w:b/>
          <w:bCs/>
          <w:color w:val="000000"/>
          <w:sz w:val="22"/>
          <w:szCs w:val="22"/>
          <w:lang w:val="en-IN"/>
        </w:rPr>
        <w:t xml:space="preserve"> III </w:t>
      </w:r>
      <w:r w:rsidR="004A00EF" w:rsidRPr="001809F6">
        <w:rPr>
          <w:color w:val="000000"/>
          <w:sz w:val="22"/>
          <w:szCs w:val="22"/>
          <w:lang w:val="en-IN"/>
        </w:rPr>
        <w:t xml:space="preserve">: Collection of information and data relating to the topic and analysis of the same. </w:t>
      </w:r>
    </w:p>
    <w:p w:rsidR="004A00EF" w:rsidRPr="001809F6" w:rsidRDefault="001809F6" w:rsidP="004A00EF">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4A00EF" w:rsidRPr="001809F6">
        <w:rPr>
          <w:b/>
          <w:bCs/>
          <w:color w:val="000000"/>
          <w:sz w:val="22"/>
          <w:szCs w:val="22"/>
          <w:lang w:val="en-IN"/>
        </w:rPr>
        <w:t xml:space="preserve"> IV </w:t>
      </w:r>
      <w:r w:rsidR="004A00EF" w:rsidRPr="001809F6">
        <w:rPr>
          <w:color w:val="000000"/>
          <w:sz w:val="22"/>
          <w:szCs w:val="22"/>
          <w:lang w:val="en-IN"/>
        </w:rPr>
        <w:t xml:space="preserve">: Writing the report dividing it into suitable chapters, viz., </w:t>
      </w:r>
    </w:p>
    <w:p w:rsidR="004A00EF" w:rsidRPr="001809F6" w:rsidRDefault="004A00EF" w:rsidP="004A00EF">
      <w:pPr>
        <w:autoSpaceDE w:val="0"/>
        <w:autoSpaceDN w:val="0"/>
        <w:adjustRightInd w:val="0"/>
        <w:ind w:left="720"/>
        <w:jc w:val="both"/>
        <w:rPr>
          <w:color w:val="000000"/>
          <w:sz w:val="22"/>
          <w:szCs w:val="22"/>
          <w:lang w:val="en-IN"/>
        </w:rPr>
      </w:pPr>
      <w:r w:rsidRPr="001809F6">
        <w:rPr>
          <w:color w:val="000000"/>
          <w:sz w:val="22"/>
          <w:szCs w:val="22"/>
          <w:lang w:val="en-IN"/>
        </w:rPr>
        <w:t xml:space="preserve">Chapter 1:Introduction, </w:t>
      </w:r>
    </w:p>
    <w:p w:rsidR="004A00EF" w:rsidRPr="001809F6" w:rsidRDefault="004A00EF" w:rsidP="004A00EF">
      <w:pPr>
        <w:autoSpaceDE w:val="0"/>
        <w:autoSpaceDN w:val="0"/>
        <w:adjustRightInd w:val="0"/>
        <w:ind w:left="720"/>
        <w:jc w:val="both"/>
        <w:rPr>
          <w:color w:val="000000"/>
          <w:sz w:val="22"/>
          <w:szCs w:val="22"/>
          <w:lang w:val="en-IN"/>
        </w:rPr>
      </w:pPr>
      <w:r w:rsidRPr="001809F6">
        <w:rPr>
          <w:color w:val="000000"/>
          <w:sz w:val="22"/>
          <w:szCs w:val="22"/>
          <w:lang w:val="en-IN"/>
        </w:rPr>
        <w:t xml:space="preserve">Chapter 2: Conceptual Framework / National &amp; International Scenario, </w:t>
      </w:r>
    </w:p>
    <w:p w:rsidR="004A00EF" w:rsidRPr="001809F6" w:rsidRDefault="004A00EF" w:rsidP="004A00EF">
      <w:pPr>
        <w:autoSpaceDE w:val="0"/>
        <w:autoSpaceDN w:val="0"/>
        <w:adjustRightInd w:val="0"/>
        <w:ind w:left="720"/>
        <w:jc w:val="both"/>
        <w:rPr>
          <w:color w:val="000000"/>
          <w:sz w:val="22"/>
          <w:szCs w:val="22"/>
          <w:lang w:val="en-IN"/>
        </w:rPr>
      </w:pPr>
      <w:r w:rsidRPr="001809F6">
        <w:rPr>
          <w:color w:val="000000"/>
          <w:sz w:val="22"/>
          <w:szCs w:val="22"/>
          <w:lang w:val="en-IN"/>
        </w:rPr>
        <w:t xml:space="preserve">Chapter 3: Analysis &amp; Findings </w:t>
      </w:r>
    </w:p>
    <w:p w:rsidR="004A00EF" w:rsidRPr="001809F6" w:rsidRDefault="004A00EF" w:rsidP="004A00EF">
      <w:pPr>
        <w:autoSpaceDE w:val="0"/>
        <w:autoSpaceDN w:val="0"/>
        <w:adjustRightInd w:val="0"/>
        <w:ind w:left="720"/>
        <w:jc w:val="both"/>
        <w:rPr>
          <w:color w:val="000000"/>
          <w:sz w:val="22"/>
          <w:szCs w:val="22"/>
          <w:lang w:val="en-IN"/>
        </w:rPr>
      </w:pPr>
      <w:r w:rsidRPr="001809F6">
        <w:rPr>
          <w:color w:val="000000"/>
          <w:sz w:val="22"/>
          <w:szCs w:val="22"/>
          <w:lang w:val="en-IN"/>
        </w:rPr>
        <w:lastRenderedPageBreak/>
        <w:t xml:space="preserve">Chapter 4: Conclusion and Recommendations. </w:t>
      </w:r>
    </w:p>
    <w:p w:rsidR="004A00EF" w:rsidRPr="001809F6" w:rsidRDefault="001809F6" w:rsidP="004A00EF">
      <w:pPr>
        <w:autoSpaceDE w:val="0"/>
        <w:autoSpaceDN w:val="0"/>
        <w:adjustRightInd w:val="0"/>
        <w:jc w:val="both"/>
        <w:rPr>
          <w:color w:val="000000"/>
          <w:sz w:val="22"/>
          <w:szCs w:val="22"/>
          <w:lang w:val="en-IN"/>
        </w:rPr>
      </w:pPr>
      <w:r w:rsidRPr="006E5F58">
        <w:rPr>
          <w:b/>
          <w:bCs/>
          <w:color w:val="000000"/>
          <w:sz w:val="22"/>
          <w:szCs w:val="22"/>
          <w:lang w:val="en-IN"/>
        </w:rPr>
        <w:t>S</w:t>
      </w:r>
      <w:r>
        <w:rPr>
          <w:b/>
          <w:bCs/>
          <w:color w:val="000000"/>
          <w:sz w:val="22"/>
          <w:szCs w:val="22"/>
          <w:lang w:val="en-IN"/>
        </w:rPr>
        <w:t>tep</w:t>
      </w:r>
      <w:r w:rsidR="004A00EF" w:rsidRPr="001809F6">
        <w:rPr>
          <w:b/>
          <w:bCs/>
          <w:color w:val="000000"/>
          <w:sz w:val="22"/>
          <w:szCs w:val="22"/>
          <w:lang w:val="en-IN"/>
        </w:rPr>
        <w:t xml:space="preserve"> V </w:t>
      </w:r>
      <w:r w:rsidR="004A00EF" w:rsidRPr="001809F6">
        <w:rPr>
          <w:color w:val="000000"/>
          <w:sz w:val="22"/>
          <w:szCs w:val="22"/>
          <w:lang w:val="en-IN"/>
        </w:rPr>
        <w:t xml:space="preserve">: The following documents are to be attached with the Final Project Report. </w:t>
      </w:r>
    </w:p>
    <w:p w:rsidR="004A00EF" w:rsidRPr="001809F6" w:rsidRDefault="004A00EF" w:rsidP="004A00EF">
      <w:pPr>
        <w:autoSpaceDE w:val="0"/>
        <w:autoSpaceDN w:val="0"/>
        <w:adjustRightInd w:val="0"/>
        <w:ind w:left="720"/>
        <w:jc w:val="both"/>
        <w:rPr>
          <w:color w:val="000000"/>
          <w:sz w:val="22"/>
          <w:szCs w:val="22"/>
          <w:lang w:val="en-IN"/>
        </w:rPr>
      </w:pPr>
      <w:r w:rsidRPr="001809F6">
        <w:rPr>
          <w:color w:val="000000"/>
          <w:sz w:val="22"/>
          <w:szCs w:val="22"/>
          <w:lang w:val="en-IN"/>
        </w:rPr>
        <w:t>1) Approval letter from the supervisor (Annexure-IA)</w:t>
      </w:r>
    </w:p>
    <w:p w:rsidR="004A00EF" w:rsidRPr="001809F6" w:rsidRDefault="004A00EF" w:rsidP="004A00EF">
      <w:pPr>
        <w:autoSpaceDE w:val="0"/>
        <w:autoSpaceDN w:val="0"/>
        <w:adjustRightInd w:val="0"/>
        <w:ind w:left="720"/>
        <w:jc w:val="both"/>
        <w:rPr>
          <w:color w:val="000000"/>
          <w:sz w:val="22"/>
          <w:szCs w:val="22"/>
          <w:lang w:val="en-IN"/>
        </w:rPr>
      </w:pPr>
      <w:r w:rsidRPr="001809F6">
        <w:rPr>
          <w:color w:val="000000"/>
          <w:sz w:val="22"/>
          <w:szCs w:val="22"/>
          <w:lang w:val="en-IN"/>
        </w:rPr>
        <w:t>2) Student’s declaration (Annexure-IB)</w:t>
      </w:r>
    </w:p>
    <w:p w:rsidR="004A00EF" w:rsidRPr="001809F6" w:rsidRDefault="004A00EF" w:rsidP="004A00EF">
      <w:pPr>
        <w:autoSpaceDE w:val="0"/>
        <w:autoSpaceDN w:val="0"/>
        <w:adjustRightInd w:val="0"/>
        <w:ind w:left="720"/>
        <w:jc w:val="both"/>
        <w:rPr>
          <w:color w:val="000000"/>
          <w:sz w:val="22"/>
          <w:szCs w:val="22"/>
          <w:lang w:val="en-IN"/>
        </w:rPr>
      </w:pPr>
      <w:r w:rsidRPr="001809F6">
        <w:rPr>
          <w:color w:val="000000"/>
          <w:sz w:val="22"/>
          <w:szCs w:val="22"/>
          <w:lang w:val="en-IN"/>
        </w:rPr>
        <w:t>3) Certificate from the Competent Authority of the Organisation / Institution, if the student undertakes the Project Work in any Organisation / Institution.</w:t>
      </w:r>
    </w:p>
    <w:p w:rsidR="004A00EF" w:rsidRPr="001809F6" w:rsidRDefault="004A00EF" w:rsidP="004A00EF">
      <w:pPr>
        <w:autoSpaceDE w:val="0"/>
        <w:autoSpaceDN w:val="0"/>
        <w:adjustRightInd w:val="0"/>
        <w:jc w:val="both"/>
        <w:rPr>
          <w:b/>
          <w:bCs/>
          <w:color w:val="000000"/>
          <w:sz w:val="22"/>
          <w:szCs w:val="22"/>
          <w:lang w:val="en-IN"/>
        </w:rPr>
      </w:pPr>
      <w:r w:rsidRPr="001809F6">
        <w:rPr>
          <w:b/>
          <w:bCs/>
          <w:color w:val="000000"/>
          <w:sz w:val="22"/>
          <w:szCs w:val="22"/>
          <w:lang w:val="en-IN"/>
        </w:rPr>
        <w:t>Guidelines for evaluation:</w:t>
      </w:r>
    </w:p>
    <w:p w:rsidR="004A00EF" w:rsidRPr="001809F6" w:rsidRDefault="004A00EF" w:rsidP="004A00EF">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Each of the students has to undertake a Project individually under the supervision of a teacher and to submit the same following the guidelines stated below.</w:t>
      </w:r>
    </w:p>
    <w:p w:rsidR="004A00EF" w:rsidRPr="001809F6" w:rsidRDefault="004A00EF" w:rsidP="004A00EF">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 xml:space="preserve">Language of Project Report and Viva-Voce Examination may be English. The Project Report must be typed and hard bound. </w:t>
      </w:r>
    </w:p>
    <w:p w:rsidR="004A00EF" w:rsidRPr="001809F6" w:rsidRDefault="004A00EF" w:rsidP="004A00EF">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 xml:space="preserve">Failure to submit the Project Report or failure to appear at the Viva-voce Examination will be treated as “Absent” in the Examination. He /she has to submit the Project Report and appear at the Viva-Voce Examination in the subsequent years (within the time period as per University Rules). </w:t>
      </w:r>
    </w:p>
    <w:p w:rsidR="004A00EF" w:rsidRPr="001809F6" w:rsidRDefault="004A00EF" w:rsidP="004A00EF">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No marks will be allotted on the Project Report unless a candidate appears at the Viva-Voce Examination. Similarly, no marks will be allotted on Viva-Voce Examination unless a candidate submits his/her Project Report.</w:t>
      </w:r>
    </w:p>
    <w:p w:rsidR="004A00EF" w:rsidRPr="001809F6" w:rsidRDefault="004A00EF" w:rsidP="004A00EF">
      <w:pPr>
        <w:numPr>
          <w:ilvl w:val="0"/>
          <w:numId w:val="61"/>
        </w:numPr>
        <w:autoSpaceDE w:val="0"/>
        <w:autoSpaceDN w:val="0"/>
        <w:adjustRightInd w:val="0"/>
        <w:jc w:val="both"/>
        <w:rPr>
          <w:bCs/>
          <w:color w:val="000000"/>
          <w:sz w:val="22"/>
          <w:szCs w:val="22"/>
          <w:lang w:val="en-IN"/>
        </w:rPr>
      </w:pPr>
      <w:r w:rsidRPr="001809F6">
        <w:rPr>
          <w:bCs/>
          <w:color w:val="000000"/>
          <w:sz w:val="22"/>
          <w:szCs w:val="22"/>
          <w:lang w:val="en-IN"/>
        </w:rPr>
        <w:t>Evaluation of the Project Work to be done jointly by one internal expert and one external expert with equal weightage, i.e., average marks of the internal and external experts will be allotted to the candidate.</w:t>
      </w:r>
    </w:p>
    <w:p w:rsidR="004A00EF" w:rsidRPr="001809F6" w:rsidRDefault="004A00EF" w:rsidP="004A00EF">
      <w:pPr>
        <w:autoSpaceDE w:val="0"/>
        <w:autoSpaceDN w:val="0"/>
        <w:adjustRightInd w:val="0"/>
        <w:ind w:left="720"/>
        <w:jc w:val="both"/>
        <w:rPr>
          <w:b/>
          <w:bCs/>
          <w:color w:val="000000"/>
          <w:sz w:val="22"/>
          <w:szCs w:val="22"/>
          <w:lang w:val="en-IN"/>
        </w:rPr>
      </w:pPr>
      <w:r w:rsidRPr="001809F6">
        <w:rPr>
          <w:bCs/>
          <w:color w:val="000000"/>
          <w:sz w:val="22"/>
          <w:szCs w:val="22"/>
          <w:lang w:val="en-IN"/>
        </w:rPr>
        <w:t xml:space="preserve"> </w:t>
      </w:r>
    </w:p>
    <w:p w:rsidR="004A00EF" w:rsidRPr="001809F6" w:rsidRDefault="004A00EF" w:rsidP="004A00EF">
      <w:pPr>
        <w:autoSpaceDE w:val="0"/>
        <w:autoSpaceDN w:val="0"/>
        <w:adjustRightInd w:val="0"/>
        <w:ind w:left="720"/>
        <w:jc w:val="both"/>
        <w:rPr>
          <w:color w:val="000000"/>
          <w:sz w:val="22"/>
          <w:szCs w:val="22"/>
        </w:rPr>
      </w:pPr>
    </w:p>
    <w:p w:rsidR="004A00EF" w:rsidRPr="00B77631" w:rsidRDefault="004A00EF" w:rsidP="004A00EF">
      <w:pPr>
        <w:autoSpaceDE w:val="0"/>
        <w:autoSpaceDN w:val="0"/>
        <w:adjustRightInd w:val="0"/>
        <w:ind w:left="720"/>
        <w:jc w:val="both"/>
        <w:rPr>
          <w:color w:val="000000"/>
        </w:rPr>
      </w:pPr>
    </w:p>
    <w:p w:rsidR="004A00EF" w:rsidRDefault="004A00EF" w:rsidP="004A00EF">
      <w:pPr>
        <w:pStyle w:val="Heading1"/>
        <w:jc w:val="center"/>
        <w:rPr>
          <w:rFonts w:ascii="Times New Roman" w:hAnsi="Times New Roman" w:cs="Times New Roman"/>
          <w:sz w:val="28"/>
        </w:rPr>
      </w:pPr>
    </w:p>
    <w:p w:rsidR="004A00EF" w:rsidRDefault="004A00EF" w:rsidP="004A00EF">
      <w:pPr>
        <w:pStyle w:val="Heading1"/>
        <w:jc w:val="center"/>
        <w:rPr>
          <w:rFonts w:ascii="Times New Roman" w:hAnsi="Times New Roman" w:cs="Times New Roman"/>
          <w:sz w:val="28"/>
        </w:rPr>
      </w:pPr>
    </w:p>
    <w:p w:rsidR="004A00EF" w:rsidRDefault="004A00EF" w:rsidP="004A00EF"/>
    <w:p w:rsidR="004A00EF" w:rsidRDefault="004A00EF" w:rsidP="004A00EF"/>
    <w:p w:rsidR="004A00EF" w:rsidRDefault="004A00EF" w:rsidP="004A00EF"/>
    <w:p w:rsidR="004A00EF" w:rsidRDefault="004A00EF" w:rsidP="004A00EF"/>
    <w:p w:rsidR="004A00EF" w:rsidRDefault="004A00EF" w:rsidP="004A00EF"/>
    <w:p w:rsidR="004A00EF" w:rsidRDefault="004A00EF" w:rsidP="004A00EF"/>
    <w:p w:rsidR="004A00EF" w:rsidRDefault="004A00EF" w:rsidP="004A00EF"/>
    <w:p w:rsidR="004A00EF" w:rsidRDefault="004A00EF" w:rsidP="004A00EF"/>
    <w:p w:rsidR="004A00EF" w:rsidRDefault="004A00EF" w:rsidP="004A00EF"/>
    <w:p w:rsidR="004A00EF" w:rsidRDefault="004A00EF" w:rsidP="004A00EF"/>
    <w:p w:rsidR="004A00EF" w:rsidRDefault="004A00EF" w:rsidP="004A00EF"/>
    <w:p w:rsidR="004A00EF" w:rsidRPr="000B6283" w:rsidRDefault="004A00EF" w:rsidP="004A00EF"/>
    <w:p w:rsidR="004A00EF" w:rsidRDefault="004A00EF" w:rsidP="004A00EF">
      <w:pPr>
        <w:pStyle w:val="Heading1"/>
        <w:jc w:val="center"/>
        <w:rPr>
          <w:rFonts w:ascii="Times New Roman" w:hAnsi="Times New Roman" w:cs="Times New Roman"/>
          <w:sz w:val="28"/>
        </w:rPr>
      </w:pPr>
    </w:p>
    <w:p w:rsidR="004A00EF" w:rsidRPr="000B6283" w:rsidRDefault="004A00EF" w:rsidP="004A00EF"/>
    <w:p w:rsidR="004A00EF" w:rsidRDefault="004A00EF" w:rsidP="004A00EF">
      <w:pPr>
        <w:pStyle w:val="Heading1"/>
        <w:jc w:val="center"/>
        <w:rPr>
          <w:rFonts w:ascii="Times New Roman" w:hAnsi="Times New Roman" w:cs="Times New Roman"/>
          <w:sz w:val="28"/>
        </w:rPr>
      </w:pPr>
    </w:p>
    <w:p w:rsidR="001809F6" w:rsidRDefault="001809F6" w:rsidP="001809F6"/>
    <w:p w:rsidR="001809F6" w:rsidRDefault="001809F6" w:rsidP="001809F6"/>
    <w:p w:rsidR="001809F6" w:rsidRDefault="001809F6" w:rsidP="001809F6"/>
    <w:p w:rsidR="001809F6" w:rsidRDefault="001809F6" w:rsidP="001809F6"/>
    <w:p w:rsidR="001809F6" w:rsidRDefault="001809F6" w:rsidP="001809F6"/>
    <w:p w:rsidR="001809F6" w:rsidRDefault="001809F6" w:rsidP="001809F6"/>
    <w:p w:rsidR="001809F6" w:rsidRDefault="001809F6" w:rsidP="001809F6"/>
    <w:p w:rsidR="001809F6" w:rsidRDefault="001809F6" w:rsidP="001809F6"/>
    <w:p w:rsidR="001809F6" w:rsidRPr="001809F6" w:rsidRDefault="001809F6" w:rsidP="001809F6"/>
    <w:p w:rsidR="004A00EF" w:rsidRPr="00B77631" w:rsidRDefault="004A00EF" w:rsidP="004A00EF">
      <w:pPr>
        <w:pStyle w:val="Heading1"/>
        <w:jc w:val="center"/>
        <w:rPr>
          <w:rFonts w:ascii="Times New Roman" w:hAnsi="Times New Roman" w:cs="Times New Roman"/>
          <w:b w:val="0"/>
          <w:sz w:val="28"/>
        </w:rPr>
      </w:pPr>
      <w:r w:rsidRPr="00B77631">
        <w:rPr>
          <w:rFonts w:ascii="Times New Roman" w:hAnsi="Times New Roman" w:cs="Times New Roman"/>
          <w:sz w:val="28"/>
        </w:rPr>
        <w:lastRenderedPageBreak/>
        <w:t>WORKSHOP</w:t>
      </w:r>
    </w:p>
    <w:p w:rsidR="004A00EF" w:rsidRPr="001809F6" w:rsidRDefault="004A00EF" w:rsidP="004A00EF">
      <w:pPr>
        <w:jc w:val="both"/>
        <w:rPr>
          <w:b/>
          <w:bCs/>
          <w:sz w:val="22"/>
          <w:szCs w:val="22"/>
        </w:rPr>
      </w:pPr>
      <w:r w:rsidRPr="001809F6">
        <w:rPr>
          <w:b/>
          <w:bCs/>
          <w:sz w:val="22"/>
          <w:szCs w:val="22"/>
        </w:rPr>
        <w:t>Course Code:</w:t>
      </w:r>
      <w:r w:rsidRPr="001809F6">
        <w:rPr>
          <w:b/>
          <w:bCs/>
          <w:sz w:val="22"/>
          <w:szCs w:val="22"/>
        </w:rPr>
        <w:tab/>
      </w:r>
      <w:r w:rsidRPr="001809F6">
        <w:rPr>
          <w:b/>
          <w:bCs/>
          <w:sz w:val="22"/>
          <w:szCs w:val="22"/>
        </w:rPr>
        <w:tab/>
        <w:t>COM 2433</w:t>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t>Credit Units: 01</w:t>
      </w:r>
    </w:p>
    <w:p w:rsidR="004A00EF" w:rsidRPr="001809F6" w:rsidRDefault="004A00EF" w:rsidP="004A00EF">
      <w:pPr>
        <w:rPr>
          <w:b/>
          <w:sz w:val="22"/>
          <w:szCs w:val="22"/>
        </w:rPr>
      </w:pPr>
    </w:p>
    <w:p w:rsidR="004A00EF" w:rsidRPr="001809F6" w:rsidRDefault="004A00EF" w:rsidP="004A00EF">
      <w:pPr>
        <w:rPr>
          <w:b/>
          <w:sz w:val="22"/>
          <w:szCs w:val="22"/>
        </w:rPr>
      </w:pPr>
      <w:r w:rsidRPr="001809F6">
        <w:rPr>
          <w:b/>
          <w:sz w:val="22"/>
          <w:szCs w:val="22"/>
        </w:rPr>
        <w:t>Objectives</w:t>
      </w:r>
    </w:p>
    <w:p w:rsidR="004A00EF" w:rsidRPr="001809F6" w:rsidRDefault="004A00EF" w:rsidP="0059741E">
      <w:pPr>
        <w:jc w:val="both"/>
        <w:rPr>
          <w:sz w:val="22"/>
          <w:szCs w:val="22"/>
        </w:rPr>
      </w:pPr>
      <w:r w:rsidRPr="001809F6">
        <w:rPr>
          <w:sz w:val="22"/>
          <w:szCs w:val="22"/>
        </w:rPr>
        <w:t>A workshop is primarily an activity based academic event that is organized to provide the students a one to one and hands on experience on any aspect of their learning.  The communication in a workshop has to be necessarily two way.  The trainer has to make sure that the aspect covered are practically practiced by the participants.  The student will choose the option of workshop from amongst their concentration electives.  The evaluation will be done by Board of examiners comprising of the faculties.</w:t>
      </w:r>
    </w:p>
    <w:p w:rsidR="004A00EF" w:rsidRPr="001809F6" w:rsidRDefault="004A00EF" w:rsidP="0059741E">
      <w:pPr>
        <w:jc w:val="both"/>
        <w:rPr>
          <w:b/>
          <w:bCs/>
          <w:sz w:val="22"/>
          <w:szCs w:val="22"/>
        </w:rPr>
      </w:pPr>
    </w:p>
    <w:p w:rsidR="004A00EF" w:rsidRPr="001809F6" w:rsidRDefault="004A00EF" w:rsidP="004A00EF">
      <w:pPr>
        <w:rPr>
          <w:b/>
          <w:bCs/>
          <w:sz w:val="22"/>
          <w:szCs w:val="22"/>
        </w:rPr>
      </w:pPr>
      <w:r w:rsidRPr="001809F6">
        <w:rPr>
          <w:b/>
          <w:bCs/>
          <w:sz w:val="22"/>
          <w:szCs w:val="22"/>
        </w:rPr>
        <w:t>Major Themes for Workshop</w:t>
      </w:r>
      <w:r w:rsidRPr="001809F6">
        <w:rPr>
          <w:b/>
          <w:bCs/>
          <w:sz w:val="22"/>
          <w:szCs w:val="22"/>
        </w:rPr>
        <w:tab/>
      </w:r>
    </w:p>
    <w:p w:rsidR="004A00EF" w:rsidRPr="001809F6" w:rsidRDefault="004A00EF" w:rsidP="004A00EF">
      <w:pPr>
        <w:rPr>
          <w:bCs/>
          <w:sz w:val="22"/>
          <w:szCs w:val="22"/>
        </w:rPr>
      </w:pPr>
      <w:r w:rsidRPr="001809F6">
        <w:rPr>
          <w:bCs/>
          <w:sz w:val="22"/>
          <w:szCs w:val="22"/>
        </w:rPr>
        <w:t>The workshop may be conducted on any of the following major themes:</w:t>
      </w:r>
    </w:p>
    <w:p w:rsidR="004A00EF" w:rsidRPr="001809F6" w:rsidRDefault="004A00EF" w:rsidP="004A00EF">
      <w:pPr>
        <w:rPr>
          <w:bCs/>
          <w:sz w:val="22"/>
          <w:szCs w:val="22"/>
        </w:rPr>
      </w:pPr>
      <w:r w:rsidRPr="001809F6">
        <w:rPr>
          <w:bCs/>
          <w:sz w:val="22"/>
          <w:szCs w:val="22"/>
        </w:rPr>
        <w:t>Accounting</w:t>
      </w:r>
    </w:p>
    <w:p w:rsidR="004A00EF" w:rsidRPr="001809F6" w:rsidRDefault="004A00EF" w:rsidP="004A00EF">
      <w:pPr>
        <w:rPr>
          <w:bCs/>
          <w:sz w:val="22"/>
          <w:szCs w:val="22"/>
        </w:rPr>
      </w:pPr>
      <w:r w:rsidRPr="001809F6">
        <w:rPr>
          <w:bCs/>
          <w:sz w:val="22"/>
          <w:szCs w:val="22"/>
        </w:rPr>
        <w:t>Finance</w:t>
      </w:r>
    </w:p>
    <w:p w:rsidR="004A00EF" w:rsidRPr="001809F6" w:rsidRDefault="004A00EF" w:rsidP="004A00EF">
      <w:pPr>
        <w:rPr>
          <w:bCs/>
          <w:sz w:val="22"/>
          <w:szCs w:val="22"/>
        </w:rPr>
      </w:pPr>
      <w:r w:rsidRPr="001809F6">
        <w:rPr>
          <w:bCs/>
          <w:sz w:val="22"/>
          <w:szCs w:val="22"/>
        </w:rPr>
        <w:t>Human Resources</w:t>
      </w:r>
    </w:p>
    <w:p w:rsidR="004A00EF" w:rsidRPr="001809F6" w:rsidRDefault="004A00EF" w:rsidP="004A00EF">
      <w:pPr>
        <w:rPr>
          <w:bCs/>
          <w:sz w:val="22"/>
          <w:szCs w:val="22"/>
        </w:rPr>
      </w:pPr>
      <w:r w:rsidRPr="001809F6">
        <w:rPr>
          <w:bCs/>
          <w:sz w:val="22"/>
          <w:szCs w:val="22"/>
        </w:rPr>
        <w:t>Marketing</w:t>
      </w:r>
    </w:p>
    <w:p w:rsidR="004A00EF" w:rsidRPr="001809F6" w:rsidRDefault="004A00EF" w:rsidP="004A00EF">
      <w:pPr>
        <w:rPr>
          <w:bCs/>
          <w:sz w:val="22"/>
          <w:szCs w:val="22"/>
        </w:rPr>
      </w:pPr>
      <w:r w:rsidRPr="001809F6">
        <w:rPr>
          <w:bCs/>
          <w:sz w:val="22"/>
          <w:szCs w:val="22"/>
        </w:rPr>
        <w:t>Economics</w:t>
      </w:r>
    </w:p>
    <w:p w:rsidR="004A00EF" w:rsidRPr="001809F6" w:rsidRDefault="004A00EF" w:rsidP="004A00EF">
      <w:pPr>
        <w:rPr>
          <w:bCs/>
          <w:sz w:val="22"/>
          <w:szCs w:val="22"/>
        </w:rPr>
      </w:pPr>
      <w:r w:rsidRPr="001809F6">
        <w:rPr>
          <w:bCs/>
          <w:sz w:val="22"/>
          <w:szCs w:val="22"/>
        </w:rPr>
        <w:t>Operations</w:t>
      </w:r>
    </w:p>
    <w:p w:rsidR="004A00EF" w:rsidRPr="001809F6" w:rsidRDefault="004A00EF" w:rsidP="004A00EF">
      <w:pPr>
        <w:rPr>
          <w:bCs/>
          <w:sz w:val="22"/>
          <w:szCs w:val="22"/>
        </w:rPr>
      </w:pPr>
      <w:r w:rsidRPr="001809F6">
        <w:rPr>
          <w:bCs/>
          <w:sz w:val="22"/>
          <w:szCs w:val="22"/>
        </w:rPr>
        <w:t>Supply Chain Management</w:t>
      </w:r>
    </w:p>
    <w:p w:rsidR="004A00EF" w:rsidRPr="001809F6" w:rsidRDefault="004A00EF" w:rsidP="004A00EF">
      <w:pPr>
        <w:rPr>
          <w:sz w:val="22"/>
          <w:szCs w:val="22"/>
        </w:rPr>
      </w:pPr>
      <w:r w:rsidRPr="001809F6">
        <w:rPr>
          <w:bCs/>
          <w:sz w:val="22"/>
          <w:szCs w:val="22"/>
        </w:rPr>
        <w:t>These themes are merely indicative and other  recent and relevant topics of study may be included.</w:t>
      </w:r>
    </w:p>
    <w:p w:rsidR="004A00EF" w:rsidRPr="001809F6" w:rsidRDefault="004A00EF" w:rsidP="004A00EF">
      <w:pPr>
        <w:rPr>
          <w:sz w:val="22"/>
          <w:szCs w:val="22"/>
        </w:rPr>
      </w:pPr>
    </w:p>
    <w:p w:rsidR="004A00EF" w:rsidRPr="001809F6" w:rsidRDefault="004A00EF" w:rsidP="004A00EF">
      <w:pPr>
        <w:rPr>
          <w:sz w:val="22"/>
          <w:szCs w:val="22"/>
        </w:rPr>
      </w:pPr>
      <w:r w:rsidRPr="001809F6">
        <w:rPr>
          <w:sz w:val="22"/>
          <w:szCs w:val="22"/>
        </w:rPr>
        <w:t xml:space="preserve">                                     </w:t>
      </w:r>
    </w:p>
    <w:p w:rsidR="004A00EF" w:rsidRPr="001809F6" w:rsidRDefault="004A00EF" w:rsidP="004A00EF">
      <w:pPr>
        <w:rPr>
          <w:b/>
          <w:bCs/>
          <w:sz w:val="22"/>
          <w:szCs w:val="22"/>
        </w:rPr>
      </w:pPr>
      <w:r w:rsidRPr="001809F6">
        <w:rPr>
          <w:b/>
          <w:bCs/>
          <w:sz w:val="22"/>
          <w:szCs w:val="22"/>
        </w:rPr>
        <w:t>Guidelines for Workshop</w:t>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r w:rsidRPr="001809F6">
        <w:rPr>
          <w:b/>
          <w:bCs/>
          <w:sz w:val="22"/>
          <w:szCs w:val="22"/>
        </w:rPr>
        <w:tab/>
      </w:r>
    </w:p>
    <w:p w:rsidR="004A00EF" w:rsidRPr="001809F6" w:rsidRDefault="004A00EF" w:rsidP="0059741E">
      <w:pPr>
        <w:jc w:val="both"/>
        <w:rPr>
          <w:b/>
          <w:bCs/>
          <w:sz w:val="22"/>
          <w:szCs w:val="22"/>
        </w:rPr>
      </w:pPr>
      <w:r w:rsidRPr="001809F6">
        <w:rPr>
          <w:sz w:val="22"/>
          <w:szCs w:val="22"/>
        </w:rPr>
        <w:t xml:space="preserve">The procedure for earning credits from workshop consists of the following steps: </w:t>
      </w:r>
    </w:p>
    <w:p w:rsidR="004A00EF" w:rsidRPr="001809F6" w:rsidRDefault="0059741E" w:rsidP="0059741E">
      <w:pPr>
        <w:numPr>
          <w:ilvl w:val="0"/>
          <w:numId w:val="66"/>
        </w:numPr>
        <w:jc w:val="both"/>
        <w:rPr>
          <w:sz w:val="22"/>
          <w:szCs w:val="22"/>
        </w:rPr>
      </w:pPr>
      <w:r w:rsidRPr="001809F6">
        <w:rPr>
          <w:sz w:val="22"/>
          <w:szCs w:val="22"/>
        </w:rPr>
        <w:t xml:space="preserve"> </w:t>
      </w:r>
      <w:r w:rsidR="004A00EF" w:rsidRPr="001809F6">
        <w:rPr>
          <w:sz w:val="22"/>
          <w:szCs w:val="22"/>
        </w:rPr>
        <w:t>Relevant study material and references will be provided by the trainer in advance.</w:t>
      </w:r>
    </w:p>
    <w:p w:rsidR="004A00EF" w:rsidRPr="001809F6" w:rsidRDefault="004A00EF" w:rsidP="0059741E">
      <w:pPr>
        <w:numPr>
          <w:ilvl w:val="0"/>
          <w:numId w:val="66"/>
        </w:numPr>
        <w:tabs>
          <w:tab w:val="num" w:pos="450"/>
        </w:tabs>
        <w:ind w:left="0" w:firstLine="0"/>
        <w:jc w:val="both"/>
        <w:rPr>
          <w:sz w:val="22"/>
          <w:szCs w:val="22"/>
        </w:rPr>
      </w:pPr>
      <w:r w:rsidRPr="001809F6">
        <w:rPr>
          <w:sz w:val="22"/>
          <w:szCs w:val="22"/>
        </w:rPr>
        <w:t>The participants are expected to explore the topic in advance and take active part in the discussions held</w:t>
      </w:r>
    </w:p>
    <w:p w:rsidR="004A00EF" w:rsidRPr="001809F6" w:rsidRDefault="004A00EF" w:rsidP="0059741E">
      <w:pPr>
        <w:numPr>
          <w:ilvl w:val="0"/>
          <w:numId w:val="66"/>
        </w:numPr>
        <w:tabs>
          <w:tab w:val="num" w:pos="450"/>
        </w:tabs>
        <w:ind w:left="0" w:firstLine="0"/>
        <w:jc w:val="both"/>
        <w:rPr>
          <w:sz w:val="22"/>
          <w:szCs w:val="22"/>
        </w:rPr>
      </w:pPr>
      <w:r w:rsidRPr="001809F6">
        <w:rPr>
          <w:sz w:val="22"/>
          <w:szCs w:val="22"/>
        </w:rPr>
        <w:t>Attending and Participating in all activities of the workshop</w:t>
      </w:r>
    </w:p>
    <w:p w:rsidR="004A00EF" w:rsidRPr="001809F6" w:rsidRDefault="004A00EF" w:rsidP="0059741E">
      <w:pPr>
        <w:numPr>
          <w:ilvl w:val="0"/>
          <w:numId w:val="66"/>
        </w:numPr>
        <w:tabs>
          <w:tab w:val="num" w:pos="450"/>
        </w:tabs>
        <w:ind w:left="0" w:firstLine="0"/>
        <w:jc w:val="both"/>
        <w:rPr>
          <w:sz w:val="22"/>
          <w:szCs w:val="22"/>
        </w:rPr>
      </w:pPr>
      <w:r w:rsidRPr="001809F6">
        <w:rPr>
          <w:sz w:val="22"/>
          <w:szCs w:val="22"/>
        </w:rPr>
        <w:t>Group Activities have to be undertaken by students as guided by the trainer.</w:t>
      </w:r>
    </w:p>
    <w:p w:rsidR="004A00EF" w:rsidRPr="001809F6" w:rsidRDefault="004A00EF" w:rsidP="0059741E">
      <w:pPr>
        <w:numPr>
          <w:ilvl w:val="0"/>
          <w:numId w:val="66"/>
        </w:numPr>
        <w:tabs>
          <w:tab w:val="num" w:pos="450"/>
        </w:tabs>
        <w:ind w:left="0" w:firstLine="0"/>
        <w:jc w:val="both"/>
        <w:rPr>
          <w:sz w:val="22"/>
          <w:szCs w:val="22"/>
        </w:rPr>
      </w:pPr>
      <w:r w:rsidRPr="001809F6">
        <w:rPr>
          <w:sz w:val="22"/>
          <w:szCs w:val="22"/>
        </w:rPr>
        <w:t>Evaluation of workshop activities would be done through test and quiz at the end of the workshop.</w:t>
      </w:r>
    </w:p>
    <w:p w:rsidR="004A00EF" w:rsidRPr="001809F6" w:rsidRDefault="004A00EF" w:rsidP="0059741E">
      <w:pPr>
        <w:numPr>
          <w:ilvl w:val="0"/>
          <w:numId w:val="66"/>
        </w:numPr>
        <w:tabs>
          <w:tab w:val="num" w:pos="450"/>
        </w:tabs>
        <w:ind w:left="0" w:firstLine="0"/>
        <w:jc w:val="both"/>
        <w:rPr>
          <w:sz w:val="22"/>
          <w:szCs w:val="22"/>
        </w:rPr>
      </w:pPr>
      <w:r w:rsidRPr="001809F6">
        <w:rPr>
          <w:sz w:val="22"/>
          <w:szCs w:val="22"/>
        </w:rPr>
        <w:t>Submitting a write up of atleast 500 words about the learning outcome from the workshop.</w:t>
      </w:r>
    </w:p>
    <w:p w:rsidR="004A00EF" w:rsidRPr="001809F6" w:rsidRDefault="004A00EF" w:rsidP="004A00EF">
      <w:pPr>
        <w:pStyle w:val="Heading4"/>
        <w:rPr>
          <w:sz w:val="22"/>
          <w:szCs w:val="22"/>
        </w:rPr>
      </w:pPr>
    </w:p>
    <w:p w:rsidR="004A00EF" w:rsidRPr="001809F6" w:rsidRDefault="004A00EF" w:rsidP="004A00EF">
      <w:pPr>
        <w:pStyle w:val="NormalWeb"/>
        <w:spacing w:before="0" w:beforeAutospacing="0" w:after="0" w:afterAutospacing="0"/>
        <w:rPr>
          <w:b/>
          <w:bCs/>
          <w:sz w:val="22"/>
          <w:szCs w:val="22"/>
        </w:rPr>
      </w:pPr>
      <w:r w:rsidRPr="001809F6">
        <w:rPr>
          <w:b/>
          <w:bCs/>
          <w:sz w:val="22"/>
          <w:szCs w:val="22"/>
        </w:rPr>
        <w:t>Methodology</w:t>
      </w:r>
    </w:p>
    <w:p w:rsidR="004A00EF" w:rsidRPr="001809F6" w:rsidRDefault="004A00EF" w:rsidP="004A00EF">
      <w:pPr>
        <w:pStyle w:val="NormalWeb"/>
        <w:spacing w:before="0" w:beforeAutospacing="0" w:after="0" w:afterAutospacing="0"/>
        <w:rPr>
          <w:bCs/>
          <w:sz w:val="22"/>
          <w:szCs w:val="22"/>
        </w:rPr>
      </w:pPr>
      <w:r w:rsidRPr="001809F6">
        <w:rPr>
          <w:bCs/>
          <w:sz w:val="22"/>
          <w:szCs w:val="22"/>
        </w:rPr>
        <w:t>The methodology followed at the workshop could be based on any one or more of the following methods:</w:t>
      </w:r>
    </w:p>
    <w:p w:rsidR="004A00EF" w:rsidRPr="001809F6" w:rsidRDefault="004A00EF" w:rsidP="004A00EF">
      <w:pPr>
        <w:pStyle w:val="NormalWeb"/>
        <w:spacing w:before="0" w:beforeAutospacing="0" w:after="0" w:afterAutospacing="0"/>
        <w:rPr>
          <w:bCs/>
          <w:sz w:val="22"/>
          <w:szCs w:val="22"/>
        </w:rPr>
      </w:pPr>
      <w:r w:rsidRPr="001809F6">
        <w:rPr>
          <w:bCs/>
          <w:sz w:val="22"/>
          <w:szCs w:val="22"/>
        </w:rPr>
        <w:t>Case Study</w:t>
      </w:r>
    </w:p>
    <w:p w:rsidR="004A00EF" w:rsidRPr="001809F6" w:rsidRDefault="004A00EF" w:rsidP="004A00EF">
      <w:pPr>
        <w:pStyle w:val="NormalWeb"/>
        <w:spacing w:before="0" w:beforeAutospacing="0" w:after="0" w:afterAutospacing="0"/>
        <w:rPr>
          <w:bCs/>
          <w:sz w:val="22"/>
          <w:szCs w:val="22"/>
        </w:rPr>
      </w:pPr>
      <w:r w:rsidRPr="001809F6">
        <w:rPr>
          <w:bCs/>
          <w:sz w:val="22"/>
          <w:szCs w:val="22"/>
        </w:rPr>
        <w:t>Business Game</w:t>
      </w:r>
    </w:p>
    <w:p w:rsidR="004A00EF" w:rsidRPr="001809F6" w:rsidRDefault="004A00EF" w:rsidP="004A00EF">
      <w:pPr>
        <w:pStyle w:val="NormalWeb"/>
        <w:spacing w:before="0" w:beforeAutospacing="0" w:after="0" w:afterAutospacing="0"/>
        <w:rPr>
          <w:bCs/>
          <w:sz w:val="22"/>
          <w:szCs w:val="22"/>
        </w:rPr>
      </w:pPr>
      <w:r w:rsidRPr="001809F6">
        <w:rPr>
          <w:bCs/>
          <w:sz w:val="22"/>
          <w:szCs w:val="22"/>
        </w:rPr>
        <w:t>Simulation</w:t>
      </w:r>
    </w:p>
    <w:p w:rsidR="004A00EF" w:rsidRPr="001809F6" w:rsidRDefault="004A00EF" w:rsidP="004A00EF">
      <w:pPr>
        <w:pStyle w:val="NormalWeb"/>
        <w:spacing w:before="0" w:beforeAutospacing="0" w:after="0" w:afterAutospacing="0"/>
        <w:rPr>
          <w:bCs/>
          <w:sz w:val="22"/>
          <w:szCs w:val="22"/>
        </w:rPr>
      </w:pPr>
      <w:r w:rsidRPr="001809F6">
        <w:rPr>
          <w:bCs/>
          <w:sz w:val="22"/>
          <w:szCs w:val="22"/>
        </w:rPr>
        <w:t>Group Activity</w:t>
      </w:r>
    </w:p>
    <w:p w:rsidR="004A00EF" w:rsidRPr="001809F6" w:rsidRDefault="004A00EF" w:rsidP="004A00EF">
      <w:pPr>
        <w:pStyle w:val="NormalWeb"/>
        <w:spacing w:before="0" w:beforeAutospacing="0" w:after="0" w:afterAutospacing="0"/>
        <w:rPr>
          <w:bCs/>
          <w:sz w:val="22"/>
          <w:szCs w:val="22"/>
        </w:rPr>
      </w:pPr>
      <w:r w:rsidRPr="001809F6">
        <w:rPr>
          <w:bCs/>
          <w:sz w:val="22"/>
          <w:szCs w:val="22"/>
        </w:rPr>
        <w:t>Role Play</w:t>
      </w:r>
    </w:p>
    <w:p w:rsidR="004A00EF" w:rsidRPr="001809F6" w:rsidRDefault="004A00EF" w:rsidP="004A00EF">
      <w:pPr>
        <w:pStyle w:val="NormalWeb"/>
        <w:spacing w:before="0" w:beforeAutospacing="0" w:after="0" w:afterAutospacing="0"/>
        <w:rPr>
          <w:bCs/>
          <w:sz w:val="22"/>
          <w:szCs w:val="22"/>
        </w:rPr>
      </w:pPr>
      <w:r w:rsidRPr="001809F6">
        <w:rPr>
          <w:bCs/>
          <w:sz w:val="22"/>
          <w:szCs w:val="22"/>
        </w:rPr>
        <w:t>Business Planning</w:t>
      </w:r>
    </w:p>
    <w:p w:rsidR="004A00EF" w:rsidRPr="001809F6" w:rsidRDefault="004A00EF" w:rsidP="004A00EF">
      <w:pPr>
        <w:pStyle w:val="NormalWeb"/>
        <w:spacing w:before="0" w:beforeAutospacing="0" w:after="0" w:afterAutospacing="0"/>
        <w:rPr>
          <w:bCs/>
          <w:sz w:val="22"/>
          <w:szCs w:val="22"/>
        </w:rPr>
      </w:pPr>
      <w:r w:rsidRPr="001809F6">
        <w:rPr>
          <w:bCs/>
          <w:sz w:val="22"/>
          <w:szCs w:val="22"/>
        </w:rPr>
        <w:t>Quiz</w:t>
      </w:r>
    </w:p>
    <w:p w:rsidR="004A00EF" w:rsidRPr="001809F6" w:rsidRDefault="004A00EF" w:rsidP="004A00EF">
      <w:pPr>
        <w:pStyle w:val="NormalWeb"/>
        <w:spacing w:before="0" w:beforeAutospacing="0" w:after="0" w:afterAutospacing="0"/>
        <w:rPr>
          <w:bCs/>
          <w:sz w:val="22"/>
          <w:szCs w:val="22"/>
        </w:rPr>
      </w:pPr>
    </w:p>
    <w:p w:rsidR="004A00EF" w:rsidRDefault="004A00EF" w:rsidP="004A00EF">
      <w:pPr>
        <w:pStyle w:val="NormalWeb"/>
        <w:spacing w:before="0" w:beforeAutospacing="0" w:after="0" w:afterAutospacing="0"/>
        <w:rPr>
          <w:b/>
          <w:bCs/>
          <w:sz w:val="22"/>
          <w:szCs w:val="22"/>
        </w:rPr>
      </w:pPr>
      <w:r w:rsidRPr="001809F6">
        <w:rPr>
          <w:b/>
          <w:bCs/>
          <w:sz w:val="22"/>
          <w:szCs w:val="22"/>
        </w:rPr>
        <w:t>Evaluation Scheme:</w:t>
      </w:r>
    </w:p>
    <w:p w:rsidR="00DB5B1A" w:rsidRPr="001809F6" w:rsidRDefault="00DB5B1A" w:rsidP="00DB5B1A">
      <w:pPr>
        <w:pStyle w:val="NormalWeb"/>
        <w:spacing w:before="0" w:beforeAutospacing="0" w:after="0" w:afterAutospacing="0"/>
        <w:ind w:left="-270" w:firstLine="270"/>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6"/>
        <w:gridCol w:w="1871"/>
        <w:gridCol w:w="1849"/>
        <w:gridCol w:w="1865"/>
        <w:gridCol w:w="1804"/>
      </w:tblGrid>
      <w:tr w:rsidR="004A00EF" w:rsidRPr="001809F6" w:rsidTr="00454A08">
        <w:tc>
          <w:tcPr>
            <w:tcW w:w="1915" w:type="dxa"/>
          </w:tcPr>
          <w:p w:rsidR="004A00EF" w:rsidRPr="001809F6" w:rsidRDefault="004A00EF" w:rsidP="00454A08">
            <w:pPr>
              <w:pStyle w:val="NormalWeb"/>
              <w:spacing w:before="0" w:beforeAutospacing="0" w:after="0" w:afterAutospacing="0"/>
              <w:rPr>
                <w:b/>
                <w:bCs/>
                <w:sz w:val="22"/>
                <w:szCs w:val="22"/>
              </w:rPr>
            </w:pPr>
            <w:r w:rsidRPr="001809F6">
              <w:rPr>
                <w:b/>
                <w:bCs/>
                <w:sz w:val="22"/>
                <w:szCs w:val="22"/>
              </w:rPr>
              <w:t>Attendance</w:t>
            </w:r>
          </w:p>
        </w:tc>
        <w:tc>
          <w:tcPr>
            <w:tcW w:w="1915" w:type="dxa"/>
          </w:tcPr>
          <w:p w:rsidR="004A00EF" w:rsidRPr="001809F6" w:rsidRDefault="004A00EF" w:rsidP="00454A08">
            <w:pPr>
              <w:pStyle w:val="NormalWeb"/>
              <w:spacing w:before="0" w:beforeAutospacing="0" w:after="0" w:afterAutospacing="0"/>
              <w:rPr>
                <w:b/>
                <w:bCs/>
                <w:sz w:val="22"/>
                <w:szCs w:val="22"/>
              </w:rPr>
            </w:pPr>
            <w:r w:rsidRPr="001809F6">
              <w:rPr>
                <w:b/>
                <w:bCs/>
                <w:sz w:val="22"/>
                <w:szCs w:val="22"/>
              </w:rPr>
              <w:t>Active Participation</w:t>
            </w:r>
          </w:p>
        </w:tc>
        <w:tc>
          <w:tcPr>
            <w:tcW w:w="1915" w:type="dxa"/>
          </w:tcPr>
          <w:p w:rsidR="004A00EF" w:rsidRPr="001809F6" w:rsidRDefault="004A00EF" w:rsidP="00454A08">
            <w:pPr>
              <w:pStyle w:val="NormalWeb"/>
              <w:spacing w:before="0" w:beforeAutospacing="0" w:after="0" w:afterAutospacing="0"/>
              <w:rPr>
                <w:b/>
                <w:bCs/>
                <w:sz w:val="22"/>
                <w:szCs w:val="22"/>
              </w:rPr>
            </w:pPr>
            <w:r w:rsidRPr="001809F6">
              <w:rPr>
                <w:b/>
                <w:bCs/>
                <w:sz w:val="22"/>
                <w:szCs w:val="22"/>
              </w:rPr>
              <w:t>Multiple Choice Questions/ Quiz</w:t>
            </w:r>
          </w:p>
        </w:tc>
        <w:tc>
          <w:tcPr>
            <w:tcW w:w="1915" w:type="dxa"/>
          </w:tcPr>
          <w:p w:rsidR="004A00EF" w:rsidRPr="001809F6" w:rsidRDefault="004A00EF" w:rsidP="00454A08">
            <w:pPr>
              <w:pStyle w:val="NormalWeb"/>
              <w:spacing w:before="0" w:beforeAutospacing="0" w:after="0" w:afterAutospacing="0"/>
              <w:rPr>
                <w:b/>
                <w:bCs/>
                <w:sz w:val="22"/>
                <w:szCs w:val="22"/>
              </w:rPr>
            </w:pPr>
            <w:r w:rsidRPr="001809F6">
              <w:rPr>
                <w:b/>
                <w:bCs/>
                <w:sz w:val="22"/>
                <w:szCs w:val="22"/>
              </w:rPr>
              <w:t>Solving the case/ Assignment/ Write up</w:t>
            </w:r>
          </w:p>
        </w:tc>
        <w:tc>
          <w:tcPr>
            <w:tcW w:w="1916" w:type="dxa"/>
          </w:tcPr>
          <w:p w:rsidR="004A00EF" w:rsidRPr="001809F6" w:rsidRDefault="004A00EF" w:rsidP="00454A08">
            <w:pPr>
              <w:pStyle w:val="NormalWeb"/>
              <w:spacing w:before="0" w:beforeAutospacing="0" w:after="0" w:afterAutospacing="0"/>
              <w:rPr>
                <w:b/>
                <w:bCs/>
                <w:sz w:val="22"/>
                <w:szCs w:val="22"/>
              </w:rPr>
            </w:pPr>
            <w:r w:rsidRPr="001809F6">
              <w:rPr>
                <w:b/>
                <w:bCs/>
                <w:sz w:val="22"/>
                <w:szCs w:val="22"/>
              </w:rPr>
              <w:t>Total</w:t>
            </w:r>
          </w:p>
        </w:tc>
      </w:tr>
      <w:tr w:rsidR="004A00EF" w:rsidRPr="001809F6" w:rsidTr="00454A08">
        <w:tc>
          <w:tcPr>
            <w:tcW w:w="1915" w:type="dxa"/>
          </w:tcPr>
          <w:p w:rsidR="004A00EF" w:rsidRPr="001809F6" w:rsidRDefault="004A00EF" w:rsidP="00454A08">
            <w:pPr>
              <w:pStyle w:val="NormalWeb"/>
              <w:spacing w:before="0" w:beforeAutospacing="0" w:after="0" w:afterAutospacing="0"/>
              <w:rPr>
                <w:b/>
                <w:bCs/>
                <w:sz w:val="22"/>
                <w:szCs w:val="22"/>
              </w:rPr>
            </w:pPr>
            <w:r w:rsidRPr="001809F6">
              <w:rPr>
                <w:b/>
                <w:bCs/>
                <w:sz w:val="22"/>
                <w:szCs w:val="22"/>
              </w:rPr>
              <w:t>10</w:t>
            </w:r>
          </w:p>
        </w:tc>
        <w:tc>
          <w:tcPr>
            <w:tcW w:w="1915" w:type="dxa"/>
          </w:tcPr>
          <w:p w:rsidR="004A00EF" w:rsidRPr="001809F6" w:rsidRDefault="004A00EF" w:rsidP="00454A08">
            <w:pPr>
              <w:pStyle w:val="NormalWeb"/>
              <w:spacing w:before="0" w:beforeAutospacing="0" w:after="0" w:afterAutospacing="0"/>
              <w:rPr>
                <w:b/>
                <w:bCs/>
                <w:sz w:val="22"/>
                <w:szCs w:val="22"/>
              </w:rPr>
            </w:pPr>
            <w:r w:rsidRPr="001809F6">
              <w:rPr>
                <w:b/>
                <w:bCs/>
                <w:sz w:val="22"/>
                <w:szCs w:val="22"/>
              </w:rPr>
              <w:t>30</w:t>
            </w:r>
          </w:p>
        </w:tc>
        <w:tc>
          <w:tcPr>
            <w:tcW w:w="1915" w:type="dxa"/>
          </w:tcPr>
          <w:p w:rsidR="004A00EF" w:rsidRPr="001809F6" w:rsidRDefault="004A00EF" w:rsidP="00454A08">
            <w:pPr>
              <w:pStyle w:val="NormalWeb"/>
              <w:spacing w:before="0" w:beforeAutospacing="0" w:after="0" w:afterAutospacing="0"/>
              <w:rPr>
                <w:b/>
                <w:bCs/>
                <w:sz w:val="22"/>
                <w:szCs w:val="22"/>
              </w:rPr>
            </w:pPr>
            <w:r w:rsidRPr="001809F6">
              <w:rPr>
                <w:b/>
                <w:bCs/>
                <w:sz w:val="22"/>
                <w:szCs w:val="22"/>
              </w:rPr>
              <w:t>30</w:t>
            </w:r>
          </w:p>
        </w:tc>
        <w:tc>
          <w:tcPr>
            <w:tcW w:w="1915" w:type="dxa"/>
          </w:tcPr>
          <w:p w:rsidR="004A00EF" w:rsidRPr="001809F6" w:rsidRDefault="004A00EF" w:rsidP="00454A08">
            <w:pPr>
              <w:pStyle w:val="NormalWeb"/>
              <w:spacing w:before="0" w:beforeAutospacing="0" w:after="0" w:afterAutospacing="0"/>
              <w:rPr>
                <w:b/>
                <w:bCs/>
                <w:sz w:val="22"/>
                <w:szCs w:val="22"/>
              </w:rPr>
            </w:pPr>
            <w:r w:rsidRPr="001809F6">
              <w:rPr>
                <w:b/>
                <w:bCs/>
                <w:sz w:val="22"/>
                <w:szCs w:val="22"/>
              </w:rPr>
              <w:t>30</w:t>
            </w:r>
          </w:p>
        </w:tc>
        <w:tc>
          <w:tcPr>
            <w:tcW w:w="1916" w:type="dxa"/>
          </w:tcPr>
          <w:p w:rsidR="004A00EF" w:rsidRPr="001809F6" w:rsidRDefault="004A00EF" w:rsidP="00454A08">
            <w:pPr>
              <w:pStyle w:val="NormalWeb"/>
              <w:spacing w:before="0" w:beforeAutospacing="0" w:after="0" w:afterAutospacing="0"/>
              <w:rPr>
                <w:b/>
                <w:bCs/>
                <w:sz w:val="22"/>
                <w:szCs w:val="22"/>
              </w:rPr>
            </w:pPr>
            <w:r w:rsidRPr="001809F6">
              <w:rPr>
                <w:b/>
                <w:bCs/>
                <w:sz w:val="22"/>
                <w:szCs w:val="22"/>
              </w:rPr>
              <w:t>100</w:t>
            </w:r>
          </w:p>
        </w:tc>
      </w:tr>
    </w:tbl>
    <w:p w:rsidR="004A00EF" w:rsidRPr="0042387A" w:rsidRDefault="004A00EF" w:rsidP="004A00EF">
      <w:pPr>
        <w:pStyle w:val="NormalWeb"/>
        <w:spacing w:before="0" w:beforeAutospacing="0" w:after="0" w:afterAutospacing="0"/>
        <w:rPr>
          <w:b/>
          <w:bCs/>
        </w:rPr>
      </w:pPr>
    </w:p>
    <w:p w:rsidR="00C41BAF" w:rsidRPr="005D5BD7" w:rsidRDefault="00C41BAF" w:rsidP="00C41BAF">
      <w:pPr>
        <w:pStyle w:val="Heading7"/>
        <w:spacing w:before="0" w:after="0"/>
        <w:jc w:val="center"/>
        <w:rPr>
          <w:b/>
          <w:sz w:val="28"/>
          <w:szCs w:val="28"/>
        </w:rPr>
      </w:pPr>
    </w:p>
    <w:p w:rsidR="009F269F" w:rsidRDefault="009F269F" w:rsidP="00C41BAF">
      <w:pPr>
        <w:pStyle w:val="Heading7"/>
        <w:spacing w:before="0" w:after="0"/>
        <w:jc w:val="center"/>
        <w:rPr>
          <w:b/>
          <w:sz w:val="28"/>
          <w:szCs w:val="28"/>
        </w:rPr>
      </w:pPr>
    </w:p>
    <w:p w:rsidR="009F269F" w:rsidRDefault="009F269F" w:rsidP="00C41BAF">
      <w:pPr>
        <w:pStyle w:val="Heading7"/>
        <w:spacing w:before="0" w:after="0"/>
        <w:jc w:val="center"/>
        <w:rPr>
          <w:b/>
          <w:sz w:val="28"/>
          <w:szCs w:val="28"/>
        </w:rPr>
      </w:pPr>
    </w:p>
    <w:p w:rsidR="009F269F" w:rsidRDefault="009F269F" w:rsidP="00C41BAF">
      <w:pPr>
        <w:pStyle w:val="Heading7"/>
        <w:spacing w:before="0" w:after="0"/>
        <w:jc w:val="center"/>
        <w:rPr>
          <w:b/>
          <w:sz w:val="28"/>
          <w:szCs w:val="28"/>
        </w:rPr>
      </w:pPr>
    </w:p>
    <w:p w:rsidR="001809F6" w:rsidRDefault="001809F6" w:rsidP="001809F6">
      <w:pPr>
        <w:rPr>
          <w:lang w:val="en-US"/>
        </w:rPr>
      </w:pPr>
    </w:p>
    <w:p w:rsidR="001809F6" w:rsidRPr="001809F6" w:rsidRDefault="001809F6" w:rsidP="001809F6">
      <w:pPr>
        <w:rPr>
          <w:lang w:val="en-US"/>
        </w:rPr>
      </w:pPr>
    </w:p>
    <w:p w:rsidR="00C41BAF" w:rsidRPr="005D5BD7" w:rsidRDefault="00C41BAF" w:rsidP="00C41BAF">
      <w:pPr>
        <w:pStyle w:val="Heading7"/>
        <w:spacing w:before="0" w:after="0"/>
        <w:jc w:val="center"/>
        <w:rPr>
          <w:b/>
          <w:sz w:val="28"/>
          <w:szCs w:val="28"/>
        </w:rPr>
      </w:pPr>
      <w:r w:rsidRPr="005D5BD7">
        <w:rPr>
          <w:b/>
          <w:sz w:val="28"/>
          <w:szCs w:val="28"/>
        </w:rPr>
        <w:lastRenderedPageBreak/>
        <w:t xml:space="preserve">COST ACCOUNTING </w:t>
      </w:r>
    </w:p>
    <w:p w:rsidR="00C41BAF" w:rsidRPr="005D5BD7" w:rsidRDefault="00C41BAF" w:rsidP="00C41BAF">
      <w:pPr>
        <w:jc w:val="center"/>
        <w:rPr>
          <w:b/>
          <w:sz w:val="12"/>
        </w:rPr>
      </w:pPr>
    </w:p>
    <w:p w:rsidR="00C41BAF" w:rsidRPr="005D5BD7" w:rsidRDefault="00C41BAF" w:rsidP="00C41BAF">
      <w:pPr>
        <w:rPr>
          <w:b/>
        </w:rPr>
      </w:pPr>
    </w:p>
    <w:p w:rsidR="00C41BAF" w:rsidRPr="001809F6" w:rsidRDefault="00C41BAF" w:rsidP="00C41BAF">
      <w:pPr>
        <w:rPr>
          <w:b/>
          <w:sz w:val="22"/>
          <w:szCs w:val="22"/>
          <w:lang w:val="fr-FR"/>
        </w:rPr>
      </w:pPr>
      <w:r w:rsidRPr="001809F6">
        <w:rPr>
          <w:b/>
          <w:sz w:val="22"/>
          <w:szCs w:val="22"/>
          <w:lang w:val="fr-FR"/>
        </w:rPr>
        <w:t>Course Code:</w:t>
      </w:r>
      <w:r w:rsidRPr="001809F6">
        <w:rPr>
          <w:b/>
          <w:sz w:val="22"/>
          <w:szCs w:val="22"/>
          <w:lang w:val="fr-FR"/>
        </w:rPr>
        <w:tab/>
      </w:r>
      <w:r w:rsidRPr="001809F6">
        <w:rPr>
          <w:b/>
          <w:sz w:val="22"/>
          <w:szCs w:val="22"/>
          <w:lang w:val="fr-FR"/>
        </w:rPr>
        <w:tab/>
        <w:t>COM2551</w:t>
      </w:r>
      <w:r w:rsidRPr="001809F6">
        <w:rPr>
          <w:b/>
          <w:sz w:val="22"/>
          <w:szCs w:val="22"/>
          <w:lang w:val="fr-FR"/>
        </w:rPr>
        <w:tab/>
      </w:r>
      <w:r w:rsidRPr="001809F6">
        <w:rPr>
          <w:b/>
          <w:sz w:val="22"/>
          <w:szCs w:val="22"/>
          <w:lang w:val="fr-FR"/>
        </w:rPr>
        <w:tab/>
      </w:r>
      <w:r w:rsidRPr="001809F6">
        <w:rPr>
          <w:b/>
          <w:sz w:val="22"/>
          <w:szCs w:val="22"/>
          <w:lang w:val="fr-FR"/>
        </w:rPr>
        <w:tab/>
      </w:r>
      <w:r w:rsidRPr="001809F6">
        <w:rPr>
          <w:b/>
          <w:sz w:val="22"/>
          <w:szCs w:val="22"/>
          <w:lang w:val="fr-FR"/>
        </w:rPr>
        <w:tab/>
      </w:r>
      <w:r w:rsidRPr="001809F6">
        <w:rPr>
          <w:b/>
          <w:sz w:val="22"/>
          <w:szCs w:val="22"/>
          <w:lang w:val="fr-FR"/>
        </w:rPr>
        <w:tab/>
      </w:r>
      <w:r w:rsidRPr="001809F6">
        <w:rPr>
          <w:b/>
          <w:sz w:val="22"/>
          <w:szCs w:val="22"/>
          <w:lang w:val="fr-FR"/>
        </w:rPr>
        <w:tab/>
        <w:t>Credit Units: 03</w:t>
      </w:r>
    </w:p>
    <w:p w:rsidR="00C41BAF" w:rsidRPr="001809F6" w:rsidRDefault="00C41BAF" w:rsidP="00C41BAF">
      <w:pPr>
        <w:rPr>
          <w:b/>
          <w:sz w:val="22"/>
          <w:szCs w:val="22"/>
          <w:lang w:val="fr-FR"/>
        </w:rPr>
      </w:pPr>
    </w:p>
    <w:p w:rsidR="00C41BAF" w:rsidRPr="001809F6" w:rsidRDefault="00C41BAF" w:rsidP="00C41BAF">
      <w:pPr>
        <w:rPr>
          <w:b/>
          <w:sz w:val="22"/>
          <w:szCs w:val="22"/>
        </w:rPr>
      </w:pPr>
      <w:r w:rsidRPr="001809F6">
        <w:rPr>
          <w:b/>
          <w:sz w:val="22"/>
          <w:szCs w:val="22"/>
        </w:rPr>
        <w:t>Course Objective:</w:t>
      </w:r>
    </w:p>
    <w:p w:rsidR="00C41BAF" w:rsidRPr="001809F6" w:rsidRDefault="00C41BAF" w:rsidP="00C41BAF">
      <w:pPr>
        <w:jc w:val="both"/>
        <w:rPr>
          <w:sz w:val="22"/>
          <w:szCs w:val="22"/>
        </w:rPr>
      </w:pPr>
      <w:r w:rsidRPr="001809F6">
        <w:rPr>
          <w:sz w:val="22"/>
          <w:szCs w:val="22"/>
        </w:rPr>
        <w:t>To get an expert knowledge in the area of cost management and cost control to enable effective management decisions.</w:t>
      </w:r>
      <w:r w:rsidRPr="001809F6">
        <w:rPr>
          <w:sz w:val="22"/>
          <w:szCs w:val="22"/>
        </w:rPr>
        <w:tab/>
      </w:r>
      <w:r w:rsidRPr="001809F6">
        <w:rPr>
          <w:sz w:val="22"/>
          <w:szCs w:val="22"/>
        </w:rPr>
        <w:tab/>
      </w:r>
      <w:r w:rsidRPr="001809F6">
        <w:rPr>
          <w:sz w:val="22"/>
          <w:szCs w:val="22"/>
        </w:rPr>
        <w:tab/>
      </w:r>
      <w:r w:rsidRPr="001809F6">
        <w:rPr>
          <w:sz w:val="22"/>
          <w:szCs w:val="22"/>
        </w:rPr>
        <w:tab/>
      </w:r>
      <w:r w:rsidRPr="001809F6">
        <w:rPr>
          <w:sz w:val="22"/>
          <w:szCs w:val="22"/>
        </w:rPr>
        <w:tab/>
      </w:r>
    </w:p>
    <w:p w:rsidR="00C41BAF" w:rsidRPr="001809F6" w:rsidRDefault="00C41BAF" w:rsidP="00C41BAF">
      <w:pPr>
        <w:jc w:val="both"/>
        <w:rPr>
          <w:sz w:val="22"/>
          <w:szCs w:val="22"/>
        </w:rPr>
      </w:pPr>
    </w:p>
    <w:p w:rsidR="00C41BAF" w:rsidRPr="001809F6" w:rsidRDefault="00C41BAF" w:rsidP="00C41BAF">
      <w:pPr>
        <w:jc w:val="both"/>
        <w:rPr>
          <w:b/>
          <w:sz w:val="22"/>
          <w:szCs w:val="22"/>
        </w:rPr>
      </w:pPr>
      <w:r w:rsidRPr="001809F6">
        <w:rPr>
          <w:b/>
          <w:bCs/>
          <w:sz w:val="22"/>
          <w:szCs w:val="22"/>
        </w:rPr>
        <w:t>Course Contents:</w:t>
      </w:r>
    </w:p>
    <w:p w:rsidR="00C41BAF" w:rsidRPr="001809F6" w:rsidRDefault="00C41BAF" w:rsidP="00C41BAF">
      <w:pPr>
        <w:jc w:val="both"/>
        <w:rPr>
          <w:sz w:val="22"/>
          <w:szCs w:val="22"/>
        </w:rPr>
      </w:pPr>
      <w:r w:rsidRPr="001809F6">
        <w:rPr>
          <w:b/>
          <w:sz w:val="22"/>
          <w:szCs w:val="22"/>
        </w:rPr>
        <w:t xml:space="preserve">Module I: </w:t>
      </w:r>
      <w:r w:rsidRPr="001809F6">
        <w:rPr>
          <w:sz w:val="22"/>
          <w:szCs w:val="22"/>
        </w:rPr>
        <w:t>Cost Accounting</w:t>
      </w:r>
    </w:p>
    <w:p w:rsidR="00C41BAF" w:rsidRPr="001809F6" w:rsidRDefault="00C41BAF" w:rsidP="00C41BAF">
      <w:pPr>
        <w:jc w:val="both"/>
        <w:rPr>
          <w:sz w:val="22"/>
          <w:szCs w:val="22"/>
        </w:rPr>
      </w:pPr>
      <w:r w:rsidRPr="001809F6">
        <w:rPr>
          <w:sz w:val="22"/>
          <w:szCs w:val="22"/>
        </w:rPr>
        <w:t xml:space="preserve">Introduction – Meaning of Cost, costing and Cost Accounting – Comparison between Financial Accounts and Cost Accounts –Cost concepts and Classification of Costs – Cost Module – Cost Center, cost object –Preparation of cost sheet </w:t>
      </w:r>
    </w:p>
    <w:p w:rsidR="00C41BAF" w:rsidRPr="001809F6" w:rsidRDefault="00C41BAF" w:rsidP="00C41BAF">
      <w:pPr>
        <w:jc w:val="both"/>
        <w:rPr>
          <w:sz w:val="22"/>
          <w:szCs w:val="22"/>
        </w:rPr>
      </w:pPr>
    </w:p>
    <w:p w:rsidR="00C41BAF" w:rsidRPr="001809F6" w:rsidRDefault="00C41BAF" w:rsidP="00C41BAF">
      <w:pPr>
        <w:jc w:val="both"/>
        <w:rPr>
          <w:sz w:val="22"/>
          <w:szCs w:val="22"/>
        </w:rPr>
      </w:pPr>
      <w:r w:rsidRPr="001809F6">
        <w:rPr>
          <w:b/>
          <w:sz w:val="22"/>
          <w:szCs w:val="22"/>
        </w:rPr>
        <w:t>Module II</w:t>
      </w:r>
      <w:r w:rsidRPr="001809F6">
        <w:rPr>
          <w:sz w:val="22"/>
          <w:szCs w:val="22"/>
        </w:rPr>
        <w:t>: Material Costing</w:t>
      </w:r>
    </w:p>
    <w:p w:rsidR="00C41BAF" w:rsidRPr="001809F6" w:rsidRDefault="00C41BAF" w:rsidP="00C41BAF">
      <w:pPr>
        <w:jc w:val="both"/>
        <w:rPr>
          <w:sz w:val="22"/>
          <w:szCs w:val="22"/>
        </w:rPr>
      </w:pPr>
      <w:r w:rsidRPr="001809F6">
        <w:rPr>
          <w:sz w:val="22"/>
          <w:szCs w:val="22"/>
        </w:rPr>
        <w:t>Issue of materials, Methods of pricing of material issues- LIFO, FIFO- Weighed Average Method, Simple Average Method; Inventory Control- Concept &amp; techniques like fixing of stock levels, EOQ, ABC analysis, perpetual &amp; periodic inventory systems, material losses &amp; their treatment.</w:t>
      </w:r>
    </w:p>
    <w:p w:rsidR="00C41BAF" w:rsidRPr="001809F6" w:rsidRDefault="00C41BAF" w:rsidP="00C41BAF">
      <w:pPr>
        <w:jc w:val="both"/>
        <w:rPr>
          <w:sz w:val="22"/>
          <w:szCs w:val="22"/>
        </w:rPr>
      </w:pPr>
    </w:p>
    <w:p w:rsidR="00C41BAF" w:rsidRPr="001809F6" w:rsidRDefault="00C41BAF" w:rsidP="00C41BAF">
      <w:pPr>
        <w:jc w:val="both"/>
        <w:rPr>
          <w:sz w:val="22"/>
          <w:szCs w:val="22"/>
        </w:rPr>
      </w:pPr>
      <w:r w:rsidRPr="001809F6">
        <w:rPr>
          <w:b/>
          <w:sz w:val="22"/>
          <w:szCs w:val="22"/>
        </w:rPr>
        <w:t xml:space="preserve">Module III: </w:t>
      </w:r>
      <w:r w:rsidRPr="001809F6">
        <w:rPr>
          <w:sz w:val="22"/>
          <w:szCs w:val="22"/>
        </w:rPr>
        <w:t>Labour Costing</w:t>
      </w:r>
    </w:p>
    <w:p w:rsidR="00C41BAF" w:rsidRPr="001809F6" w:rsidRDefault="00C41BAF" w:rsidP="00C41BAF">
      <w:pPr>
        <w:jc w:val="both"/>
        <w:rPr>
          <w:sz w:val="22"/>
          <w:szCs w:val="22"/>
        </w:rPr>
      </w:pPr>
      <w:r w:rsidRPr="001809F6">
        <w:rPr>
          <w:sz w:val="22"/>
          <w:szCs w:val="22"/>
        </w:rPr>
        <w:t>Control of labour cost – Labour Turn Turnover – Causes and effects of labour turnover – Meaning of Time and Motion Study, Merit Rating, Job Analysis, Time keeping and Time booking – Idle time, causes and treatment – Overtime – Methods of Wage Payment, Time rate and Piece Rate – Incentive Schemes – Halsey Premium Plan – Rowan Bonus Plan – Taylor’s and Merrick’s differential piece rate systems – Problems.</w:t>
      </w:r>
    </w:p>
    <w:p w:rsidR="00C41BAF" w:rsidRPr="001809F6" w:rsidRDefault="00C41BAF" w:rsidP="00C41BAF">
      <w:pPr>
        <w:jc w:val="both"/>
        <w:rPr>
          <w:b/>
          <w:sz w:val="22"/>
          <w:szCs w:val="22"/>
        </w:rPr>
      </w:pPr>
    </w:p>
    <w:p w:rsidR="00C41BAF" w:rsidRPr="001809F6" w:rsidRDefault="00C41BAF" w:rsidP="00C41BAF">
      <w:pPr>
        <w:jc w:val="both"/>
        <w:rPr>
          <w:sz w:val="22"/>
          <w:szCs w:val="22"/>
        </w:rPr>
      </w:pPr>
      <w:r w:rsidRPr="001809F6">
        <w:rPr>
          <w:b/>
          <w:sz w:val="22"/>
          <w:szCs w:val="22"/>
        </w:rPr>
        <w:t>Module IV</w:t>
      </w:r>
      <w:r w:rsidR="00FE3727" w:rsidRPr="001809F6">
        <w:rPr>
          <w:sz w:val="22"/>
          <w:szCs w:val="22"/>
        </w:rPr>
        <w:t>:</w:t>
      </w:r>
      <w:r w:rsidRPr="001809F6">
        <w:rPr>
          <w:sz w:val="22"/>
          <w:szCs w:val="22"/>
        </w:rPr>
        <w:t xml:space="preserve"> Overhead Costing</w:t>
      </w:r>
    </w:p>
    <w:p w:rsidR="00C41BAF" w:rsidRPr="001809F6" w:rsidRDefault="00C41BAF" w:rsidP="00C41BAF">
      <w:pPr>
        <w:jc w:val="both"/>
        <w:rPr>
          <w:sz w:val="22"/>
          <w:szCs w:val="22"/>
        </w:rPr>
      </w:pPr>
      <w:r w:rsidRPr="001809F6">
        <w:rPr>
          <w:sz w:val="22"/>
          <w:szCs w:val="22"/>
        </w:rPr>
        <w:t xml:space="preserve">Definition, Classification, allocation, apportionment &amp; absorption of overhead, treatment of over &amp; under absorption </w:t>
      </w:r>
    </w:p>
    <w:p w:rsidR="00C41BAF" w:rsidRPr="001809F6" w:rsidRDefault="00C41BAF" w:rsidP="00C41BAF">
      <w:pPr>
        <w:jc w:val="both"/>
        <w:rPr>
          <w:sz w:val="22"/>
          <w:szCs w:val="22"/>
        </w:rPr>
      </w:pPr>
    </w:p>
    <w:p w:rsidR="00C41BAF" w:rsidRPr="001809F6" w:rsidRDefault="00C41BAF" w:rsidP="00C41BAF">
      <w:pPr>
        <w:jc w:val="both"/>
        <w:rPr>
          <w:b/>
          <w:sz w:val="22"/>
          <w:szCs w:val="22"/>
        </w:rPr>
      </w:pPr>
      <w:r w:rsidRPr="001809F6">
        <w:rPr>
          <w:b/>
          <w:sz w:val="22"/>
          <w:szCs w:val="22"/>
        </w:rPr>
        <w:t>Module V</w:t>
      </w:r>
      <w:r w:rsidR="00FE3727" w:rsidRPr="001809F6">
        <w:rPr>
          <w:b/>
          <w:sz w:val="22"/>
          <w:szCs w:val="22"/>
        </w:rPr>
        <w:t>:</w:t>
      </w:r>
    </w:p>
    <w:p w:rsidR="00C41BAF" w:rsidRPr="001809F6" w:rsidRDefault="00C41BAF" w:rsidP="00C41BAF">
      <w:pPr>
        <w:jc w:val="both"/>
        <w:rPr>
          <w:sz w:val="22"/>
          <w:szCs w:val="22"/>
        </w:rPr>
      </w:pPr>
      <w:r w:rsidRPr="001809F6">
        <w:rPr>
          <w:sz w:val="22"/>
          <w:szCs w:val="22"/>
        </w:rPr>
        <w:t xml:space="preserve">Costing Methods Introduction - Job Costing – Batch Costing – Contract Costing- </w:t>
      </w:r>
    </w:p>
    <w:p w:rsidR="00C41BAF" w:rsidRPr="001809F6" w:rsidRDefault="00C41BAF" w:rsidP="00C41BAF">
      <w:pPr>
        <w:jc w:val="both"/>
        <w:rPr>
          <w:sz w:val="22"/>
          <w:szCs w:val="22"/>
        </w:rPr>
      </w:pPr>
      <w:r w:rsidRPr="001809F6">
        <w:rPr>
          <w:sz w:val="22"/>
          <w:szCs w:val="22"/>
        </w:rPr>
        <w:t>Process Costing – principles – distinction between Process and Job – Preparation of process accounts – treatment of normal loss – abnormal loss – abnormal gain – Joint and By-products. Service costing. Marginal costing- introduction, contribution, PVR, BEP Chart and Margin of safety.</w:t>
      </w:r>
    </w:p>
    <w:p w:rsidR="00C41BAF" w:rsidRPr="001809F6" w:rsidRDefault="00C41BAF" w:rsidP="00C41BAF">
      <w:pPr>
        <w:jc w:val="both"/>
        <w:rPr>
          <w:sz w:val="22"/>
          <w:szCs w:val="22"/>
        </w:rPr>
      </w:pPr>
    </w:p>
    <w:p w:rsidR="00C41BAF" w:rsidRPr="001809F6" w:rsidRDefault="00C41BAF" w:rsidP="00C41BAF">
      <w:pPr>
        <w:jc w:val="both"/>
        <w:rPr>
          <w:b/>
          <w:sz w:val="22"/>
          <w:szCs w:val="22"/>
        </w:rPr>
      </w:pPr>
      <w:r w:rsidRPr="001809F6">
        <w:rPr>
          <w:b/>
          <w:sz w:val="22"/>
          <w:szCs w:val="22"/>
        </w:rPr>
        <w:t>Module VI</w:t>
      </w:r>
      <w:r w:rsidR="00FE3727" w:rsidRPr="001809F6">
        <w:rPr>
          <w:b/>
          <w:sz w:val="22"/>
          <w:szCs w:val="22"/>
        </w:rPr>
        <w:t>:</w:t>
      </w:r>
    </w:p>
    <w:p w:rsidR="00C41BAF" w:rsidRPr="001809F6" w:rsidRDefault="00C41BAF" w:rsidP="00C41BAF">
      <w:pPr>
        <w:jc w:val="both"/>
        <w:rPr>
          <w:sz w:val="22"/>
          <w:szCs w:val="22"/>
        </w:rPr>
      </w:pPr>
      <w:r w:rsidRPr="001809F6">
        <w:rPr>
          <w:sz w:val="22"/>
          <w:szCs w:val="22"/>
        </w:rPr>
        <w:t xml:space="preserve">Reconciliation of Cost and Financial Accounts - Need for reconciliation – Reasons for difference in profits – Problems on preparation of Reconciliation statements including Memorandum Reconciliation account. </w:t>
      </w:r>
    </w:p>
    <w:p w:rsidR="00C41BAF" w:rsidRPr="001809F6" w:rsidRDefault="00C41BAF" w:rsidP="00C41BAF">
      <w:pPr>
        <w:jc w:val="both"/>
        <w:rPr>
          <w:b/>
          <w:sz w:val="22"/>
          <w:szCs w:val="22"/>
        </w:rPr>
      </w:pPr>
    </w:p>
    <w:p w:rsidR="00C41BAF" w:rsidRPr="001809F6" w:rsidRDefault="00C41BAF" w:rsidP="00C41BAF">
      <w:pPr>
        <w:jc w:val="both"/>
        <w:rPr>
          <w:b/>
          <w:sz w:val="22"/>
          <w:szCs w:val="22"/>
        </w:rPr>
      </w:pPr>
      <w:r w:rsidRPr="001809F6">
        <w:rPr>
          <w:b/>
          <w:sz w:val="22"/>
          <w:szCs w:val="22"/>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both"/>
              <w:rPr>
                <w:b/>
                <w:bCs/>
                <w:sz w:val="22"/>
                <w:szCs w:val="22"/>
              </w:rPr>
            </w:pPr>
            <w:r w:rsidRPr="001809F6">
              <w:rPr>
                <w:b/>
                <w:bCs/>
                <w:sz w:val="22"/>
                <w:szCs w:val="22"/>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b/>
                <w:bCs/>
                <w:sz w:val="22"/>
                <w:szCs w:val="22"/>
              </w:rPr>
            </w:pPr>
            <w:r w:rsidRPr="001809F6">
              <w:rPr>
                <w:b/>
                <w:bCs/>
                <w:sz w:val="22"/>
                <w:szCs w:val="22"/>
              </w:rPr>
              <w:t>A</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57588F" w:rsidP="00980E47">
            <w:pPr>
              <w:jc w:val="center"/>
              <w:rPr>
                <w:b/>
                <w:bCs/>
                <w:sz w:val="22"/>
                <w:szCs w:val="22"/>
              </w:rPr>
            </w:pPr>
            <w:r w:rsidRPr="001809F6">
              <w:rPr>
                <w:b/>
                <w:bCs/>
                <w:sz w:val="22"/>
                <w:szCs w:val="22"/>
              </w:rPr>
              <w:t>P</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57588F" w:rsidP="00980E47">
            <w:pPr>
              <w:jc w:val="center"/>
              <w:rPr>
                <w:b/>
                <w:bCs/>
                <w:sz w:val="22"/>
                <w:szCs w:val="22"/>
              </w:rPr>
            </w:pPr>
            <w:r w:rsidRPr="001809F6">
              <w:rPr>
                <w:b/>
                <w:bCs/>
                <w:sz w:val="22"/>
                <w:szCs w:val="22"/>
              </w:rPr>
              <w:t>HA</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57588F" w:rsidP="00980E47">
            <w:pPr>
              <w:jc w:val="center"/>
              <w:rPr>
                <w:b/>
                <w:bCs/>
                <w:sz w:val="22"/>
                <w:szCs w:val="22"/>
              </w:rPr>
            </w:pPr>
            <w:r w:rsidRPr="001809F6">
              <w:rPr>
                <w:b/>
                <w:bCs/>
                <w:sz w:val="22"/>
                <w:szCs w:val="22"/>
              </w:rPr>
              <w:t>CT</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b/>
                <w:bCs/>
                <w:sz w:val="22"/>
                <w:szCs w:val="22"/>
              </w:rPr>
            </w:pPr>
            <w:r w:rsidRPr="001809F6">
              <w:rPr>
                <w:b/>
                <w:bCs/>
                <w:sz w:val="22"/>
                <w:szCs w:val="22"/>
              </w:rPr>
              <w:t>EE</w:t>
            </w:r>
          </w:p>
        </w:tc>
      </w:tr>
      <w:tr w:rsidR="00C41BAF" w:rsidRPr="001809F6"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both"/>
              <w:rPr>
                <w:b/>
                <w:bCs/>
                <w:sz w:val="22"/>
                <w:szCs w:val="22"/>
              </w:rPr>
            </w:pPr>
            <w:r w:rsidRPr="001809F6">
              <w:rPr>
                <w:b/>
                <w:bCs/>
                <w:sz w:val="22"/>
                <w:szCs w:val="22"/>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6"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5</w:t>
            </w:r>
          </w:p>
        </w:tc>
        <w:tc>
          <w:tcPr>
            <w:tcW w:w="1410" w:type="dxa"/>
            <w:tcBorders>
              <w:top w:val="single" w:sz="4" w:space="0" w:color="auto"/>
              <w:left w:val="single" w:sz="4" w:space="0" w:color="auto"/>
              <w:bottom w:val="single" w:sz="4" w:space="0" w:color="auto"/>
              <w:right w:val="single" w:sz="4" w:space="0" w:color="auto"/>
            </w:tcBorders>
          </w:tcPr>
          <w:p w:rsidR="00C41BAF" w:rsidRPr="001809F6" w:rsidRDefault="00CA4D7D" w:rsidP="00980E47">
            <w:pPr>
              <w:jc w:val="center"/>
              <w:rPr>
                <w:sz w:val="22"/>
                <w:szCs w:val="22"/>
              </w:rPr>
            </w:pPr>
            <w:r w:rsidRPr="001809F6">
              <w:rPr>
                <w:sz w:val="22"/>
                <w:szCs w:val="22"/>
              </w:rPr>
              <w:t>1</w:t>
            </w:r>
            <w:r w:rsidR="00C41BAF" w:rsidRPr="001809F6">
              <w:rPr>
                <w:sz w:val="22"/>
                <w:szCs w:val="22"/>
              </w:rPr>
              <w:t>5</w:t>
            </w:r>
          </w:p>
        </w:tc>
        <w:tc>
          <w:tcPr>
            <w:tcW w:w="1415" w:type="dxa"/>
            <w:tcBorders>
              <w:top w:val="single" w:sz="4" w:space="0" w:color="auto"/>
              <w:left w:val="single" w:sz="4" w:space="0" w:color="auto"/>
              <w:bottom w:val="single" w:sz="4" w:space="0" w:color="auto"/>
              <w:right w:val="single" w:sz="4" w:space="0" w:color="auto"/>
            </w:tcBorders>
          </w:tcPr>
          <w:p w:rsidR="00C41BAF" w:rsidRPr="001809F6" w:rsidRDefault="00C41BAF" w:rsidP="00980E47">
            <w:pPr>
              <w:jc w:val="center"/>
              <w:rPr>
                <w:sz w:val="22"/>
                <w:szCs w:val="22"/>
              </w:rPr>
            </w:pPr>
            <w:r w:rsidRPr="001809F6">
              <w:rPr>
                <w:sz w:val="22"/>
                <w:szCs w:val="22"/>
              </w:rPr>
              <w:t>70</w:t>
            </w:r>
          </w:p>
        </w:tc>
      </w:tr>
    </w:tbl>
    <w:p w:rsidR="002B0115" w:rsidRPr="001809F6" w:rsidRDefault="002B0115" w:rsidP="00C41BAF">
      <w:pPr>
        <w:jc w:val="both"/>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FE3727" w:rsidRPr="001809F6" w:rsidRDefault="00FE3727" w:rsidP="00C41BAF">
      <w:pPr>
        <w:pStyle w:val="List"/>
        <w:rPr>
          <w:b/>
          <w:bCs/>
          <w:sz w:val="22"/>
          <w:szCs w:val="22"/>
        </w:rPr>
      </w:pPr>
    </w:p>
    <w:p w:rsidR="00C41BAF" w:rsidRPr="001809F6" w:rsidRDefault="00C41BAF" w:rsidP="00C41BAF">
      <w:pPr>
        <w:pStyle w:val="List"/>
        <w:rPr>
          <w:b/>
          <w:sz w:val="22"/>
          <w:szCs w:val="22"/>
        </w:rPr>
      </w:pPr>
      <w:r w:rsidRPr="001809F6">
        <w:rPr>
          <w:b/>
          <w:bCs/>
          <w:sz w:val="22"/>
          <w:szCs w:val="22"/>
        </w:rPr>
        <w:t>Text &amp; References:</w:t>
      </w:r>
    </w:p>
    <w:p w:rsidR="00C41BAF" w:rsidRPr="001809F6" w:rsidRDefault="00C41BAF" w:rsidP="00C41BAF">
      <w:pPr>
        <w:pStyle w:val="List"/>
        <w:numPr>
          <w:ilvl w:val="0"/>
          <w:numId w:val="8"/>
        </w:numPr>
        <w:rPr>
          <w:sz w:val="22"/>
          <w:szCs w:val="22"/>
        </w:rPr>
      </w:pPr>
      <w:r w:rsidRPr="001809F6">
        <w:rPr>
          <w:sz w:val="22"/>
          <w:szCs w:val="22"/>
        </w:rPr>
        <w:t>N.K. Prasad: Cost Accounting</w:t>
      </w:r>
    </w:p>
    <w:p w:rsidR="00C41BAF" w:rsidRPr="001809F6" w:rsidRDefault="00C41BAF" w:rsidP="00C41BAF">
      <w:pPr>
        <w:pStyle w:val="List"/>
        <w:numPr>
          <w:ilvl w:val="0"/>
          <w:numId w:val="8"/>
        </w:numPr>
        <w:rPr>
          <w:sz w:val="22"/>
          <w:szCs w:val="22"/>
        </w:rPr>
      </w:pPr>
      <w:r w:rsidRPr="001809F6">
        <w:rPr>
          <w:sz w:val="22"/>
          <w:szCs w:val="22"/>
        </w:rPr>
        <w:t>Nigam &amp; Sharma: Cost Accounting</w:t>
      </w:r>
    </w:p>
    <w:p w:rsidR="00C41BAF" w:rsidRPr="001809F6" w:rsidRDefault="00C41BAF" w:rsidP="00C41BAF">
      <w:pPr>
        <w:pStyle w:val="List"/>
        <w:numPr>
          <w:ilvl w:val="0"/>
          <w:numId w:val="8"/>
        </w:numPr>
        <w:rPr>
          <w:sz w:val="22"/>
          <w:szCs w:val="22"/>
        </w:rPr>
      </w:pPr>
      <w:r w:rsidRPr="001809F6">
        <w:rPr>
          <w:sz w:val="22"/>
          <w:szCs w:val="22"/>
        </w:rPr>
        <w:t>Khanna Pandey &amp; Ahuja: Practical Costing</w:t>
      </w:r>
    </w:p>
    <w:p w:rsidR="00C41BAF" w:rsidRPr="001809F6" w:rsidRDefault="00C41BAF" w:rsidP="00C41BAF">
      <w:pPr>
        <w:pStyle w:val="List"/>
        <w:numPr>
          <w:ilvl w:val="0"/>
          <w:numId w:val="8"/>
        </w:numPr>
        <w:rPr>
          <w:sz w:val="22"/>
          <w:szCs w:val="22"/>
        </w:rPr>
      </w:pPr>
      <w:r w:rsidRPr="001809F6">
        <w:rPr>
          <w:sz w:val="22"/>
          <w:szCs w:val="22"/>
        </w:rPr>
        <w:t>M.L. Agarwal: Cost Accounting</w:t>
      </w:r>
    </w:p>
    <w:p w:rsidR="00C41BAF" w:rsidRPr="001809F6" w:rsidRDefault="00C41BAF" w:rsidP="00C41BAF">
      <w:pPr>
        <w:pStyle w:val="List"/>
        <w:numPr>
          <w:ilvl w:val="0"/>
          <w:numId w:val="8"/>
        </w:numPr>
        <w:rPr>
          <w:sz w:val="22"/>
          <w:szCs w:val="22"/>
        </w:rPr>
      </w:pPr>
      <w:r w:rsidRPr="001809F6">
        <w:rPr>
          <w:sz w:val="22"/>
          <w:szCs w:val="22"/>
        </w:rPr>
        <w:t>Jain &amp; Narang: Cost Accounting</w:t>
      </w:r>
    </w:p>
    <w:p w:rsidR="00C41BAF" w:rsidRPr="001809F6" w:rsidRDefault="00C41BAF" w:rsidP="00C41BAF">
      <w:pPr>
        <w:pStyle w:val="List"/>
        <w:numPr>
          <w:ilvl w:val="0"/>
          <w:numId w:val="8"/>
        </w:numPr>
        <w:rPr>
          <w:sz w:val="22"/>
          <w:szCs w:val="22"/>
        </w:rPr>
      </w:pPr>
      <w:r w:rsidRPr="001809F6">
        <w:rPr>
          <w:sz w:val="22"/>
          <w:szCs w:val="22"/>
        </w:rPr>
        <w:t>S.P. Iyengar: Cost Accounting</w:t>
      </w:r>
    </w:p>
    <w:p w:rsidR="00C41BAF" w:rsidRPr="001809F6" w:rsidRDefault="00C41BAF" w:rsidP="00C41BAF">
      <w:pPr>
        <w:pStyle w:val="List"/>
        <w:numPr>
          <w:ilvl w:val="0"/>
          <w:numId w:val="8"/>
        </w:numPr>
        <w:rPr>
          <w:sz w:val="22"/>
          <w:szCs w:val="22"/>
        </w:rPr>
      </w:pPr>
      <w:r w:rsidRPr="001809F6">
        <w:rPr>
          <w:sz w:val="22"/>
          <w:szCs w:val="22"/>
        </w:rPr>
        <w:t>S.N. Maheshwari: Cost Accounting</w:t>
      </w:r>
    </w:p>
    <w:p w:rsidR="00C41BAF" w:rsidRPr="001809F6" w:rsidRDefault="00C41BAF" w:rsidP="00C41BAF">
      <w:pPr>
        <w:pStyle w:val="List"/>
        <w:numPr>
          <w:ilvl w:val="0"/>
          <w:numId w:val="8"/>
        </w:numPr>
        <w:rPr>
          <w:sz w:val="22"/>
          <w:szCs w:val="22"/>
        </w:rPr>
      </w:pPr>
      <w:r w:rsidRPr="001809F6">
        <w:rPr>
          <w:sz w:val="22"/>
          <w:szCs w:val="22"/>
        </w:rPr>
        <w:t>Horngren: Cost Accounting: A Managerial Emphasis</w:t>
      </w:r>
    </w:p>
    <w:p w:rsidR="00C41BAF" w:rsidRPr="001809F6" w:rsidRDefault="00C41BAF" w:rsidP="00C41BAF">
      <w:pPr>
        <w:pStyle w:val="List"/>
        <w:numPr>
          <w:ilvl w:val="0"/>
          <w:numId w:val="8"/>
        </w:numPr>
        <w:rPr>
          <w:sz w:val="22"/>
          <w:szCs w:val="22"/>
        </w:rPr>
      </w:pPr>
      <w:r w:rsidRPr="001809F6">
        <w:rPr>
          <w:sz w:val="22"/>
          <w:szCs w:val="22"/>
        </w:rPr>
        <w:t>M. N. Arora: Cost Accounting</w:t>
      </w:r>
    </w:p>
    <w:p w:rsidR="007449EF" w:rsidRPr="001809F6" w:rsidRDefault="00C41BAF" w:rsidP="00C41BAF">
      <w:pPr>
        <w:pStyle w:val="List"/>
        <w:numPr>
          <w:ilvl w:val="0"/>
          <w:numId w:val="8"/>
        </w:numPr>
        <w:rPr>
          <w:sz w:val="22"/>
          <w:szCs w:val="22"/>
        </w:rPr>
      </w:pPr>
      <w:r w:rsidRPr="001809F6">
        <w:rPr>
          <w:sz w:val="22"/>
          <w:szCs w:val="22"/>
        </w:rPr>
        <w:t>Dutta: Cost Accoun</w:t>
      </w:r>
      <w:r w:rsidR="00FE3727" w:rsidRPr="001809F6">
        <w:rPr>
          <w:sz w:val="22"/>
          <w:szCs w:val="22"/>
        </w:rPr>
        <w:t>ting</w:t>
      </w:r>
    </w:p>
    <w:p w:rsidR="007449EF" w:rsidRPr="006C3009" w:rsidRDefault="007449EF">
      <w:pPr>
        <w:spacing w:after="200" w:line="276" w:lineRule="auto"/>
        <w:rPr>
          <w:rFonts w:eastAsia="Times New Roman"/>
          <w:sz w:val="22"/>
          <w:szCs w:val="22"/>
          <w:lang w:val="en-US"/>
        </w:rPr>
      </w:pPr>
      <w:r w:rsidRPr="001809F6">
        <w:rPr>
          <w:sz w:val="22"/>
          <w:szCs w:val="22"/>
        </w:rPr>
        <w:br w:type="page"/>
      </w:r>
    </w:p>
    <w:p w:rsidR="007449EF" w:rsidRPr="006C3009" w:rsidRDefault="006C3009" w:rsidP="007449EF">
      <w:pPr>
        <w:autoSpaceDE w:val="0"/>
        <w:autoSpaceDN w:val="0"/>
        <w:adjustRightInd w:val="0"/>
        <w:jc w:val="center"/>
        <w:rPr>
          <w:b/>
          <w:bCs/>
          <w:sz w:val="28"/>
          <w:szCs w:val="28"/>
        </w:rPr>
      </w:pPr>
      <w:r w:rsidRPr="006C3009">
        <w:rPr>
          <w:b/>
          <w:bCs/>
          <w:sz w:val="28"/>
          <w:szCs w:val="28"/>
        </w:rPr>
        <w:lastRenderedPageBreak/>
        <w:t xml:space="preserve">MACRO ECONOMICS </w:t>
      </w:r>
    </w:p>
    <w:p w:rsidR="007449EF" w:rsidRPr="005D5BD7" w:rsidRDefault="007449EF" w:rsidP="007449EF">
      <w:pPr>
        <w:autoSpaceDE w:val="0"/>
        <w:autoSpaceDN w:val="0"/>
        <w:adjustRightInd w:val="0"/>
        <w:jc w:val="center"/>
        <w:rPr>
          <w:b/>
          <w:bCs/>
          <w:sz w:val="28"/>
          <w:szCs w:val="28"/>
        </w:rPr>
      </w:pPr>
    </w:p>
    <w:p w:rsidR="007449EF" w:rsidRPr="001809F6" w:rsidRDefault="007449EF" w:rsidP="007449EF">
      <w:pPr>
        <w:autoSpaceDE w:val="0"/>
        <w:autoSpaceDN w:val="0"/>
        <w:adjustRightInd w:val="0"/>
        <w:jc w:val="center"/>
        <w:rPr>
          <w:b/>
          <w:bCs/>
          <w:sz w:val="22"/>
          <w:szCs w:val="22"/>
        </w:rPr>
      </w:pPr>
    </w:p>
    <w:p w:rsidR="007449EF" w:rsidRPr="001809F6" w:rsidRDefault="007449EF" w:rsidP="00B24ED1">
      <w:pPr>
        <w:autoSpaceDE w:val="0"/>
        <w:autoSpaceDN w:val="0"/>
        <w:adjustRightInd w:val="0"/>
        <w:rPr>
          <w:b/>
          <w:bCs/>
          <w:sz w:val="22"/>
          <w:szCs w:val="22"/>
          <w:lang w:val="fr-FR"/>
        </w:rPr>
      </w:pPr>
      <w:r w:rsidRPr="001809F6">
        <w:rPr>
          <w:b/>
          <w:bCs/>
          <w:sz w:val="22"/>
          <w:szCs w:val="22"/>
          <w:lang w:val="fr-FR"/>
        </w:rPr>
        <w:t>Course Code:</w:t>
      </w:r>
      <w:r w:rsidRPr="001809F6">
        <w:rPr>
          <w:b/>
          <w:bCs/>
          <w:sz w:val="22"/>
          <w:szCs w:val="22"/>
          <w:lang w:val="fr-FR"/>
        </w:rPr>
        <w:tab/>
        <w:t xml:space="preserve">   </w:t>
      </w:r>
      <w:r w:rsidRPr="001809F6">
        <w:rPr>
          <w:b/>
          <w:bCs/>
          <w:sz w:val="22"/>
          <w:szCs w:val="22"/>
          <w:lang w:val="fr-FR"/>
        </w:rPr>
        <w:tab/>
      </w:r>
      <w:r w:rsidR="006C3009" w:rsidRPr="001809F6">
        <w:rPr>
          <w:b/>
          <w:bCs/>
          <w:sz w:val="22"/>
          <w:szCs w:val="22"/>
          <w:lang w:val="fr-FR"/>
        </w:rPr>
        <w:t>COM</w:t>
      </w:r>
      <w:r w:rsidRPr="001809F6">
        <w:rPr>
          <w:b/>
          <w:bCs/>
          <w:sz w:val="22"/>
          <w:szCs w:val="22"/>
          <w:lang w:val="fr-FR"/>
        </w:rPr>
        <w:t>2</w:t>
      </w:r>
      <w:r w:rsidR="006C3009" w:rsidRPr="001809F6">
        <w:rPr>
          <w:b/>
          <w:bCs/>
          <w:sz w:val="22"/>
          <w:szCs w:val="22"/>
          <w:lang w:val="fr-FR"/>
        </w:rPr>
        <w:t>501</w:t>
      </w:r>
      <w:r w:rsidRPr="001809F6">
        <w:rPr>
          <w:b/>
          <w:bCs/>
          <w:sz w:val="22"/>
          <w:szCs w:val="22"/>
          <w:lang w:val="fr-FR"/>
        </w:rPr>
        <w:tab/>
      </w:r>
      <w:r w:rsidRPr="001809F6">
        <w:rPr>
          <w:b/>
          <w:bCs/>
          <w:sz w:val="22"/>
          <w:szCs w:val="22"/>
          <w:lang w:val="fr-FR"/>
        </w:rPr>
        <w:tab/>
      </w:r>
      <w:r w:rsidRPr="001809F6">
        <w:rPr>
          <w:b/>
          <w:bCs/>
          <w:sz w:val="22"/>
          <w:szCs w:val="22"/>
          <w:lang w:val="fr-FR"/>
        </w:rPr>
        <w:tab/>
      </w:r>
      <w:r w:rsidRPr="001809F6">
        <w:rPr>
          <w:b/>
          <w:bCs/>
          <w:sz w:val="22"/>
          <w:szCs w:val="22"/>
          <w:lang w:val="fr-FR"/>
        </w:rPr>
        <w:tab/>
      </w:r>
      <w:r w:rsidRPr="001809F6">
        <w:rPr>
          <w:b/>
          <w:bCs/>
          <w:sz w:val="22"/>
          <w:szCs w:val="22"/>
          <w:lang w:val="fr-FR"/>
        </w:rPr>
        <w:tab/>
      </w:r>
      <w:r w:rsidRPr="001809F6">
        <w:rPr>
          <w:b/>
          <w:bCs/>
          <w:sz w:val="22"/>
          <w:szCs w:val="22"/>
          <w:lang w:val="fr-FR"/>
        </w:rPr>
        <w:tab/>
        <w:t>Credit Units: 03</w:t>
      </w:r>
    </w:p>
    <w:p w:rsidR="007449EF" w:rsidRPr="001809F6" w:rsidRDefault="007449EF" w:rsidP="00B24ED1">
      <w:pPr>
        <w:autoSpaceDE w:val="0"/>
        <w:autoSpaceDN w:val="0"/>
        <w:adjustRightInd w:val="0"/>
        <w:rPr>
          <w:b/>
          <w:bCs/>
          <w:sz w:val="22"/>
          <w:szCs w:val="22"/>
          <w:lang w:val="fr-FR"/>
        </w:rPr>
      </w:pPr>
    </w:p>
    <w:p w:rsidR="007449EF" w:rsidRPr="001809F6" w:rsidRDefault="007449EF" w:rsidP="00B24ED1">
      <w:pPr>
        <w:autoSpaceDE w:val="0"/>
        <w:autoSpaceDN w:val="0"/>
        <w:adjustRightInd w:val="0"/>
        <w:rPr>
          <w:b/>
          <w:bCs/>
          <w:sz w:val="22"/>
          <w:szCs w:val="22"/>
        </w:rPr>
      </w:pPr>
      <w:r w:rsidRPr="001809F6">
        <w:rPr>
          <w:b/>
          <w:bCs/>
          <w:sz w:val="22"/>
          <w:szCs w:val="22"/>
        </w:rPr>
        <w:t xml:space="preserve">Course Objective:  </w:t>
      </w:r>
    </w:p>
    <w:p w:rsidR="007449EF" w:rsidRPr="001809F6" w:rsidRDefault="007449EF" w:rsidP="00B24ED1">
      <w:pPr>
        <w:autoSpaceDE w:val="0"/>
        <w:autoSpaceDN w:val="0"/>
        <w:adjustRightInd w:val="0"/>
        <w:jc w:val="both"/>
        <w:rPr>
          <w:sz w:val="22"/>
          <w:szCs w:val="22"/>
        </w:rPr>
      </w:pPr>
      <w:r w:rsidRPr="001809F6">
        <w:rPr>
          <w:sz w:val="22"/>
          <w:szCs w:val="22"/>
        </w:rPr>
        <w:t xml:space="preserve">This course aims at introducing the fundamentals of Macroeconomic theories, policies and models in a historical perspective. It will enable the students to develop a critical insight on Classical and Keynesian macroeconomic models, to understand the relationship between inflation and employment by providing exposure to the constructions of Friedman, Phelps &amp; Phillips. </w:t>
      </w:r>
    </w:p>
    <w:p w:rsidR="007449EF" w:rsidRPr="001809F6" w:rsidRDefault="007449EF" w:rsidP="00B24ED1">
      <w:pPr>
        <w:autoSpaceDE w:val="0"/>
        <w:autoSpaceDN w:val="0"/>
        <w:adjustRightInd w:val="0"/>
        <w:rPr>
          <w:sz w:val="22"/>
          <w:szCs w:val="22"/>
        </w:rPr>
      </w:pPr>
    </w:p>
    <w:p w:rsidR="007449EF" w:rsidRPr="001809F6" w:rsidRDefault="007449EF" w:rsidP="00B24ED1">
      <w:pPr>
        <w:jc w:val="both"/>
        <w:rPr>
          <w:b/>
          <w:sz w:val="22"/>
          <w:szCs w:val="22"/>
        </w:rPr>
      </w:pPr>
      <w:r w:rsidRPr="001809F6">
        <w:rPr>
          <w:b/>
          <w:bCs/>
          <w:sz w:val="22"/>
          <w:szCs w:val="22"/>
        </w:rPr>
        <w:t>Course Contents</w:t>
      </w:r>
      <w:r w:rsidRPr="001809F6">
        <w:rPr>
          <w:b/>
          <w:sz w:val="22"/>
          <w:szCs w:val="22"/>
        </w:rPr>
        <w:t>:</w:t>
      </w:r>
    </w:p>
    <w:p w:rsidR="007449EF" w:rsidRPr="001809F6" w:rsidRDefault="007449EF" w:rsidP="00B24ED1">
      <w:pPr>
        <w:autoSpaceDE w:val="0"/>
        <w:autoSpaceDN w:val="0"/>
        <w:adjustRightInd w:val="0"/>
        <w:rPr>
          <w:b/>
          <w:bCs/>
          <w:i/>
          <w:iCs/>
          <w:sz w:val="22"/>
          <w:szCs w:val="22"/>
        </w:rPr>
      </w:pPr>
      <w:r w:rsidRPr="001809F6">
        <w:rPr>
          <w:b/>
          <w:bCs/>
          <w:iCs/>
          <w:sz w:val="22"/>
          <w:szCs w:val="22"/>
        </w:rPr>
        <w:t xml:space="preserve">Module I: </w:t>
      </w:r>
      <w:r w:rsidRPr="001809F6">
        <w:rPr>
          <w:bCs/>
          <w:iCs/>
          <w:sz w:val="22"/>
          <w:szCs w:val="22"/>
        </w:rPr>
        <w:t>Introduction to Macroeconomics</w:t>
      </w:r>
    </w:p>
    <w:p w:rsidR="007449EF" w:rsidRPr="001809F6" w:rsidRDefault="007449EF" w:rsidP="00B24ED1">
      <w:pPr>
        <w:autoSpaceDE w:val="0"/>
        <w:autoSpaceDN w:val="0"/>
        <w:adjustRightInd w:val="0"/>
        <w:jc w:val="both"/>
        <w:rPr>
          <w:sz w:val="22"/>
          <w:szCs w:val="22"/>
        </w:rPr>
      </w:pPr>
      <w:r w:rsidRPr="001809F6">
        <w:rPr>
          <w:sz w:val="22"/>
          <w:szCs w:val="22"/>
        </w:rPr>
        <w:t>The roots of macroeconomics, macroeconomic concerns, the role of government in the macro economy, the components of the macro economy, the methodology of macroeconomics</w:t>
      </w:r>
    </w:p>
    <w:p w:rsidR="007449EF" w:rsidRPr="001809F6" w:rsidRDefault="007449EF" w:rsidP="00B24ED1">
      <w:pPr>
        <w:autoSpaceDE w:val="0"/>
        <w:autoSpaceDN w:val="0"/>
        <w:adjustRightInd w:val="0"/>
        <w:jc w:val="both"/>
        <w:rPr>
          <w:b/>
          <w:bCs/>
          <w:i/>
          <w:iCs/>
          <w:sz w:val="22"/>
          <w:szCs w:val="22"/>
        </w:rPr>
      </w:pPr>
    </w:p>
    <w:p w:rsidR="007449EF" w:rsidRPr="001809F6" w:rsidRDefault="007449EF" w:rsidP="00B24ED1">
      <w:pPr>
        <w:autoSpaceDE w:val="0"/>
        <w:autoSpaceDN w:val="0"/>
        <w:adjustRightInd w:val="0"/>
        <w:jc w:val="both"/>
        <w:rPr>
          <w:bCs/>
          <w:i/>
          <w:iCs/>
          <w:sz w:val="22"/>
          <w:szCs w:val="22"/>
        </w:rPr>
      </w:pPr>
      <w:r w:rsidRPr="001809F6">
        <w:rPr>
          <w:b/>
          <w:bCs/>
          <w:iCs/>
          <w:sz w:val="22"/>
          <w:szCs w:val="22"/>
        </w:rPr>
        <w:t xml:space="preserve">Module II: </w:t>
      </w:r>
      <w:r w:rsidRPr="001809F6">
        <w:rPr>
          <w:bCs/>
          <w:iCs/>
          <w:sz w:val="22"/>
          <w:szCs w:val="22"/>
        </w:rPr>
        <w:t>Introduction to National Income Accounting</w:t>
      </w:r>
    </w:p>
    <w:p w:rsidR="007449EF" w:rsidRPr="001809F6" w:rsidRDefault="007449EF" w:rsidP="00B24ED1">
      <w:pPr>
        <w:autoSpaceDE w:val="0"/>
        <w:autoSpaceDN w:val="0"/>
        <w:adjustRightInd w:val="0"/>
        <w:jc w:val="both"/>
        <w:rPr>
          <w:sz w:val="22"/>
          <w:szCs w:val="22"/>
        </w:rPr>
      </w:pPr>
      <w:r w:rsidRPr="001809F6">
        <w:rPr>
          <w:sz w:val="22"/>
          <w:szCs w:val="22"/>
        </w:rPr>
        <w:t>Concepts of GDP and national income, approaches to calculating GDP, GDP and personal income, Nominal and real GDP, Limitations of the GDP concept, GDP and the black economy.</w:t>
      </w:r>
    </w:p>
    <w:p w:rsidR="007449EF" w:rsidRPr="001809F6" w:rsidRDefault="007449EF" w:rsidP="00B24ED1">
      <w:pPr>
        <w:autoSpaceDE w:val="0"/>
        <w:autoSpaceDN w:val="0"/>
        <w:adjustRightInd w:val="0"/>
        <w:jc w:val="both"/>
        <w:rPr>
          <w:b/>
          <w:bCs/>
          <w:i/>
          <w:iCs/>
          <w:sz w:val="22"/>
          <w:szCs w:val="22"/>
        </w:rPr>
      </w:pPr>
    </w:p>
    <w:p w:rsidR="007449EF" w:rsidRPr="001809F6" w:rsidRDefault="007449EF" w:rsidP="00B24ED1">
      <w:pPr>
        <w:autoSpaceDE w:val="0"/>
        <w:autoSpaceDN w:val="0"/>
        <w:adjustRightInd w:val="0"/>
        <w:jc w:val="both"/>
        <w:rPr>
          <w:b/>
          <w:bCs/>
          <w:iCs/>
          <w:sz w:val="22"/>
          <w:szCs w:val="22"/>
        </w:rPr>
      </w:pPr>
      <w:r w:rsidRPr="001809F6">
        <w:rPr>
          <w:b/>
          <w:bCs/>
          <w:iCs/>
          <w:sz w:val="22"/>
          <w:szCs w:val="22"/>
        </w:rPr>
        <w:t xml:space="preserve">Module III: </w:t>
      </w:r>
      <w:r w:rsidRPr="001809F6">
        <w:rPr>
          <w:bCs/>
          <w:iCs/>
          <w:sz w:val="22"/>
          <w:szCs w:val="22"/>
        </w:rPr>
        <w:t>Schools of Macroeconomic Thoughts</w:t>
      </w:r>
    </w:p>
    <w:p w:rsidR="007449EF" w:rsidRPr="001809F6" w:rsidRDefault="007449EF" w:rsidP="00B24ED1">
      <w:pPr>
        <w:autoSpaceDE w:val="0"/>
        <w:autoSpaceDN w:val="0"/>
        <w:adjustRightInd w:val="0"/>
        <w:jc w:val="both"/>
        <w:rPr>
          <w:sz w:val="22"/>
          <w:szCs w:val="22"/>
        </w:rPr>
      </w:pPr>
      <w:r w:rsidRPr="001809F6">
        <w:rPr>
          <w:bCs/>
          <w:iCs/>
          <w:sz w:val="22"/>
          <w:szCs w:val="22"/>
        </w:rPr>
        <w:t>Classical, Neo Classical and Keynesian Models.; Say’s Law of Markets and Classical Theory of Employment</w:t>
      </w:r>
    </w:p>
    <w:p w:rsidR="007449EF" w:rsidRPr="001809F6" w:rsidRDefault="007449EF" w:rsidP="00B24ED1">
      <w:pPr>
        <w:autoSpaceDE w:val="0"/>
        <w:autoSpaceDN w:val="0"/>
        <w:adjustRightInd w:val="0"/>
        <w:jc w:val="both"/>
        <w:rPr>
          <w:b/>
          <w:bCs/>
          <w:i/>
          <w:iCs/>
          <w:sz w:val="22"/>
          <w:szCs w:val="22"/>
        </w:rPr>
      </w:pPr>
    </w:p>
    <w:p w:rsidR="007449EF" w:rsidRPr="001809F6" w:rsidRDefault="007449EF" w:rsidP="00B24ED1">
      <w:pPr>
        <w:autoSpaceDE w:val="0"/>
        <w:autoSpaceDN w:val="0"/>
        <w:adjustRightInd w:val="0"/>
        <w:jc w:val="both"/>
        <w:rPr>
          <w:bCs/>
          <w:iCs/>
          <w:sz w:val="22"/>
          <w:szCs w:val="22"/>
        </w:rPr>
      </w:pPr>
      <w:r w:rsidRPr="001809F6">
        <w:rPr>
          <w:b/>
          <w:bCs/>
          <w:iCs/>
          <w:sz w:val="22"/>
          <w:szCs w:val="22"/>
        </w:rPr>
        <w:t xml:space="preserve">Module IV: </w:t>
      </w:r>
      <w:r w:rsidRPr="001809F6">
        <w:rPr>
          <w:bCs/>
          <w:iCs/>
          <w:sz w:val="22"/>
          <w:szCs w:val="22"/>
        </w:rPr>
        <w:t>Keynesian Model</w:t>
      </w:r>
    </w:p>
    <w:p w:rsidR="007449EF" w:rsidRPr="001809F6" w:rsidRDefault="007449EF" w:rsidP="00B24ED1">
      <w:pPr>
        <w:autoSpaceDE w:val="0"/>
        <w:autoSpaceDN w:val="0"/>
        <w:adjustRightInd w:val="0"/>
        <w:jc w:val="both"/>
        <w:rPr>
          <w:sz w:val="22"/>
          <w:szCs w:val="22"/>
        </w:rPr>
      </w:pPr>
      <w:r w:rsidRPr="001809F6">
        <w:rPr>
          <w:sz w:val="22"/>
          <w:szCs w:val="22"/>
        </w:rPr>
        <w:t>Aggregate expenditure and equilibrium output; Consumption function; theory of investment-marginal efficiency of capital; saving and investment; The Investment Multiplier and its application to LDC’s</w:t>
      </w:r>
    </w:p>
    <w:p w:rsidR="007449EF" w:rsidRPr="001809F6" w:rsidRDefault="007449EF" w:rsidP="00B24ED1">
      <w:pPr>
        <w:autoSpaceDE w:val="0"/>
        <w:autoSpaceDN w:val="0"/>
        <w:adjustRightInd w:val="0"/>
        <w:jc w:val="both"/>
        <w:rPr>
          <w:b/>
          <w:bCs/>
          <w:i/>
          <w:iCs/>
          <w:sz w:val="22"/>
          <w:szCs w:val="22"/>
        </w:rPr>
      </w:pPr>
    </w:p>
    <w:p w:rsidR="007449EF" w:rsidRPr="001809F6" w:rsidRDefault="007449EF" w:rsidP="00B24ED1">
      <w:pPr>
        <w:autoSpaceDE w:val="0"/>
        <w:autoSpaceDN w:val="0"/>
        <w:adjustRightInd w:val="0"/>
        <w:jc w:val="both"/>
        <w:rPr>
          <w:bCs/>
          <w:i/>
          <w:iCs/>
          <w:sz w:val="22"/>
          <w:szCs w:val="22"/>
        </w:rPr>
      </w:pPr>
      <w:r w:rsidRPr="001809F6">
        <w:rPr>
          <w:b/>
          <w:bCs/>
          <w:iCs/>
          <w:sz w:val="22"/>
          <w:szCs w:val="22"/>
        </w:rPr>
        <w:t xml:space="preserve">Module V: </w:t>
      </w:r>
      <w:r w:rsidRPr="001809F6">
        <w:rPr>
          <w:bCs/>
          <w:iCs/>
          <w:sz w:val="22"/>
          <w:szCs w:val="22"/>
        </w:rPr>
        <w:t>Money in the Modern Economy</w:t>
      </w:r>
    </w:p>
    <w:p w:rsidR="007449EF" w:rsidRPr="001809F6" w:rsidRDefault="007449EF" w:rsidP="00B24ED1">
      <w:pPr>
        <w:autoSpaceDE w:val="0"/>
        <w:autoSpaceDN w:val="0"/>
        <w:adjustRightInd w:val="0"/>
        <w:jc w:val="both"/>
        <w:rPr>
          <w:sz w:val="22"/>
          <w:szCs w:val="22"/>
        </w:rPr>
      </w:pPr>
      <w:r w:rsidRPr="001809F6">
        <w:rPr>
          <w:sz w:val="22"/>
          <w:szCs w:val="22"/>
          <w:lang w:val="en-IN"/>
        </w:rPr>
        <w:t>Theories of Demand for Money: Quantity Theory and Keynes approach. Baumol and Tobin Contributions and Friedman’s restatement of quantity theory</w:t>
      </w:r>
      <w:r w:rsidRPr="001809F6">
        <w:rPr>
          <w:sz w:val="22"/>
          <w:szCs w:val="22"/>
        </w:rPr>
        <w:t xml:space="preserve"> Characteristics of a monetary economy; the supply of money and overall liquidity position; credit creation</w:t>
      </w:r>
    </w:p>
    <w:p w:rsidR="007449EF" w:rsidRPr="001809F6" w:rsidRDefault="007449EF" w:rsidP="00B24ED1">
      <w:pPr>
        <w:autoSpaceDE w:val="0"/>
        <w:autoSpaceDN w:val="0"/>
        <w:adjustRightInd w:val="0"/>
        <w:jc w:val="both"/>
        <w:rPr>
          <w:b/>
          <w:bCs/>
          <w:i/>
          <w:iCs/>
          <w:sz w:val="22"/>
          <w:szCs w:val="22"/>
        </w:rPr>
      </w:pPr>
    </w:p>
    <w:p w:rsidR="007449EF" w:rsidRPr="001809F6" w:rsidRDefault="007449EF" w:rsidP="00B24ED1">
      <w:pPr>
        <w:autoSpaceDE w:val="0"/>
        <w:autoSpaceDN w:val="0"/>
        <w:adjustRightInd w:val="0"/>
        <w:jc w:val="both"/>
        <w:rPr>
          <w:bCs/>
          <w:iCs/>
          <w:sz w:val="22"/>
          <w:szCs w:val="22"/>
        </w:rPr>
      </w:pPr>
      <w:r w:rsidRPr="001809F6">
        <w:rPr>
          <w:b/>
          <w:bCs/>
          <w:iCs/>
          <w:sz w:val="22"/>
          <w:szCs w:val="22"/>
        </w:rPr>
        <w:t xml:space="preserve">Module VI: </w:t>
      </w:r>
      <w:r w:rsidRPr="001809F6">
        <w:rPr>
          <w:bCs/>
          <w:iCs/>
          <w:sz w:val="22"/>
          <w:szCs w:val="22"/>
        </w:rPr>
        <w:t>Inflation</w:t>
      </w:r>
    </w:p>
    <w:p w:rsidR="007449EF" w:rsidRPr="001809F6" w:rsidRDefault="007449EF" w:rsidP="00B24ED1">
      <w:pPr>
        <w:autoSpaceDE w:val="0"/>
        <w:autoSpaceDN w:val="0"/>
        <w:adjustRightInd w:val="0"/>
        <w:jc w:val="both"/>
        <w:rPr>
          <w:sz w:val="22"/>
          <w:szCs w:val="22"/>
        </w:rPr>
      </w:pPr>
      <w:r w:rsidRPr="001809F6">
        <w:rPr>
          <w:sz w:val="22"/>
          <w:szCs w:val="22"/>
        </w:rPr>
        <w:t>The causes of inflation, level of prices and the value of money, The Fisher effect, the cost of inflation.</w:t>
      </w:r>
    </w:p>
    <w:p w:rsidR="007449EF" w:rsidRPr="001809F6" w:rsidRDefault="007449EF" w:rsidP="00B24ED1">
      <w:pPr>
        <w:autoSpaceDE w:val="0"/>
        <w:autoSpaceDN w:val="0"/>
        <w:adjustRightInd w:val="0"/>
        <w:jc w:val="both"/>
        <w:rPr>
          <w:b/>
          <w:bCs/>
          <w:i/>
          <w:iCs/>
          <w:sz w:val="22"/>
          <w:szCs w:val="22"/>
        </w:rPr>
      </w:pPr>
    </w:p>
    <w:p w:rsidR="007449EF" w:rsidRPr="001809F6" w:rsidRDefault="007449EF" w:rsidP="00B24ED1">
      <w:pPr>
        <w:pStyle w:val="BodyText"/>
        <w:spacing w:after="0"/>
        <w:rPr>
          <w:b/>
          <w:sz w:val="22"/>
          <w:szCs w:val="22"/>
        </w:rPr>
      </w:pPr>
      <w:r w:rsidRPr="001809F6">
        <w:rPr>
          <w:b/>
          <w:sz w:val="22"/>
          <w:szCs w:val="22"/>
        </w:rPr>
        <w:t>Examination Scheme:</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7"/>
      </w:tblPr>
      <w:tblGrid>
        <w:gridCol w:w="2520"/>
        <w:gridCol w:w="1404"/>
        <w:gridCol w:w="1404"/>
        <w:gridCol w:w="1404"/>
        <w:gridCol w:w="1404"/>
        <w:gridCol w:w="1404"/>
      </w:tblGrid>
      <w:tr w:rsidR="007449EF" w:rsidRPr="001809F6" w:rsidTr="007449EF">
        <w:trPr>
          <w:trHeight w:val="350"/>
        </w:trPr>
        <w:tc>
          <w:tcPr>
            <w:tcW w:w="2520" w:type="dxa"/>
          </w:tcPr>
          <w:p w:rsidR="007449EF" w:rsidRPr="001809F6" w:rsidRDefault="007449EF" w:rsidP="00B24ED1">
            <w:pPr>
              <w:tabs>
                <w:tab w:val="left" w:pos="5040"/>
              </w:tabs>
              <w:jc w:val="both"/>
              <w:rPr>
                <w:b/>
                <w:sz w:val="22"/>
                <w:szCs w:val="22"/>
              </w:rPr>
            </w:pPr>
            <w:r w:rsidRPr="001809F6">
              <w:rPr>
                <w:b/>
                <w:sz w:val="22"/>
                <w:szCs w:val="22"/>
              </w:rPr>
              <w:t>Components</w:t>
            </w:r>
          </w:p>
        </w:tc>
        <w:tc>
          <w:tcPr>
            <w:tcW w:w="1404" w:type="dxa"/>
          </w:tcPr>
          <w:p w:rsidR="007449EF" w:rsidRPr="001809F6" w:rsidRDefault="0057588F" w:rsidP="00B24ED1">
            <w:pPr>
              <w:tabs>
                <w:tab w:val="left" w:pos="5040"/>
              </w:tabs>
              <w:jc w:val="center"/>
              <w:rPr>
                <w:b/>
                <w:sz w:val="22"/>
                <w:szCs w:val="22"/>
              </w:rPr>
            </w:pPr>
            <w:r w:rsidRPr="001809F6">
              <w:rPr>
                <w:b/>
                <w:sz w:val="22"/>
                <w:szCs w:val="22"/>
              </w:rPr>
              <w:t>A</w:t>
            </w:r>
          </w:p>
        </w:tc>
        <w:tc>
          <w:tcPr>
            <w:tcW w:w="1404" w:type="dxa"/>
          </w:tcPr>
          <w:p w:rsidR="007449EF" w:rsidRPr="001809F6" w:rsidRDefault="0057588F" w:rsidP="00B24ED1">
            <w:pPr>
              <w:tabs>
                <w:tab w:val="left" w:pos="5040"/>
              </w:tabs>
              <w:jc w:val="center"/>
              <w:rPr>
                <w:b/>
                <w:sz w:val="22"/>
                <w:szCs w:val="22"/>
              </w:rPr>
            </w:pPr>
            <w:r w:rsidRPr="001809F6">
              <w:rPr>
                <w:b/>
                <w:sz w:val="22"/>
                <w:szCs w:val="22"/>
              </w:rPr>
              <w:t>P</w:t>
            </w:r>
          </w:p>
        </w:tc>
        <w:tc>
          <w:tcPr>
            <w:tcW w:w="1404" w:type="dxa"/>
          </w:tcPr>
          <w:p w:rsidR="007449EF" w:rsidRPr="001809F6" w:rsidRDefault="0057588F" w:rsidP="00B24ED1">
            <w:pPr>
              <w:tabs>
                <w:tab w:val="left" w:pos="5040"/>
              </w:tabs>
              <w:jc w:val="center"/>
              <w:rPr>
                <w:b/>
                <w:sz w:val="22"/>
                <w:szCs w:val="22"/>
              </w:rPr>
            </w:pPr>
            <w:r w:rsidRPr="001809F6">
              <w:rPr>
                <w:b/>
                <w:sz w:val="22"/>
                <w:szCs w:val="22"/>
              </w:rPr>
              <w:t>HA</w:t>
            </w:r>
          </w:p>
        </w:tc>
        <w:tc>
          <w:tcPr>
            <w:tcW w:w="1404" w:type="dxa"/>
          </w:tcPr>
          <w:p w:rsidR="007449EF" w:rsidRPr="001809F6" w:rsidRDefault="007449EF" w:rsidP="00B24ED1">
            <w:pPr>
              <w:tabs>
                <w:tab w:val="left" w:pos="5040"/>
              </w:tabs>
              <w:jc w:val="center"/>
              <w:rPr>
                <w:b/>
                <w:bCs/>
                <w:sz w:val="22"/>
                <w:szCs w:val="22"/>
              </w:rPr>
            </w:pPr>
            <w:r w:rsidRPr="001809F6">
              <w:rPr>
                <w:b/>
                <w:bCs/>
                <w:sz w:val="22"/>
                <w:szCs w:val="22"/>
              </w:rPr>
              <w:t>CT</w:t>
            </w:r>
          </w:p>
        </w:tc>
        <w:tc>
          <w:tcPr>
            <w:tcW w:w="1404" w:type="dxa"/>
          </w:tcPr>
          <w:p w:rsidR="007449EF" w:rsidRPr="001809F6" w:rsidRDefault="007449EF" w:rsidP="00B24ED1">
            <w:pPr>
              <w:tabs>
                <w:tab w:val="left" w:pos="5040"/>
              </w:tabs>
              <w:jc w:val="center"/>
              <w:rPr>
                <w:b/>
                <w:bCs/>
                <w:sz w:val="22"/>
                <w:szCs w:val="22"/>
              </w:rPr>
            </w:pPr>
            <w:r w:rsidRPr="001809F6">
              <w:rPr>
                <w:b/>
                <w:bCs/>
                <w:sz w:val="22"/>
                <w:szCs w:val="22"/>
              </w:rPr>
              <w:t>EE</w:t>
            </w:r>
          </w:p>
        </w:tc>
      </w:tr>
      <w:tr w:rsidR="007449EF" w:rsidRPr="001809F6" w:rsidTr="007449EF">
        <w:tc>
          <w:tcPr>
            <w:tcW w:w="2520" w:type="dxa"/>
          </w:tcPr>
          <w:p w:rsidR="007449EF" w:rsidRPr="001809F6" w:rsidRDefault="007449EF" w:rsidP="00B24ED1">
            <w:pPr>
              <w:tabs>
                <w:tab w:val="left" w:pos="5040"/>
              </w:tabs>
              <w:jc w:val="both"/>
              <w:rPr>
                <w:b/>
                <w:sz w:val="22"/>
                <w:szCs w:val="22"/>
              </w:rPr>
            </w:pPr>
            <w:r w:rsidRPr="001809F6">
              <w:rPr>
                <w:b/>
                <w:sz w:val="22"/>
                <w:szCs w:val="22"/>
              </w:rPr>
              <w:t>Weightage (%)</w:t>
            </w:r>
          </w:p>
        </w:tc>
        <w:tc>
          <w:tcPr>
            <w:tcW w:w="1404" w:type="dxa"/>
          </w:tcPr>
          <w:p w:rsidR="007449EF" w:rsidRPr="001809F6" w:rsidRDefault="007449EF" w:rsidP="00B24ED1">
            <w:pPr>
              <w:tabs>
                <w:tab w:val="left" w:pos="5040"/>
              </w:tabs>
              <w:jc w:val="center"/>
              <w:rPr>
                <w:sz w:val="22"/>
                <w:szCs w:val="22"/>
              </w:rPr>
            </w:pPr>
            <w:r w:rsidRPr="001809F6">
              <w:rPr>
                <w:sz w:val="22"/>
                <w:szCs w:val="22"/>
              </w:rPr>
              <w:t>5</w:t>
            </w:r>
          </w:p>
        </w:tc>
        <w:tc>
          <w:tcPr>
            <w:tcW w:w="1404" w:type="dxa"/>
          </w:tcPr>
          <w:p w:rsidR="007449EF" w:rsidRPr="001809F6" w:rsidRDefault="007449EF" w:rsidP="00B24ED1">
            <w:pPr>
              <w:tabs>
                <w:tab w:val="left" w:pos="5040"/>
              </w:tabs>
              <w:jc w:val="center"/>
              <w:rPr>
                <w:sz w:val="22"/>
                <w:szCs w:val="22"/>
              </w:rPr>
            </w:pPr>
            <w:r w:rsidRPr="001809F6">
              <w:rPr>
                <w:sz w:val="22"/>
                <w:szCs w:val="22"/>
              </w:rPr>
              <w:t>5</w:t>
            </w:r>
          </w:p>
        </w:tc>
        <w:tc>
          <w:tcPr>
            <w:tcW w:w="1404" w:type="dxa"/>
          </w:tcPr>
          <w:p w:rsidR="007449EF" w:rsidRPr="001809F6" w:rsidRDefault="007449EF" w:rsidP="00B24ED1">
            <w:pPr>
              <w:tabs>
                <w:tab w:val="left" w:pos="5040"/>
              </w:tabs>
              <w:jc w:val="center"/>
              <w:rPr>
                <w:sz w:val="22"/>
                <w:szCs w:val="22"/>
              </w:rPr>
            </w:pPr>
            <w:r w:rsidRPr="001809F6">
              <w:rPr>
                <w:sz w:val="22"/>
                <w:szCs w:val="22"/>
              </w:rPr>
              <w:t>5</w:t>
            </w:r>
          </w:p>
        </w:tc>
        <w:tc>
          <w:tcPr>
            <w:tcW w:w="1404" w:type="dxa"/>
          </w:tcPr>
          <w:p w:rsidR="007449EF" w:rsidRPr="001809F6" w:rsidRDefault="007449EF" w:rsidP="00B24ED1">
            <w:pPr>
              <w:tabs>
                <w:tab w:val="left" w:pos="5040"/>
              </w:tabs>
              <w:jc w:val="center"/>
              <w:rPr>
                <w:sz w:val="22"/>
                <w:szCs w:val="22"/>
              </w:rPr>
            </w:pPr>
            <w:r w:rsidRPr="001809F6">
              <w:rPr>
                <w:sz w:val="22"/>
                <w:szCs w:val="22"/>
              </w:rPr>
              <w:t>15</w:t>
            </w:r>
          </w:p>
        </w:tc>
        <w:tc>
          <w:tcPr>
            <w:tcW w:w="1404" w:type="dxa"/>
          </w:tcPr>
          <w:p w:rsidR="007449EF" w:rsidRPr="001809F6" w:rsidRDefault="007449EF" w:rsidP="00B24ED1">
            <w:pPr>
              <w:tabs>
                <w:tab w:val="left" w:pos="5040"/>
              </w:tabs>
              <w:jc w:val="center"/>
              <w:rPr>
                <w:sz w:val="22"/>
                <w:szCs w:val="22"/>
              </w:rPr>
            </w:pPr>
            <w:r w:rsidRPr="001809F6">
              <w:rPr>
                <w:sz w:val="22"/>
                <w:szCs w:val="22"/>
              </w:rPr>
              <w:t>70</w:t>
            </w:r>
          </w:p>
        </w:tc>
      </w:tr>
    </w:tbl>
    <w:p w:rsidR="00C5059F" w:rsidRPr="001809F6" w:rsidRDefault="00C5059F" w:rsidP="00B24ED1">
      <w:pPr>
        <w:jc w:val="both"/>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7449EF" w:rsidRPr="001809F6" w:rsidRDefault="007449EF" w:rsidP="00B24ED1">
      <w:pPr>
        <w:jc w:val="both"/>
        <w:rPr>
          <w:b/>
          <w:bCs/>
          <w:iCs/>
          <w:noProof/>
          <w:sz w:val="22"/>
          <w:szCs w:val="22"/>
        </w:rPr>
      </w:pPr>
    </w:p>
    <w:p w:rsidR="007449EF" w:rsidRPr="001809F6" w:rsidRDefault="007449EF" w:rsidP="00B24ED1">
      <w:pPr>
        <w:autoSpaceDE w:val="0"/>
        <w:autoSpaceDN w:val="0"/>
        <w:adjustRightInd w:val="0"/>
        <w:rPr>
          <w:b/>
          <w:bCs/>
          <w:sz w:val="22"/>
          <w:szCs w:val="22"/>
        </w:rPr>
      </w:pPr>
      <w:r w:rsidRPr="001809F6">
        <w:rPr>
          <w:b/>
          <w:bCs/>
          <w:sz w:val="22"/>
          <w:szCs w:val="22"/>
        </w:rPr>
        <w:t>Text &amp; References:</w:t>
      </w:r>
    </w:p>
    <w:p w:rsidR="007449EF" w:rsidRPr="001809F6" w:rsidRDefault="007449EF" w:rsidP="00B24ED1">
      <w:pPr>
        <w:ind w:left="720" w:hanging="720"/>
        <w:jc w:val="both"/>
        <w:rPr>
          <w:bCs/>
          <w:i/>
          <w:sz w:val="22"/>
          <w:szCs w:val="22"/>
        </w:rPr>
      </w:pPr>
      <w:r w:rsidRPr="001809F6">
        <w:rPr>
          <w:b/>
          <w:bCs/>
          <w:i/>
          <w:sz w:val="22"/>
          <w:szCs w:val="22"/>
        </w:rPr>
        <w:t>Text:</w:t>
      </w:r>
    </w:p>
    <w:p w:rsidR="007449EF" w:rsidRPr="001809F6" w:rsidRDefault="007449EF" w:rsidP="00B24ED1">
      <w:pPr>
        <w:numPr>
          <w:ilvl w:val="0"/>
          <w:numId w:val="41"/>
        </w:numPr>
        <w:autoSpaceDE w:val="0"/>
        <w:autoSpaceDN w:val="0"/>
        <w:adjustRightInd w:val="0"/>
        <w:jc w:val="both"/>
        <w:rPr>
          <w:sz w:val="22"/>
          <w:szCs w:val="22"/>
        </w:rPr>
      </w:pPr>
      <w:r w:rsidRPr="001809F6">
        <w:rPr>
          <w:sz w:val="22"/>
          <w:szCs w:val="22"/>
        </w:rPr>
        <w:t>Mc Connell. C.R &amp; H.C. Gupta, “Introduction to Macro Economics”, Tata McGraw Hill, Delhi</w:t>
      </w:r>
    </w:p>
    <w:p w:rsidR="007449EF" w:rsidRPr="001809F6" w:rsidRDefault="007449EF" w:rsidP="00B24ED1">
      <w:pPr>
        <w:numPr>
          <w:ilvl w:val="0"/>
          <w:numId w:val="41"/>
        </w:numPr>
        <w:autoSpaceDE w:val="0"/>
        <w:autoSpaceDN w:val="0"/>
        <w:adjustRightInd w:val="0"/>
        <w:jc w:val="both"/>
        <w:rPr>
          <w:sz w:val="22"/>
          <w:szCs w:val="22"/>
        </w:rPr>
      </w:pPr>
      <w:r w:rsidRPr="001809F6">
        <w:rPr>
          <w:sz w:val="22"/>
          <w:szCs w:val="22"/>
        </w:rPr>
        <w:t>Gardner Ackeley, “Macro Economics”.</w:t>
      </w:r>
    </w:p>
    <w:p w:rsidR="007449EF" w:rsidRPr="001809F6" w:rsidRDefault="007449EF" w:rsidP="00B24ED1">
      <w:pPr>
        <w:jc w:val="both"/>
        <w:rPr>
          <w:b/>
          <w:sz w:val="22"/>
          <w:szCs w:val="22"/>
        </w:rPr>
      </w:pPr>
      <w:r w:rsidRPr="001809F6">
        <w:rPr>
          <w:b/>
          <w:i/>
          <w:sz w:val="22"/>
          <w:szCs w:val="22"/>
        </w:rPr>
        <w:t>References:</w:t>
      </w:r>
    </w:p>
    <w:p w:rsidR="007449EF" w:rsidRPr="001809F6" w:rsidRDefault="007449EF" w:rsidP="00B24ED1">
      <w:pPr>
        <w:numPr>
          <w:ilvl w:val="0"/>
          <w:numId w:val="41"/>
        </w:numPr>
        <w:autoSpaceDE w:val="0"/>
        <w:autoSpaceDN w:val="0"/>
        <w:adjustRightInd w:val="0"/>
        <w:jc w:val="both"/>
        <w:rPr>
          <w:sz w:val="22"/>
          <w:szCs w:val="22"/>
        </w:rPr>
      </w:pPr>
      <w:r w:rsidRPr="001809F6">
        <w:rPr>
          <w:sz w:val="22"/>
          <w:szCs w:val="22"/>
        </w:rPr>
        <w:t xml:space="preserve">J.E. Stiglitz, and C.E. Walsh (2002), </w:t>
      </w:r>
      <w:r w:rsidRPr="001809F6">
        <w:rPr>
          <w:i/>
          <w:iCs/>
          <w:sz w:val="22"/>
          <w:szCs w:val="22"/>
        </w:rPr>
        <w:t>Principles of Economics</w:t>
      </w:r>
      <w:r w:rsidRPr="001809F6">
        <w:rPr>
          <w:sz w:val="22"/>
          <w:szCs w:val="22"/>
        </w:rPr>
        <w:t>, 3rd Edition, W.W. Norton &amp; Company, New York.</w:t>
      </w:r>
    </w:p>
    <w:p w:rsidR="007449EF" w:rsidRPr="001809F6" w:rsidRDefault="007449EF" w:rsidP="00B24ED1">
      <w:pPr>
        <w:numPr>
          <w:ilvl w:val="0"/>
          <w:numId w:val="41"/>
        </w:numPr>
        <w:autoSpaceDE w:val="0"/>
        <w:autoSpaceDN w:val="0"/>
        <w:adjustRightInd w:val="0"/>
        <w:jc w:val="both"/>
        <w:rPr>
          <w:sz w:val="22"/>
          <w:szCs w:val="22"/>
        </w:rPr>
      </w:pPr>
      <w:r w:rsidRPr="001809F6">
        <w:rPr>
          <w:sz w:val="22"/>
          <w:szCs w:val="22"/>
        </w:rPr>
        <w:t xml:space="preserve">R. Stone and G. Stone (1962), </w:t>
      </w:r>
      <w:r w:rsidRPr="001809F6">
        <w:rPr>
          <w:i/>
          <w:iCs/>
          <w:sz w:val="22"/>
          <w:szCs w:val="22"/>
        </w:rPr>
        <w:t>National Income and Expenditure</w:t>
      </w:r>
      <w:r w:rsidRPr="001809F6">
        <w:rPr>
          <w:sz w:val="22"/>
          <w:szCs w:val="22"/>
        </w:rPr>
        <w:t>, Bowes and Bowes London.</w:t>
      </w:r>
    </w:p>
    <w:p w:rsidR="007449EF" w:rsidRPr="001809F6" w:rsidRDefault="007449EF" w:rsidP="00B24ED1">
      <w:pPr>
        <w:numPr>
          <w:ilvl w:val="0"/>
          <w:numId w:val="41"/>
        </w:numPr>
        <w:autoSpaceDE w:val="0"/>
        <w:autoSpaceDN w:val="0"/>
        <w:adjustRightInd w:val="0"/>
        <w:jc w:val="both"/>
        <w:rPr>
          <w:sz w:val="22"/>
          <w:szCs w:val="22"/>
        </w:rPr>
      </w:pPr>
      <w:r w:rsidRPr="001809F6">
        <w:rPr>
          <w:sz w:val="22"/>
          <w:szCs w:val="22"/>
        </w:rPr>
        <w:t>Lipsey &amp; Chrystal- Principles of Economics</w:t>
      </w:r>
    </w:p>
    <w:p w:rsidR="007449EF" w:rsidRPr="001809F6" w:rsidRDefault="007449EF" w:rsidP="00B24ED1">
      <w:pPr>
        <w:numPr>
          <w:ilvl w:val="0"/>
          <w:numId w:val="41"/>
        </w:numPr>
        <w:autoSpaceDE w:val="0"/>
        <w:autoSpaceDN w:val="0"/>
        <w:adjustRightInd w:val="0"/>
        <w:jc w:val="both"/>
        <w:rPr>
          <w:sz w:val="22"/>
          <w:szCs w:val="22"/>
        </w:rPr>
      </w:pPr>
      <w:r w:rsidRPr="001809F6">
        <w:rPr>
          <w:sz w:val="22"/>
          <w:szCs w:val="22"/>
        </w:rPr>
        <w:t>K.K. Dewett: Modern Economic Theory, New Delhi, Shyamlal Charitable Trust.</w:t>
      </w:r>
    </w:p>
    <w:p w:rsidR="007449EF" w:rsidRPr="00B24ED1" w:rsidRDefault="007449EF" w:rsidP="00B24ED1">
      <w:pPr>
        <w:pStyle w:val="List"/>
        <w:ind w:firstLine="0"/>
      </w:pPr>
    </w:p>
    <w:p w:rsidR="00C4156B" w:rsidRPr="005D5BD7" w:rsidRDefault="00C4156B" w:rsidP="00C41BAF">
      <w:pPr>
        <w:jc w:val="center"/>
        <w:rPr>
          <w:b/>
          <w:bCs/>
          <w:sz w:val="28"/>
        </w:rPr>
      </w:pPr>
    </w:p>
    <w:p w:rsidR="001809F6" w:rsidRDefault="001809F6" w:rsidP="00912EF9">
      <w:pPr>
        <w:autoSpaceDE w:val="0"/>
        <w:autoSpaceDN w:val="0"/>
        <w:adjustRightInd w:val="0"/>
        <w:ind w:left="1440" w:hanging="720"/>
        <w:jc w:val="center"/>
        <w:rPr>
          <w:b/>
          <w:bCs/>
          <w:color w:val="000000"/>
          <w:sz w:val="32"/>
          <w:szCs w:val="32"/>
        </w:rPr>
      </w:pPr>
    </w:p>
    <w:p w:rsidR="001809F6" w:rsidRDefault="001809F6" w:rsidP="00912EF9">
      <w:pPr>
        <w:autoSpaceDE w:val="0"/>
        <w:autoSpaceDN w:val="0"/>
        <w:adjustRightInd w:val="0"/>
        <w:ind w:left="1440" w:hanging="720"/>
        <w:jc w:val="center"/>
        <w:rPr>
          <w:b/>
          <w:bCs/>
          <w:color w:val="000000"/>
          <w:sz w:val="32"/>
          <w:szCs w:val="32"/>
        </w:rPr>
      </w:pPr>
    </w:p>
    <w:p w:rsidR="00DB6FA0" w:rsidRDefault="00DB6FA0" w:rsidP="00912EF9">
      <w:pPr>
        <w:autoSpaceDE w:val="0"/>
        <w:autoSpaceDN w:val="0"/>
        <w:adjustRightInd w:val="0"/>
        <w:ind w:left="1440" w:hanging="720"/>
        <w:jc w:val="center"/>
        <w:rPr>
          <w:b/>
          <w:bCs/>
          <w:color w:val="000000"/>
          <w:sz w:val="32"/>
          <w:szCs w:val="32"/>
        </w:rPr>
      </w:pPr>
    </w:p>
    <w:p w:rsidR="00C4156B" w:rsidRPr="005D5BD7" w:rsidRDefault="006C3009" w:rsidP="00912EF9">
      <w:pPr>
        <w:autoSpaceDE w:val="0"/>
        <w:autoSpaceDN w:val="0"/>
        <w:adjustRightInd w:val="0"/>
        <w:ind w:left="1440" w:hanging="720"/>
        <w:jc w:val="center"/>
        <w:rPr>
          <w:b/>
          <w:bCs/>
          <w:color w:val="000000"/>
          <w:sz w:val="32"/>
          <w:szCs w:val="32"/>
        </w:rPr>
      </w:pPr>
      <w:r>
        <w:rPr>
          <w:b/>
          <w:bCs/>
          <w:color w:val="000000"/>
          <w:sz w:val="32"/>
          <w:szCs w:val="32"/>
        </w:rPr>
        <w:lastRenderedPageBreak/>
        <w:t xml:space="preserve">SUMMER </w:t>
      </w:r>
      <w:r w:rsidR="00912EF9">
        <w:rPr>
          <w:b/>
          <w:bCs/>
          <w:color w:val="000000"/>
          <w:sz w:val="32"/>
          <w:szCs w:val="32"/>
        </w:rPr>
        <w:t>INTERNSHIP</w:t>
      </w:r>
      <w:r>
        <w:rPr>
          <w:b/>
          <w:bCs/>
          <w:color w:val="000000"/>
          <w:sz w:val="32"/>
          <w:szCs w:val="32"/>
        </w:rPr>
        <w:t xml:space="preserve"> (EVALUATION)</w:t>
      </w:r>
    </w:p>
    <w:p w:rsidR="00C4156B" w:rsidRPr="005D5BD7" w:rsidRDefault="00C4156B" w:rsidP="00912EF9">
      <w:pPr>
        <w:autoSpaceDE w:val="0"/>
        <w:autoSpaceDN w:val="0"/>
        <w:adjustRightInd w:val="0"/>
        <w:ind w:left="1440" w:hanging="720"/>
        <w:jc w:val="center"/>
        <w:rPr>
          <w:b/>
          <w:bCs/>
          <w:color w:val="000000"/>
          <w:sz w:val="32"/>
          <w:szCs w:val="32"/>
        </w:rPr>
      </w:pPr>
    </w:p>
    <w:p w:rsidR="00C4156B" w:rsidRPr="005D5BD7" w:rsidRDefault="00C4156B" w:rsidP="00912EF9">
      <w:pPr>
        <w:autoSpaceDE w:val="0"/>
        <w:autoSpaceDN w:val="0"/>
        <w:adjustRightInd w:val="0"/>
        <w:ind w:left="1440" w:hanging="720"/>
        <w:jc w:val="center"/>
        <w:rPr>
          <w:color w:val="000000"/>
          <w:sz w:val="32"/>
          <w:szCs w:val="32"/>
        </w:rPr>
      </w:pPr>
    </w:p>
    <w:p w:rsidR="00C4156B" w:rsidRPr="006C3009" w:rsidRDefault="00C4156B" w:rsidP="00912EF9">
      <w:pPr>
        <w:autoSpaceDE w:val="0"/>
        <w:autoSpaceDN w:val="0"/>
        <w:adjustRightInd w:val="0"/>
        <w:ind w:left="720"/>
        <w:jc w:val="both"/>
        <w:rPr>
          <w:b/>
          <w:color w:val="000000"/>
        </w:rPr>
      </w:pPr>
      <w:r w:rsidRPr="006C3009">
        <w:rPr>
          <w:b/>
          <w:color w:val="000000"/>
        </w:rPr>
        <w:t>Course code:</w:t>
      </w:r>
      <w:r w:rsidRPr="006C3009">
        <w:rPr>
          <w:b/>
          <w:color w:val="000000"/>
        </w:rPr>
        <w:tab/>
        <w:t>COM2535</w:t>
      </w:r>
      <w:r w:rsidR="006C3009" w:rsidRPr="006C3009">
        <w:rPr>
          <w:b/>
          <w:color w:val="000000"/>
        </w:rPr>
        <w:tab/>
      </w:r>
      <w:r w:rsidR="006C3009" w:rsidRPr="006C3009">
        <w:rPr>
          <w:b/>
          <w:color w:val="000000"/>
        </w:rPr>
        <w:tab/>
      </w:r>
      <w:r w:rsidR="006C3009" w:rsidRPr="006C3009">
        <w:rPr>
          <w:b/>
          <w:color w:val="000000"/>
        </w:rPr>
        <w:tab/>
      </w:r>
      <w:r w:rsidR="006C3009" w:rsidRPr="006C3009">
        <w:rPr>
          <w:b/>
          <w:color w:val="000000"/>
        </w:rPr>
        <w:tab/>
      </w:r>
      <w:r w:rsidR="006C3009" w:rsidRPr="006C3009">
        <w:rPr>
          <w:b/>
          <w:color w:val="000000"/>
        </w:rPr>
        <w:tab/>
      </w:r>
      <w:r w:rsidR="006C3009" w:rsidRPr="006C3009">
        <w:rPr>
          <w:b/>
          <w:color w:val="000000"/>
        </w:rPr>
        <w:tab/>
      </w:r>
      <w:r w:rsidRPr="006C3009">
        <w:rPr>
          <w:b/>
          <w:color w:val="000000"/>
        </w:rPr>
        <w:t>Credit Units:06</w:t>
      </w:r>
    </w:p>
    <w:p w:rsidR="00C4156B" w:rsidRPr="005D5BD7" w:rsidRDefault="00C4156B" w:rsidP="00912EF9">
      <w:pPr>
        <w:autoSpaceDE w:val="0"/>
        <w:autoSpaceDN w:val="0"/>
        <w:adjustRightInd w:val="0"/>
        <w:ind w:left="720"/>
        <w:jc w:val="both"/>
        <w:rPr>
          <w:b/>
          <w:color w:val="000000"/>
        </w:rPr>
      </w:pPr>
      <w:r w:rsidRPr="005D5BD7">
        <w:rPr>
          <w:b/>
          <w:color w:val="000000"/>
        </w:rPr>
        <w:t>Objective:</w:t>
      </w:r>
    </w:p>
    <w:p w:rsidR="00C4156B" w:rsidRPr="00223B96" w:rsidRDefault="00C4156B" w:rsidP="00912EF9">
      <w:pPr>
        <w:autoSpaceDE w:val="0"/>
        <w:autoSpaceDN w:val="0"/>
        <w:adjustRightInd w:val="0"/>
        <w:ind w:left="720"/>
        <w:jc w:val="both"/>
        <w:rPr>
          <w:color w:val="000000"/>
          <w:sz w:val="22"/>
          <w:szCs w:val="22"/>
        </w:rPr>
      </w:pPr>
      <w:r w:rsidRPr="00223B96">
        <w:rPr>
          <w:color w:val="000000"/>
          <w:sz w:val="22"/>
          <w:szCs w:val="22"/>
        </w:rPr>
        <w:t xml:space="preserve">The basic objective of a </w:t>
      </w:r>
      <w:r w:rsidR="00912EF9" w:rsidRPr="00223B96">
        <w:rPr>
          <w:color w:val="000000"/>
          <w:sz w:val="22"/>
          <w:szCs w:val="22"/>
        </w:rPr>
        <w:t>Summer Internship</w:t>
      </w:r>
      <w:r w:rsidRPr="00223B96">
        <w:rPr>
          <w:color w:val="000000"/>
          <w:sz w:val="22"/>
          <w:szCs w:val="22"/>
        </w:rPr>
        <w:t xml:space="preserve"> is to refine the practical exposure of the corporate functioning. This summer training will provide an opportunity to the students to apply their theoretical understanding while working on the concerned project in the industry. Thus this summer internship programme is an attempt to bridge the gap between theory and practice. This will also enhance the students’ intellectual ability and attributes related to data handling, decision making, report writing, oral presentation and imbibing an interdisciplinary approach.</w:t>
      </w:r>
    </w:p>
    <w:p w:rsidR="00C4156B" w:rsidRPr="005D5BD7" w:rsidRDefault="00C4156B" w:rsidP="00912EF9">
      <w:pPr>
        <w:autoSpaceDE w:val="0"/>
        <w:autoSpaceDN w:val="0"/>
        <w:adjustRightInd w:val="0"/>
        <w:ind w:left="720"/>
        <w:jc w:val="both"/>
        <w:rPr>
          <w:b/>
          <w:color w:val="000000"/>
        </w:rPr>
      </w:pPr>
      <w:r w:rsidRPr="005D5BD7">
        <w:rPr>
          <w:b/>
          <w:color w:val="000000"/>
        </w:rPr>
        <w:t>General Guidelines:</w:t>
      </w:r>
    </w:p>
    <w:p w:rsidR="00C4156B" w:rsidRPr="00223B96" w:rsidRDefault="00C4156B" w:rsidP="00912EF9">
      <w:pPr>
        <w:autoSpaceDE w:val="0"/>
        <w:autoSpaceDN w:val="0"/>
        <w:adjustRightInd w:val="0"/>
        <w:ind w:left="720"/>
        <w:jc w:val="both"/>
        <w:rPr>
          <w:color w:val="000000"/>
          <w:sz w:val="22"/>
          <w:szCs w:val="22"/>
        </w:rPr>
      </w:pPr>
      <w:r w:rsidRPr="00223B96">
        <w:rPr>
          <w:color w:val="000000"/>
          <w:sz w:val="22"/>
          <w:szCs w:val="22"/>
        </w:rPr>
        <w:t xml:space="preserve">Every student of B.Com (Hons.) shall be required to undergo a practical training in an corporate organization approved by the Institute for eight weeks, normally in the Summer Vacation, after the end of the fourth semester examinations. The candidates shall be required to undergo training in the various areas of the organization concerned. The organization may assign a specific project to the candidate, which will be completed by him/her during the period of training. The work done by the candidate during the training period shall be submitted in form  of a training report. </w:t>
      </w:r>
    </w:p>
    <w:p w:rsidR="00C4156B" w:rsidRPr="00223B96" w:rsidRDefault="00C4156B" w:rsidP="00912EF9">
      <w:pPr>
        <w:autoSpaceDE w:val="0"/>
        <w:autoSpaceDN w:val="0"/>
        <w:adjustRightInd w:val="0"/>
        <w:ind w:left="720"/>
        <w:jc w:val="both"/>
        <w:rPr>
          <w:color w:val="000000"/>
          <w:sz w:val="22"/>
          <w:szCs w:val="22"/>
        </w:rPr>
      </w:pPr>
      <w:r w:rsidRPr="00223B96">
        <w:rPr>
          <w:color w:val="000000"/>
          <w:sz w:val="22"/>
          <w:szCs w:val="22"/>
        </w:rPr>
        <w:t xml:space="preserve"> The last date for the receipt of training report in the department shall be one month after the date of completion of training, i.e. at the beginning of the fifth semester.</w:t>
      </w:r>
    </w:p>
    <w:p w:rsidR="00C4156B" w:rsidRPr="005D5BD7" w:rsidRDefault="00C4156B" w:rsidP="00912EF9">
      <w:pPr>
        <w:autoSpaceDE w:val="0"/>
        <w:autoSpaceDN w:val="0"/>
        <w:adjustRightInd w:val="0"/>
        <w:ind w:left="720"/>
        <w:jc w:val="both"/>
        <w:rPr>
          <w:b/>
          <w:color w:val="000000"/>
        </w:rPr>
      </w:pPr>
      <w:r w:rsidRPr="005D5BD7">
        <w:rPr>
          <w:b/>
          <w:color w:val="000000"/>
        </w:rPr>
        <w:t>Chapter Scheme</w:t>
      </w:r>
    </w:p>
    <w:p w:rsidR="00C4156B" w:rsidRPr="00223B96" w:rsidRDefault="00C4156B" w:rsidP="00912EF9">
      <w:pPr>
        <w:autoSpaceDE w:val="0"/>
        <w:autoSpaceDN w:val="0"/>
        <w:adjustRightInd w:val="0"/>
        <w:ind w:left="720"/>
        <w:jc w:val="both"/>
        <w:rPr>
          <w:color w:val="000000"/>
          <w:sz w:val="22"/>
          <w:szCs w:val="22"/>
        </w:rPr>
      </w:pPr>
      <w:r w:rsidRPr="00223B96">
        <w:rPr>
          <w:color w:val="000000"/>
          <w:sz w:val="22"/>
          <w:szCs w:val="22"/>
        </w:rPr>
        <w:t>Chapter I: Introduction 20 marks</w:t>
      </w:r>
    </w:p>
    <w:p w:rsidR="00C4156B" w:rsidRPr="00223B96" w:rsidRDefault="00C4156B" w:rsidP="00912EF9">
      <w:pPr>
        <w:autoSpaceDE w:val="0"/>
        <w:autoSpaceDN w:val="0"/>
        <w:adjustRightInd w:val="0"/>
        <w:ind w:left="720"/>
        <w:jc w:val="both"/>
        <w:rPr>
          <w:color w:val="000000"/>
          <w:sz w:val="22"/>
          <w:szCs w:val="22"/>
        </w:rPr>
      </w:pPr>
      <w:r w:rsidRPr="00223B96">
        <w:rPr>
          <w:color w:val="000000"/>
          <w:sz w:val="22"/>
          <w:szCs w:val="22"/>
        </w:rPr>
        <w:t>Chapter II: Conceptual Framework/National/International Scenario 5 marks</w:t>
      </w:r>
    </w:p>
    <w:p w:rsidR="00C4156B" w:rsidRPr="00223B96" w:rsidRDefault="00C4156B" w:rsidP="00912EF9">
      <w:pPr>
        <w:autoSpaceDE w:val="0"/>
        <w:autoSpaceDN w:val="0"/>
        <w:adjustRightInd w:val="0"/>
        <w:ind w:left="720"/>
        <w:jc w:val="both"/>
        <w:rPr>
          <w:color w:val="000000"/>
          <w:sz w:val="22"/>
          <w:szCs w:val="22"/>
        </w:rPr>
      </w:pPr>
      <w:r w:rsidRPr="00223B96">
        <w:rPr>
          <w:color w:val="000000"/>
          <w:sz w:val="22"/>
          <w:szCs w:val="22"/>
        </w:rPr>
        <w:t>Chapter III: Presentation, Analysis and Findings 35 marks</w:t>
      </w:r>
    </w:p>
    <w:p w:rsidR="00C4156B" w:rsidRPr="00223B96" w:rsidRDefault="00C4156B" w:rsidP="00912EF9">
      <w:pPr>
        <w:autoSpaceDE w:val="0"/>
        <w:autoSpaceDN w:val="0"/>
        <w:adjustRightInd w:val="0"/>
        <w:ind w:left="720"/>
        <w:jc w:val="both"/>
        <w:rPr>
          <w:color w:val="000000"/>
          <w:sz w:val="22"/>
          <w:szCs w:val="22"/>
        </w:rPr>
      </w:pPr>
      <w:r w:rsidRPr="00223B96">
        <w:rPr>
          <w:color w:val="000000"/>
          <w:sz w:val="22"/>
          <w:szCs w:val="22"/>
        </w:rPr>
        <w:t>Chapter IV: Conclusion and Recommendations 15 marks</w:t>
      </w:r>
    </w:p>
    <w:p w:rsidR="00C4156B" w:rsidRPr="00223B96" w:rsidRDefault="00C4156B" w:rsidP="00912EF9">
      <w:pPr>
        <w:autoSpaceDE w:val="0"/>
        <w:autoSpaceDN w:val="0"/>
        <w:adjustRightInd w:val="0"/>
        <w:ind w:left="720"/>
        <w:jc w:val="both"/>
        <w:rPr>
          <w:color w:val="000000"/>
          <w:sz w:val="22"/>
          <w:szCs w:val="22"/>
        </w:rPr>
      </w:pPr>
      <w:r w:rsidRPr="00223B96">
        <w:rPr>
          <w:color w:val="000000"/>
          <w:sz w:val="22"/>
          <w:szCs w:val="22"/>
        </w:rPr>
        <w:t>The report has to be type written in font Times New Roman, 12 points, 1.5 line spacing on both sides of the paper, Spiral Bound.  The report should comprise of a maximum of 80 to 100 pages and has to be submitted in two copies.</w:t>
      </w:r>
    </w:p>
    <w:p w:rsidR="00C4156B" w:rsidRPr="005D5BD7" w:rsidRDefault="00C4156B" w:rsidP="00912EF9">
      <w:pPr>
        <w:autoSpaceDE w:val="0"/>
        <w:autoSpaceDN w:val="0"/>
        <w:adjustRightInd w:val="0"/>
        <w:ind w:left="720"/>
        <w:jc w:val="both"/>
        <w:rPr>
          <w:color w:val="000000"/>
        </w:rPr>
      </w:pPr>
      <w:r w:rsidRPr="00912EF9">
        <w:rPr>
          <w:b/>
          <w:color w:val="000000"/>
        </w:rPr>
        <w:t>Evaluation</w:t>
      </w:r>
      <w:r w:rsidR="00912EF9">
        <w:rPr>
          <w:color w:val="000000"/>
        </w:rPr>
        <w:t xml:space="preserve"> </w:t>
      </w:r>
      <w:r w:rsidR="00912EF9" w:rsidRPr="00912EF9">
        <w:rPr>
          <w:b/>
          <w:color w:val="000000"/>
        </w:rPr>
        <w:t>Scheme</w:t>
      </w:r>
      <w:r w:rsidRPr="00912EF9">
        <w:rPr>
          <w:b/>
          <w:color w:val="000000"/>
        </w:rPr>
        <w:t>:</w:t>
      </w:r>
      <w:r w:rsidRPr="005D5BD7">
        <w:rPr>
          <w:color w:val="000000"/>
        </w:rPr>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26"/>
        <w:gridCol w:w="4399"/>
      </w:tblGrid>
      <w:tr w:rsidR="00C4156B" w:rsidRPr="005D5BD7" w:rsidTr="000810CE">
        <w:tc>
          <w:tcPr>
            <w:tcW w:w="4338" w:type="dxa"/>
          </w:tcPr>
          <w:p w:rsidR="00C4156B" w:rsidRPr="00912EF9" w:rsidRDefault="00C4156B" w:rsidP="00912EF9">
            <w:pPr>
              <w:autoSpaceDE w:val="0"/>
              <w:autoSpaceDN w:val="0"/>
              <w:adjustRightInd w:val="0"/>
              <w:jc w:val="center"/>
              <w:rPr>
                <w:b/>
                <w:color w:val="000000"/>
              </w:rPr>
            </w:pPr>
            <w:r w:rsidRPr="00912EF9">
              <w:rPr>
                <w:b/>
                <w:color w:val="000000"/>
              </w:rPr>
              <w:t>SIP Report</w:t>
            </w:r>
          </w:p>
        </w:tc>
        <w:tc>
          <w:tcPr>
            <w:tcW w:w="4590" w:type="dxa"/>
          </w:tcPr>
          <w:p w:rsidR="00C4156B" w:rsidRPr="00912EF9" w:rsidRDefault="00C4156B" w:rsidP="00912EF9">
            <w:pPr>
              <w:autoSpaceDE w:val="0"/>
              <w:autoSpaceDN w:val="0"/>
              <w:adjustRightInd w:val="0"/>
              <w:jc w:val="center"/>
              <w:rPr>
                <w:b/>
                <w:color w:val="000000"/>
              </w:rPr>
            </w:pPr>
            <w:r w:rsidRPr="00912EF9">
              <w:rPr>
                <w:b/>
                <w:color w:val="000000"/>
              </w:rPr>
              <w:t>Power Point Presentation &amp; Viva</w:t>
            </w:r>
          </w:p>
        </w:tc>
      </w:tr>
      <w:tr w:rsidR="00C4156B" w:rsidRPr="005D5BD7" w:rsidTr="000810CE">
        <w:tc>
          <w:tcPr>
            <w:tcW w:w="4338" w:type="dxa"/>
          </w:tcPr>
          <w:p w:rsidR="00C4156B" w:rsidRPr="000810CE" w:rsidRDefault="00C4156B" w:rsidP="00912EF9">
            <w:pPr>
              <w:autoSpaceDE w:val="0"/>
              <w:autoSpaceDN w:val="0"/>
              <w:adjustRightInd w:val="0"/>
              <w:jc w:val="center"/>
              <w:rPr>
                <w:color w:val="000000"/>
              </w:rPr>
            </w:pPr>
            <w:r w:rsidRPr="000810CE">
              <w:rPr>
                <w:color w:val="000000"/>
              </w:rPr>
              <w:t>75 marks</w:t>
            </w:r>
          </w:p>
        </w:tc>
        <w:tc>
          <w:tcPr>
            <w:tcW w:w="4590" w:type="dxa"/>
          </w:tcPr>
          <w:p w:rsidR="00C4156B" w:rsidRPr="000810CE" w:rsidRDefault="00C4156B" w:rsidP="00912EF9">
            <w:pPr>
              <w:autoSpaceDE w:val="0"/>
              <w:autoSpaceDN w:val="0"/>
              <w:adjustRightInd w:val="0"/>
              <w:jc w:val="center"/>
              <w:rPr>
                <w:color w:val="000000"/>
              </w:rPr>
            </w:pPr>
            <w:r w:rsidRPr="000810CE">
              <w:rPr>
                <w:color w:val="000000"/>
              </w:rPr>
              <w:t>25 marks</w:t>
            </w:r>
          </w:p>
        </w:tc>
      </w:tr>
    </w:tbl>
    <w:p w:rsidR="00C4156B" w:rsidRPr="005D5BD7" w:rsidRDefault="00C4156B" w:rsidP="00912EF9">
      <w:pPr>
        <w:autoSpaceDE w:val="0"/>
        <w:autoSpaceDN w:val="0"/>
        <w:adjustRightInd w:val="0"/>
        <w:ind w:left="720"/>
        <w:jc w:val="both"/>
        <w:rPr>
          <w:color w:val="000000"/>
        </w:rPr>
      </w:pPr>
    </w:p>
    <w:p w:rsidR="006C3009" w:rsidRDefault="006C3009" w:rsidP="00912EF9">
      <w:pPr>
        <w:autoSpaceDE w:val="0"/>
        <w:autoSpaceDN w:val="0"/>
        <w:adjustRightInd w:val="0"/>
        <w:ind w:left="720"/>
        <w:jc w:val="both"/>
        <w:rPr>
          <w:b/>
          <w:bCs/>
          <w:color w:val="000000"/>
          <w:lang w:val="en-IN"/>
        </w:rPr>
      </w:pPr>
    </w:p>
    <w:p w:rsidR="00C4156B" w:rsidRPr="00912EF9" w:rsidRDefault="00912EF9" w:rsidP="00912EF9">
      <w:pPr>
        <w:autoSpaceDE w:val="0"/>
        <w:autoSpaceDN w:val="0"/>
        <w:adjustRightInd w:val="0"/>
        <w:ind w:left="720"/>
        <w:jc w:val="both"/>
        <w:rPr>
          <w:b/>
          <w:bCs/>
          <w:color w:val="000000"/>
          <w:lang w:val="en-IN"/>
        </w:rPr>
      </w:pPr>
      <w:r>
        <w:rPr>
          <w:b/>
          <w:bCs/>
          <w:color w:val="000000"/>
          <w:lang w:val="en-IN"/>
        </w:rPr>
        <w:t>Components of the Report</w:t>
      </w:r>
    </w:p>
    <w:p w:rsidR="00C4156B" w:rsidRPr="00223B96" w:rsidRDefault="00C4156B" w:rsidP="00912EF9">
      <w:pPr>
        <w:autoSpaceDE w:val="0"/>
        <w:autoSpaceDN w:val="0"/>
        <w:adjustRightInd w:val="0"/>
        <w:ind w:left="720"/>
        <w:jc w:val="both"/>
        <w:rPr>
          <w:color w:val="000000"/>
          <w:sz w:val="22"/>
          <w:szCs w:val="22"/>
          <w:lang w:val="en-IN"/>
        </w:rPr>
      </w:pPr>
      <w:r w:rsidRPr="00223B96">
        <w:rPr>
          <w:color w:val="000000"/>
          <w:sz w:val="22"/>
          <w:szCs w:val="22"/>
          <w:lang w:val="en-IN"/>
        </w:rPr>
        <w:t xml:space="preserve">The outcome of </w:t>
      </w:r>
      <w:r w:rsidR="00912EF9" w:rsidRPr="00223B96">
        <w:rPr>
          <w:color w:val="000000"/>
          <w:sz w:val="22"/>
          <w:szCs w:val="22"/>
          <w:lang w:val="en-IN"/>
        </w:rPr>
        <w:t>Summer Internship</w:t>
      </w:r>
      <w:r w:rsidRPr="00223B96">
        <w:rPr>
          <w:color w:val="000000"/>
          <w:sz w:val="22"/>
          <w:szCs w:val="22"/>
          <w:lang w:val="en-IN"/>
        </w:rPr>
        <w:t xml:space="preserve"> is the Project Report. A project report should have the following components:</w:t>
      </w:r>
    </w:p>
    <w:p w:rsidR="00C4156B" w:rsidRPr="00223B96" w:rsidRDefault="00C4156B" w:rsidP="00912EF9">
      <w:pPr>
        <w:autoSpaceDE w:val="0"/>
        <w:autoSpaceDN w:val="0"/>
        <w:adjustRightInd w:val="0"/>
        <w:ind w:left="720"/>
        <w:jc w:val="both"/>
        <w:rPr>
          <w:color w:val="000000"/>
          <w:sz w:val="22"/>
          <w:szCs w:val="22"/>
          <w:lang w:val="en-IN"/>
        </w:rPr>
      </w:pPr>
      <w:r w:rsidRPr="00223B96">
        <w:rPr>
          <w:b/>
          <w:bCs/>
          <w:color w:val="000000"/>
          <w:sz w:val="22"/>
          <w:szCs w:val="22"/>
          <w:lang w:val="en-IN"/>
        </w:rPr>
        <w:t xml:space="preserve">1) Cover Page: </w:t>
      </w:r>
      <w:r w:rsidRPr="00223B96">
        <w:rPr>
          <w:color w:val="000000"/>
          <w:sz w:val="22"/>
          <w:szCs w:val="22"/>
          <w:lang w:val="en-IN"/>
        </w:rPr>
        <w:t>This should contain the title of the project proposal, to whom it is submitted, for which degree, the name of the author, name of the supervisor, year of submission of the project work, name of the University.</w:t>
      </w:r>
    </w:p>
    <w:p w:rsidR="00C4156B" w:rsidRPr="00223B96" w:rsidRDefault="00C4156B" w:rsidP="00912EF9">
      <w:pPr>
        <w:autoSpaceDE w:val="0"/>
        <w:autoSpaceDN w:val="0"/>
        <w:adjustRightInd w:val="0"/>
        <w:ind w:left="720"/>
        <w:jc w:val="both"/>
        <w:rPr>
          <w:color w:val="000000"/>
          <w:sz w:val="22"/>
          <w:szCs w:val="22"/>
          <w:lang w:val="en-IN"/>
        </w:rPr>
      </w:pPr>
      <w:r w:rsidRPr="00223B96">
        <w:rPr>
          <w:b/>
          <w:bCs/>
          <w:color w:val="000000"/>
          <w:sz w:val="22"/>
          <w:szCs w:val="22"/>
          <w:lang w:val="en-IN"/>
        </w:rPr>
        <w:t xml:space="preserve">2) Acknowledgement: </w:t>
      </w:r>
      <w:r w:rsidRPr="00223B96">
        <w:rPr>
          <w:bCs/>
          <w:color w:val="000000"/>
          <w:sz w:val="22"/>
          <w:szCs w:val="22"/>
          <w:lang w:val="en-IN"/>
        </w:rPr>
        <w:t>V</w:t>
      </w:r>
      <w:r w:rsidRPr="00223B96">
        <w:rPr>
          <w:color w:val="000000"/>
          <w:sz w:val="22"/>
          <w:szCs w:val="22"/>
          <w:lang w:val="en-IN"/>
        </w:rPr>
        <w:t>arious organizations and individuals who might have provided assistance /co-operation during the process of carrying out the study.</w:t>
      </w:r>
    </w:p>
    <w:p w:rsidR="00C4156B" w:rsidRPr="00223B96" w:rsidRDefault="00C4156B" w:rsidP="00912EF9">
      <w:pPr>
        <w:autoSpaceDE w:val="0"/>
        <w:autoSpaceDN w:val="0"/>
        <w:adjustRightInd w:val="0"/>
        <w:ind w:left="720"/>
        <w:jc w:val="both"/>
        <w:rPr>
          <w:color w:val="000000"/>
          <w:sz w:val="22"/>
          <w:szCs w:val="22"/>
          <w:lang w:val="en-IN"/>
        </w:rPr>
      </w:pPr>
      <w:r w:rsidRPr="00223B96">
        <w:rPr>
          <w:b/>
          <w:bCs/>
          <w:color w:val="000000"/>
          <w:sz w:val="22"/>
          <w:szCs w:val="22"/>
          <w:lang w:val="en-IN"/>
        </w:rPr>
        <w:t xml:space="preserve">3) Table of Content: </w:t>
      </w:r>
      <w:r w:rsidRPr="00223B96">
        <w:rPr>
          <w:color w:val="000000"/>
          <w:sz w:val="22"/>
          <w:szCs w:val="22"/>
          <w:lang w:val="en-IN"/>
        </w:rPr>
        <w:t>Page-wise listing of the main contents in the report, i.e., different Chapters and its main Sections along with their page numbers.</w:t>
      </w:r>
    </w:p>
    <w:p w:rsidR="00C4156B" w:rsidRPr="00223B96" w:rsidRDefault="00C4156B" w:rsidP="00912EF9">
      <w:pPr>
        <w:autoSpaceDE w:val="0"/>
        <w:autoSpaceDN w:val="0"/>
        <w:adjustRightInd w:val="0"/>
        <w:ind w:left="720"/>
        <w:jc w:val="both"/>
        <w:rPr>
          <w:color w:val="000000"/>
          <w:sz w:val="22"/>
          <w:szCs w:val="22"/>
          <w:lang w:val="en-IN"/>
        </w:rPr>
      </w:pPr>
      <w:r w:rsidRPr="00223B96">
        <w:rPr>
          <w:b/>
          <w:bCs/>
          <w:i/>
          <w:iCs/>
          <w:color w:val="000000"/>
          <w:sz w:val="22"/>
          <w:szCs w:val="22"/>
          <w:lang w:val="en-IN"/>
        </w:rPr>
        <w:t xml:space="preserve">4) </w:t>
      </w:r>
      <w:r w:rsidRPr="00223B96">
        <w:rPr>
          <w:b/>
          <w:bCs/>
          <w:color w:val="000000"/>
          <w:sz w:val="22"/>
          <w:szCs w:val="22"/>
          <w:lang w:val="en-IN"/>
        </w:rPr>
        <w:t xml:space="preserve">Body of the Report: </w:t>
      </w:r>
      <w:r w:rsidRPr="00223B96">
        <w:rPr>
          <w:color w:val="000000"/>
          <w:sz w:val="22"/>
          <w:szCs w:val="22"/>
          <w:lang w:val="en-IN"/>
        </w:rPr>
        <w:t>The body of the report should have these four logical divisions</w:t>
      </w:r>
    </w:p>
    <w:p w:rsidR="00C4156B" w:rsidRPr="00223B96" w:rsidRDefault="00C4156B" w:rsidP="00912EF9">
      <w:pPr>
        <w:autoSpaceDE w:val="0"/>
        <w:autoSpaceDN w:val="0"/>
        <w:adjustRightInd w:val="0"/>
        <w:ind w:left="720"/>
        <w:jc w:val="both"/>
        <w:rPr>
          <w:color w:val="000000"/>
          <w:sz w:val="22"/>
          <w:szCs w:val="22"/>
          <w:lang w:val="en-IN"/>
        </w:rPr>
      </w:pPr>
      <w:r w:rsidRPr="00223B96">
        <w:rPr>
          <w:color w:val="000000"/>
          <w:sz w:val="22"/>
          <w:szCs w:val="22"/>
          <w:lang w:val="en-IN"/>
        </w:rPr>
        <w:t xml:space="preserve">a) </w:t>
      </w:r>
      <w:r w:rsidRPr="00223B96">
        <w:rPr>
          <w:b/>
          <w:bCs/>
          <w:i/>
          <w:iCs/>
          <w:color w:val="000000"/>
          <w:sz w:val="22"/>
          <w:szCs w:val="22"/>
          <w:lang w:val="en-IN"/>
        </w:rPr>
        <w:t xml:space="preserve">Introduction: </w:t>
      </w:r>
      <w:r w:rsidRPr="00223B96">
        <w:rPr>
          <w:color w:val="000000"/>
          <w:sz w:val="22"/>
          <w:szCs w:val="22"/>
          <w:lang w:val="en-IN"/>
        </w:rPr>
        <w:t>This will cover the background, rationale/ need / justification, brief review of literature, objectives, methodology (the area of the study, sample, type of study, tools for data collection, and method of analysis), Limitations of the Study, and Chapter Planning.</w:t>
      </w:r>
    </w:p>
    <w:p w:rsidR="00C4156B" w:rsidRPr="00223B96" w:rsidRDefault="00C4156B" w:rsidP="00912EF9">
      <w:pPr>
        <w:autoSpaceDE w:val="0"/>
        <w:autoSpaceDN w:val="0"/>
        <w:adjustRightInd w:val="0"/>
        <w:ind w:left="720"/>
        <w:jc w:val="both"/>
        <w:rPr>
          <w:color w:val="000000"/>
          <w:sz w:val="22"/>
          <w:szCs w:val="22"/>
          <w:lang w:val="en-IN"/>
        </w:rPr>
      </w:pPr>
      <w:r w:rsidRPr="00223B96">
        <w:rPr>
          <w:color w:val="000000"/>
          <w:sz w:val="22"/>
          <w:szCs w:val="22"/>
          <w:lang w:val="en-IN"/>
        </w:rPr>
        <w:t xml:space="preserve">b) </w:t>
      </w:r>
      <w:r w:rsidRPr="00223B96">
        <w:rPr>
          <w:b/>
          <w:i/>
          <w:color w:val="000000"/>
          <w:sz w:val="22"/>
          <w:szCs w:val="22"/>
          <w:lang w:val="en-IN"/>
        </w:rPr>
        <w:t>Conceptual Framework / National and International Scenario</w:t>
      </w:r>
      <w:r w:rsidRPr="00223B96">
        <w:rPr>
          <w:b/>
          <w:color w:val="000000"/>
          <w:sz w:val="22"/>
          <w:szCs w:val="22"/>
          <w:lang w:val="en-IN"/>
        </w:rPr>
        <w:t>:</w:t>
      </w:r>
      <w:r w:rsidRPr="00223B96">
        <w:rPr>
          <w:color w:val="000000"/>
          <w:sz w:val="22"/>
          <w:szCs w:val="22"/>
          <w:lang w:val="en-IN"/>
        </w:rPr>
        <w:t xml:space="preserve"> (relating to the topic of the Project).</w:t>
      </w:r>
    </w:p>
    <w:p w:rsidR="00C4156B" w:rsidRPr="00223B96" w:rsidRDefault="00C4156B" w:rsidP="00912EF9">
      <w:pPr>
        <w:autoSpaceDE w:val="0"/>
        <w:autoSpaceDN w:val="0"/>
        <w:adjustRightInd w:val="0"/>
        <w:ind w:left="720"/>
        <w:jc w:val="both"/>
        <w:rPr>
          <w:color w:val="000000"/>
          <w:sz w:val="22"/>
          <w:szCs w:val="22"/>
          <w:lang w:val="en-IN"/>
        </w:rPr>
      </w:pPr>
      <w:r w:rsidRPr="00223B96">
        <w:rPr>
          <w:color w:val="000000"/>
          <w:sz w:val="22"/>
          <w:szCs w:val="22"/>
          <w:lang w:val="en-IN"/>
        </w:rPr>
        <w:t>c</w:t>
      </w:r>
      <w:r w:rsidRPr="00223B96">
        <w:rPr>
          <w:b/>
          <w:i/>
          <w:color w:val="000000"/>
          <w:sz w:val="22"/>
          <w:szCs w:val="22"/>
          <w:lang w:val="en-IN"/>
        </w:rPr>
        <w:t>) Presentation of Data,</w:t>
      </w:r>
      <w:r w:rsidRPr="00223B96">
        <w:rPr>
          <w:color w:val="000000"/>
          <w:sz w:val="22"/>
          <w:szCs w:val="22"/>
          <w:lang w:val="en-IN"/>
        </w:rPr>
        <w:t xml:space="preserve"> </w:t>
      </w:r>
      <w:r w:rsidRPr="00223B96">
        <w:rPr>
          <w:b/>
          <w:bCs/>
          <w:i/>
          <w:iCs/>
          <w:color w:val="000000"/>
          <w:sz w:val="22"/>
          <w:szCs w:val="22"/>
          <w:lang w:val="en-IN"/>
        </w:rPr>
        <w:t>Analysis and Findings</w:t>
      </w:r>
      <w:r w:rsidRPr="00223B96">
        <w:rPr>
          <w:b/>
          <w:bCs/>
          <w:iCs/>
          <w:color w:val="000000"/>
          <w:sz w:val="22"/>
          <w:szCs w:val="22"/>
          <w:lang w:val="en-IN"/>
        </w:rPr>
        <w:t>:</w:t>
      </w:r>
      <w:r w:rsidRPr="00223B96">
        <w:rPr>
          <w:b/>
          <w:bCs/>
          <w:i/>
          <w:iCs/>
          <w:color w:val="000000"/>
          <w:sz w:val="22"/>
          <w:szCs w:val="22"/>
          <w:lang w:val="en-IN"/>
        </w:rPr>
        <w:t xml:space="preserve"> </w:t>
      </w:r>
      <w:r w:rsidRPr="00223B96">
        <w:rPr>
          <w:bCs/>
          <w:iCs/>
          <w:color w:val="000000"/>
          <w:sz w:val="22"/>
          <w:szCs w:val="22"/>
          <w:lang w:val="en-IN"/>
        </w:rPr>
        <w:t>(using the tools and techniques mentioned in the methodology).</w:t>
      </w:r>
    </w:p>
    <w:p w:rsidR="00C4156B" w:rsidRPr="00223B96" w:rsidRDefault="00C4156B" w:rsidP="00912EF9">
      <w:pPr>
        <w:autoSpaceDE w:val="0"/>
        <w:autoSpaceDN w:val="0"/>
        <w:adjustRightInd w:val="0"/>
        <w:ind w:left="720"/>
        <w:jc w:val="both"/>
        <w:rPr>
          <w:color w:val="000000"/>
          <w:sz w:val="22"/>
          <w:szCs w:val="22"/>
          <w:lang w:val="en-IN"/>
        </w:rPr>
      </w:pPr>
      <w:r w:rsidRPr="00223B96">
        <w:rPr>
          <w:color w:val="000000"/>
          <w:sz w:val="22"/>
          <w:szCs w:val="22"/>
          <w:lang w:val="en-IN"/>
        </w:rPr>
        <w:t xml:space="preserve">d) </w:t>
      </w:r>
      <w:r w:rsidRPr="00223B96">
        <w:rPr>
          <w:b/>
          <w:i/>
          <w:color w:val="000000"/>
          <w:sz w:val="22"/>
          <w:szCs w:val="22"/>
          <w:lang w:val="en-IN"/>
        </w:rPr>
        <w:t>C</w:t>
      </w:r>
      <w:r w:rsidRPr="00223B96">
        <w:rPr>
          <w:b/>
          <w:bCs/>
          <w:i/>
          <w:iCs/>
          <w:color w:val="000000"/>
          <w:sz w:val="22"/>
          <w:szCs w:val="22"/>
          <w:lang w:val="en-IN"/>
        </w:rPr>
        <w:t xml:space="preserve">onclusion and Recommendations: </w:t>
      </w:r>
      <w:r w:rsidRPr="00223B96">
        <w:rPr>
          <w:color w:val="000000"/>
          <w:sz w:val="22"/>
          <w:szCs w:val="22"/>
          <w:lang w:val="en-IN"/>
        </w:rPr>
        <w:t xml:space="preserve">In this section, the concluding observations based on the main findings and suggestions are to be provided. </w:t>
      </w:r>
    </w:p>
    <w:p w:rsidR="00C4156B" w:rsidRPr="00223B96" w:rsidRDefault="00C4156B" w:rsidP="00912EF9">
      <w:pPr>
        <w:autoSpaceDE w:val="0"/>
        <w:autoSpaceDN w:val="0"/>
        <w:adjustRightInd w:val="0"/>
        <w:ind w:left="720"/>
        <w:jc w:val="both"/>
        <w:rPr>
          <w:color w:val="000000"/>
          <w:sz w:val="22"/>
          <w:szCs w:val="22"/>
          <w:lang w:val="en-IN"/>
        </w:rPr>
      </w:pPr>
      <w:r w:rsidRPr="00223B96">
        <w:rPr>
          <w:b/>
          <w:bCs/>
          <w:color w:val="000000"/>
          <w:sz w:val="22"/>
          <w:szCs w:val="22"/>
          <w:lang w:val="en-IN"/>
        </w:rPr>
        <w:t xml:space="preserve">5) Bibliography or References: </w:t>
      </w:r>
      <w:r w:rsidRPr="00223B96">
        <w:rPr>
          <w:color w:val="000000"/>
          <w:sz w:val="22"/>
          <w:szCs w:val="22"/>
          <w:lang w:val="en-IN"/>
        </w:rPr>
        <w:t>This section will include the list of books and articles which have been used in the project work, and in writing a project report.</w:t>
      </w:r>
    </w:p>
    <w:p w:rsidR="00C4156B" w:rsidRPr="00223B96" w:rsidRDefault="00C4156B" w:rsidP="00912EF9">
      <w:pPr>
        <w:autoSpaceDE w:val="0"/>
        <w:autoSpaceDN w:val="0"/>
        <w:adjustRightInd w:val="0"/>
        <w:ind w:left="720"/>
        <w:jc w:val="both"/>
        <w:rPr>
          <w:color w:val="000000"/>
          <w:sz w:val="22"/>
          <w:szCs w:val="22"/>
          <w:lang w:val="en-IN"/>
        </w:rPr>
      </w:pPr>
      <w:r w:rsidRPr="00223B96">
        <w:rPr>
          <w:b/>
          <w:color w:val="000000"/>
          <w:sz w:val="22"/>
          <w:szCs w:val="22"/>
          <w:lang w:val="en-IN"/>
        </w:rPr>
        <w:t>6) Annexures</w:t>
      </w:r>
      <w:r w:rsidRPr="00223B96">
        <w:rPr>
          <w:color w:val="000000"/>
          <w:sz w:val="22"/>
          <w:szCs w:val="22"/>
          <w:lang w:val="en-IN"/>
        </w:rPr>
        <w:t xml:space="preserve">: Questionnaires  (if any), relevant reports, etc. </w:t>
      </w:r>
    </w:p>
    <w:p w:rsidR="001809F6" w:rsidRDefault="001809F6" w:rsidP="00C41BAF">
      <w:pPr>
        <w:jc w:val="center"/>
        <w:rPr>
          <w:b/>
          <w:bCs/>
          <w:sz w:val="28"/>
          <w:szCs w:val="28"/>
        </w:rPr>
      </w:pPr>
    </w:p>
    <w:p w:rsidR="00C41BAF" w:rsidRPr="005D5BD7" w:rsidRDefault="00C41BAF" w:rsidP="00C41BAF">
      <w:pPr>
        <w:jc w:val="center"/>
        <w:rPr>
          <w:b/>
          <w:bCs/>
          <w:sz w:val="28"/>
          <w:szCs w:val="28"/>
        </w:rPr>
      </w:pPr>
      <w:r w:rsidRPr="005D5BD7">
        <w:rPr>
          <w:b/>
          <w:bCs/>
          <w:sz w:val="28"/>
          <w:szCs w:val="28"/>
        </w:rPr>
        <w:lastRenderedPageBreak/>
        <w:t>ACCOUNTING THEORY</w:t>
      </w:r>
    </w:p>
    <w:p w:rsidR="00C41BAF" w:rsidRPr="005D5BD7" w:rsidRDefault="00C41BAF" w:rsidP="00C41BAF">
      <w:pPr>
        <w:jc w:val="center"/>
        <w:rPr>
          <w:b/>
          <w:bCs/>
          <w:sz w:val="28"/>
          <w:szCs w:val="28"/>
        </w:rPr>
      </w:pPr>
    </w:p>
    <w:p w:rsidR="00C41BAF" w:rsidRPr="001809F6" w:rsidRDefault="00C41BAF" w:rsidP="00C41BAF">
      <w:pPr>
        <w:jc w:val="both"/>
        <w:rPr>
          <w:b/>
          <w:bCs/>
          <w:sz w:val="22"/>
          <w:szCs w:val="22"/>
        </w:rPr>
      </w:pPr>
      <w:r w:rsidRPr="001809F6">
        <w:rPr>
          <w:b/>
          <w:bCs/>
          <w:sz w:val="22"/>
          <w:szCs w:val="22"/>
        </w:rPr>
        <w:t xml:space="preserve">Course Code:   COM2502                                                      </w:t>
      </w:r>
      <w:r w:rsidR="006C3009" w:rsidRPr="001809F6">
        <w:rPr>
          <w:b/>
          <w:bCs/>
          <w:sz w:val="22"/>
          <w:szCs w:val="22"/>
        </w:rPr>
        <w:t xml:space="preserve">                 Credit Units:04</w:t>
      </w:r>
    </w:p>
    <w:p w:rsidR="00C41BAF" w:rsidRPr="001809F6" w:rsidRDefault="00C41BAF" w:rsidP="00C41BAF">
      <w:pPr>
        <w:jc w:val="both"/>
        <w:rPr>
          <w:bCs/>
          <w:sz w:val="22"/>
          <w:szCs w:val="22"/>
        </w:rPr>
      </w:pPr>
      <w:r w:rsidRPr="001809F6">
        <w:rPr>
          <w:b/>
          <w:bCs/>
          <w:sz w:val="22"/>
          <w:szCs w:val="22"/>
        </w:rPr>
        <w:t>Course Objectives:</w:t>
      </w:r>
      <w:r w:rsidR="00223B96" w:rsidRPr="001809F6">
        <w:rPr>
          <w:b/>
          <w:bCs/>
          <w:sz w:val="22"/>
          <w:szCs w:val="22"/>
        </w:rPr>
        <w:t xml:space="preserve">  </w:t>
      </w:r>
      <w:r w:rsidR="00223B96" w:rsidRPr="001809F6">
        <w:rPr>
          <w:bCs/>
          <w:sz w:val="22"/>
          <w:szCs w:val="22"/>
        </w:rPr>
        <w:t>The objective of this paper is to introduce the basics of accounting theory.  The paper also tends to give a deep insight into the changing scenario of national and international accounting standards.</w:t>
      </w:r>
    </w:p>
    <w:p w:rsidR="00C41BAF" w:rsidRPr="001809F6" w:rsidRDefault="00912EF9" w:rsidP="00C41BAF">
      <w:pPr>
        <w:jc w:val="both"/>
        <w:rPr>
          <w:b/>
          <w:bCs/>
          <w:sz w:val="22"/>
          <w:szCs w:val="22"/>
        </w:rPr>
      </w:pPr>
      <w:r w:rsidRPr="001809F6">
        <w:rPr>
          <w:b/>
          <w:bCs/>
          <w:sz w:val="22"/>
          <w:szCs w:val="22"/>
        </w:rPr>
        <w:t>Module I:</w:t>
      </w:r>
    </w:p>
    <w:p w:rsidR="00C41BAF" w:rsidRPr="001809F6" w:rsidRDefault="00C41BAF" w:rsidP="00C41BAF">
      <w:pPr>
        <w:jc w:val="both"/>
        <w:rPr>
          <w:sz w:val="22"/>
          <w:szCs w:val="22"/>
        </w:rPr>
      </w:pPr>
      <w:r w:rsidRPr="001809F6">
        <w:rPr>
          <w:sz w:val="22"/>
          <w:szCs w:val="22"/>
        </w:rPr>
        <w:t>Accounting   Theory:   Meaning,   need   and   structure   development, Income   measurement   concept,   valuation   and   capital   maintenance concept, development of financial accounting standards in India andabroad.</w:t>
      </w:r>
    </w:p>
    <w:p w:rsidR="00C41BAF" w:rsidRPr="001809F6" w:rsidRDefault="00912EF9" w:rsidP="00C41BAF">
      <w:pPr>
        <w:jc w:val="both"/>
        <w:rPr>
          <w:b/>
          <w:sz w:val="22"/>
          <w:szCs w:val="22"/>
        </w:rPr>
      </w:pPr>
      <w:r w:rsidRPr="001809F6">
        <w:rPr>
          <w:b/>
          <w:sz w:val="22"/>
          <w:szCs w:val="22"/>
        </w:rPr>
        <w:t>Module II:</w:t>
      </w:r>
    </w:p>
    <w:p w:rsidR="00C41BAF" w:rsidRPr="001809F6" w:rsidRDefault="00C41BAF" w:rsidP="00C41BAF">
      <w:pPr>
        <w:jc w:val="both"/>
        <w:rPr>
          <w:sz w:val="22"/>
          <w:szCs w:val="22"/>
        </w:rPr>
      </w:pPr>
      <w:r w:rsidRPr="001809F6">
        <w:rPr>
          <w:sz w:val="22"/>
          <w:szCs w:val="22"/>
        </w:rPr>
        <w:t>Corporate Reporting and Information disclosures:  Concept   of   adequate   disclosure,   methods   of   disclosures,   Indian company Law and disclosure practice.  Current issues in corporate reporting:    Reporting    for    investor    and    employees    and    social responsibility accounts, Social Accounting &amp; Reporting.  Revenue and Expenses recognition</w:t>
      </w:r>
    </w:p>
    <w:p w:rsidR="00C41BAF" w:rsidRPr="001809F6" w:rsidRDefault="00912EF9" w:rsidP="00C41BAF">
      <w:pPr>
        <w:jc w:val="both"/>
        <w:rPr>
          <w:b/>
          <w:sz w:val="22"/>
          <w:szCs w:val="22"/>
        </w:rPr>
      </w:pPr>
      <w:r w:rsidRPr="001809F6">
        <w:rPr>
          <w:b/>
          <w:sz w:val="22"/>
          <w:szCs w:val="22"/>
        </w:rPr>
        <w:t>Module III:</w:t>
      </w:r>
    </w:p>
    <w:p w:rsidR="00C41BAF" w:rsidRPr="001809F6" w:rsidRDefault="00C41BAF" w:rsidP="00C41BAF">
      <w:pPr>
        <w:jc w:val="both"/>
        <w:rPr>
          <w:sz w:val="22"/>
          <w:szCs w:val="22"/>
        </w:rPr>
      </w:pPr>
      <w:r w:rsidRPr="001809F6">
        <w:rPr>
          <w:sz w:val="22"/>
          <w:szCs w:val="22"/>
        </w:rPr>
        <w:t>Productivity    Accounting:    Input    output    relationship    and    their Accounting.   Human   Resource   Accounting:   Concepts,   Methods, Evaluation and Reporting.</w:t>
      </w:r>
    </w:p>
    <w:p w:rsidR="00C41BAF" w:rsidRPr="001809F6" w:rsidRDefault="00912EF9" w:rsidP="00C41BAF">
      <w:pPr>
        <w:jc w:val="both"/>
        <w:rPr>
          <w:b/>
          <w:sz w:val="22"/>
          <w:szCs w:val="22"/>
        </w:rPr>
      </w:pPr>
      <w:r w:rsidRPr="001809F6">
        <w:rPr>
          <w:b/>
          <w:sz w:val="22"/>
          <w:szCs w:val="22"/>
        </w:rPr>
        <w:t>Module IV:</w:t>
      </w:r>
    </w:p>
    <w:p w:rsidR="00C41BAF" w:rsidRPr="001809F6" w:rsidRDefault="00C41BAF" w:rsidP="00C41BAF">
      <w:pPr>
        <w:jc w:val="both"/>
        <w:rPr>
          <w:sz w:val="22"/>
          <w:szCs w:val="22"/>
        </w:rPr>
      </w:pPr>
      <w:r w:rsidRPr="001809F6">
        <w:rPr>
          <w:sz w:val="22"/>
          <w:szCs w:val="22"/>
        </w:rPr>
        <w:t>Conceptual Framework of Accounting, Accounting Standards in India and Guidance, Notes on Various Accounting Aspects.</w:t>
      </w:r>
    </w:p>
    <w:p w:rsidR="00C41BAF" w:rsidRPr="001809F6" w:rsidRDefault="00912EF9" w:rsidP="00C41BAF">
      <w:pPr>
        <w:jc w:val="both"/>
        <w:rPr>
          <w:b/>
          <w:sz w:val="22"/>
          <w:szCs w:val="22"/>
        </w:rPr>
      </w:pPr>
      <w:r w:rsidRPr="001809F6">
        <w:rPr>
          <w:b/>
          <w:sz w:val="22"/>
          <w:szCs w:val="22"/>
        </w:rPr>
        <w:t>Module IV:</w:t>
      </w:r>
    </w:p>
    <w:p w:rsidR="00C41BAF" w:rsidRPr="001809F6" w:rsidRDefault="00C41BAF" w:rsidP="00C41BAF">
      <w:pPr>
        <w:jc w:val="both"/>
        <w:rPr>
          <w:sz w:val="22"/>
          <w:szCs w:val="22"/>
        </w:rPr>
      </w:pPr>
      <w:r w:rsidRPr="001809F6">
        <w:rPr>
          <w:sz w:val="22"/>
          <w:szCs w:val="22"/>
        </w:rPr>
        <w:t>Harmonization Accounting &amp; Reporting: Nature of Harmonization, recommendation of the report of the advisory group on accounting and auditing RBI, International Accounting Standards Committee &amp; International Accounting Standard Board (IASB), Obstacles in Harmonization</w:t>
      </w:r>
    </w:p>
    <w:p w:rsidR="00912EF9" w:rsidRPr="001809F6" w:rsidRDefault="00912EF9" w:rsidP="00C41BAF">
      <w:pPr>
        <w:jc w:val="both"/>
        <w:rPr>
          <w:b/>
          <w:sz w:val="22"/>
          <w:szCs w:val="22"/>
        </w:rPr>
      </w:pPr>
    </w:p>
    <w:p w:rsidR="00912EF9" w:rsidRPr="001809F6" w:rsidRDefault="00912EF9" w:rsidP="00C41BAF">
      <w:pPr>
        <w:jc w:val="both"/>
        <w:rPr>
          <w:sz w:val="22"/>
          <w:szCs w:val="22"/>
        </w:rPr>
      </w:pPr>
      <w:r w:rsidRPr="001809F6">
        <w:rPr>
          <w:b/>
          <w:sz w:val="22"/>
          <w:szCs w:val="22"/>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1809F6" w:rsidTr="000810CE">
        <w:trPr>
          <w:trHeight w:val="422"/>
        </w:trPr>
        <w:tc>
          <w:tcPr>
            <w:tcW w:w="1809" w:type="dxa"/>
          </w:tcPr>
          <w:p w:rsidR="00CA4D7D" w:rsidRPr="001809F6" w:rsidRDefault="00CA4D7D" w:rsidP="000810CE">
            <w:pPr>
              <w:jc w:val="both"/>
              <w:rPr>
                <w:b/>
                <w:sz w:val="22"/>
                <w:szCs w:val="22"/>
              </w:rPr>
            </w:pPr>
            <w:r w:rsidRPr="001809F6">
              <w:rPr>
                <w:b/>
                <w:sz w:val="22"/>
                <w:szCs w:val="22"/>
              </w:rPr>
              <w:t>Components</w:t>
            </w:r>
          </w:p>
        </w:tc>
        <w:tc>
          <w:tcPr>
            <w:tcW w:w="1418" w:type="dxa"/>
          </w:tcPr>
          <w:p w:rsidR="00CA4D7D" w:rsidRPr="001809F6" w:rsidRDefault="00CA4D7D" w:rsidP="00AA2756">
            <w:pPr>
              <w:rPr>
                <w:b/>
                <w:sz w:val="22"/>
                <w:szCs w:val="22"/>
              </w:rPr>
            </w:pPr>
            <w:r w:rsidRPr="001809F6">
              <w:rPr>
                <w:b/>
                <w:sz w:val="22"/>
                <w:szCs w:val="22"/>
              </w:rPr>
              <w:t>A</w:t>
            </w:r>
          </w:p>
        </w:tc>
        <w:tc>
          <w:tcPr>
            <w:tcW w:w="1559" w:type="dxa"/>
          </w:tcPr>
          <w:p w:rsidR="00CA4D7D" w:rsidRPr="001809F6" w:rsidRDefault="00CA4D7D" w:rsidP="00AA2756">
            <w:pPr>
              <w:rPr>
                <w:b/>
                <w:sz w:val="22"/>
                <w:szCs w:val="22"/>
              </w:rPr>
            </w:pPr>
            <w:r w:rsidRPr="001809F6">
              <w:rPr>
                <w:b/>
                <w:sz w:val="22"/>
                <w:szCs w:val="22"/>
              </w:rPr>
              <w:t>P</w:t>
            </w:r>
          </w:p>
        </w:tc>
        <w:tc>
          <w:tcPr>
            <w:tcW w:w="1701" w:type="dxa"/>
          </w:tcPr>
          <w:p w:rsidR="00CA4D7D" w:rsidRPr="001809F6" w:rsidRDefault="00CA4D7D" w:rsidP="00AA2756">
            <w:pPr>
              <w:rPr>
                <w:b/>
                <w:sz w:val="22"/>
                <w:szCs w:val="22"/>
              </w:rPr>
            </w:pPr>
            <w:r w:rsidRPr="001809F6">
              <w:rPr>
                <w:b/>
                <w:sz w:val="22"/>
                <w:szCs w:val="22"/>
              </w:rPr>
              <w:t>HA</w:t>
            </w:r>
          </w:p>
        </w:tc>
        <w:tc>
          <w:tcPr>
            <w:tcW w:w="1276" w:type="dxa"/>
          </w:tcPr>
          <w:p w:rsidR="00CA4D7D" w:rsidRPr="001809F6" w:rsidRDefault="00CA4D7D" w:rsidP="00AA2756">
            <w:pPr>
              <w:rPr>
                <w:b/>
                <w:sz w:val="22"/>
                <w:szCs w:val="22"/>
              </w:rPr>
            </w:pPr>
            <w:r w:rsidRPr="001809F6">
              <w:rPr>
                <w:b/>
                <w:sz w:val="22"/>
                <w:szCs w:val="22"/>
              </w:rPr>
              <w:t>CT</w:t>
            </w:r>
          </w:p>
        </w:tc>
        <w:tc>
          <w:tcPr>
            <w:tcW w:w="1093" w:type="dxa"/>
          </w:tcPr>
          <w:p w:rsidR="00CA4D7D" w:rsidRPr="001809F6" w:rsidRDefault="00CA4D7D" w:rsidP="00AA2756">
            <w:pPr>
              <w:rPr>
                <w:b/>
                <w:sz w:val="22"/>
                <w:szCs w:val="22"/>
              </w:rPr>
            </w:pPr>
            <w:r w:rsidRPr="001809F6">
              <w:rPr>
                <w:b/>
                <w:sz w:val="22"/>
                <w:szCs w:val="22"/>
              </w:rPr>
              <w:t>EE</w:t>
            </w:r>
          </w:p>
        </w:tc>
      </w:tr>
      <w:tr w:rsidR="00AA2756" w:rsidRPr="001809F6" w:rsidTr="000810CE">
        <w:tc>
          <w:tcPr>
            <w:tcW w:w="1809" w:type="dxa"/>
          </w:tcPr>
          <w:p w:rsidR="00CA4D7D" w:rsidRPr="001809F6" w:rsidRDefault="00CA4D7D" w:rsidP="000810CE">
            <w:pPr>
              <w:jc w:val="both"/>
              <w:rPr>
                <w:b/>
                <w:sz w:val="22"/>
                <w:szCs w:val="22"/>
              </w:rPr>
            </w:pPr>
            <w:r w:rsidRPr="001809F6">
              <w:rPr>
                <w:b/>
                <w:sz w:val="22"/>
                <w:szCs w:val="22"/>
              </w:rPr>
              <w:t>Weightage (%)</w:t>
            </w:r>
          </w:p>
        </w:tc>
        <w:tc>
          <w:tcPr>
            <w:tcW w:w="1418" w:type="dxa"/>
          </w:tcPr>
          <w:p w:rsidR="00CA4D7D" w:rsidRPr="001809F6" w:rsidRDefault="00CA4D7D" w:rsidP="00AA2756">
            <w:pPr>
              <w:rPr>
                <w:sz w:val="22"/>
                <w:szCs w:val="22"/>
              </w:rPr>
            </w:pPr>
            <w:r w:rsidRPr="001809F6">
              <w:rPr>
                <w:sz w:val="22"/>
                <w:szCs w:val="22"/>
              </w:rPr>
              <w:t>5</w:t>
            </w:r>
          </w:p>
        </w:tc>
        <w:tc>
          <w:tcPr>
            <w:tcW w:w="1559" w:type="dxa"/>
          </w:tcPr>
          <w:p w:rsidR="00CA4D7D" w:rsidRPr="001809F6" w:rsidRDefault="00CA4D7D" w:rsidP="00AA2756">
            <w:pPr>
              <w:rPr>
                <w:sz w:val="22"/>
                <w:szCs w:val="22"/>
              </w:rPr>
            </w:pPr>
            <w:r w:rsidRPr="001809F6">
              <w:rPr>
                <w:sz w:val="22"/>
                <w:szCs w:val="22"/>
              </w:rPr>
              <w:t>5</w:t>
            </w:r>
          </w:p>
        </w:tc>
        <w:tc>
          <w:tcPr>
            <w:tcW w:w="1701" w:type="dxa"/>
          </w:tcPr>
          <w:p w:rsidR="00CA4D7D" w:rsidRPr="001809F6" w:rsidRDefault="00CA4D7D" w:rsidP="00AA2756">
            <w:pPr>
              <w:rPr>
                <w:sz w:val="22"/>
                <w:szCs w:val="22"/>
              </w:rPr>
            </w:pPr>
            <w:r w:rsidRPr="001809F6">
              <w:rPr>
                <w:sz w:val="22"/>
                <w:szCs w:val="22"/>
              </w:rPr>
              <w:t>5</w:t>
            </w:r>
          </w:p>
        </w:tc>
        <w:tc>
          <w:tcPr>
            <w:tcW w:w="1276" w:type="dxa"/>
          </w:tcPr>
          <w:p w:rsidR="00CA4D7D" w:rsidRPr="001809F6" w:rsidRDefault="00CA4D7D" w:rsidP="00AA2756">
            <w:pPr>
              <w:rPr>
                <w:sz w:val="22"/>
                <w:szCs w:val="22"/>
              </w:rPr>
            </w:pPr>
            <w:r w:rsidRPr="001809F6">
              <w:rPr>
                <w:sz w:val="22"/>
                <w:szCs w:val="22"/>
              </w:rPr>
              <w:t>15</w:t>
            </w:r>
          </w:p>
        </w:tc>
        <w:tc>
          <w:tcPr>
            <w:tcW w:w="1093" w:type="dxa"/>
          </w:tcPr>
          <w:p w:rsidR="00CA4D7D" w:rsidRPr="001809F6" w:rsidRDefault="00CA4D7D" w:rsidP="00AA2756">
            <w:pPr>
              <w:rPr>
                <w:sz w:val="22"/>
                <w:szCs w:val="22"/>
              </w:rPr>
            </w:pPr>
            <w:r w:rsidRPr="001809F6">
              <w:rPr>
                <w:sz w:val="22"/>
                <w:szCs w:val="22"/>
              </w:rPr>
              <w:t>70</w:t>
            </w:r>
          </w:p>
        </w:tc>
      </w:tr>
    </w:tbl>
    <w:p w:rsidR="00CA4D7D" w:rsidRPr="001809F6" w:rsidRDefault="00CA4D7D" w:rsidP="00CA4D7D">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912EF9" w:rsidRPr="001809F6" w:rsidRDefault="00912EF9" w:rsidP="00CA4D7D">
      <w:pPr>
        <w:rPr>
          <w:sz w:val="22"/>
          <w:szCs w:val="22"/>
        </w:rPr>
      </w:pPr>
    </w:p>
    <w:p w:rsidR="00912EF9" w:rsidRPr="001809F6" w:rsidRDefault="00912EF9" w:rsidP="00912EF9">
      <w:pPr>
        <w:jc w:val="both"/>
        <w:rPr>
          <w:b/>
          <w:sz w:val="22"/>
          <w:szCs w:val="22"/>
        </w:rPr>
      </w:pPr>
      <w:r w:rsidRPr="001809F6">
        <w:rPr>
          <w:b/>
          <w:sz w:val="22"/>
          <w:szCs w:val="22"/>
        </w:rPr>
        <w:t>Texts &amp; References:</w:t>
      </w:r>
    </w:p>
    <w:p w:rsidR="00912EF9" w:rsidRPr="001809F6" w:rsidRDefault="00912EF9" w:rsidP="00912EF9">
      <w:pPr>
        <w:jc w:val="both"/>
        <w:rPr>
          <w:b/>
          <w:i/>
          <w:sz w:val="22"/>
          <w:szCs w:val="22"/>
        </w:rPr>
      </w:pPr>
      <w:r w:rsidRPr="001809F6">
        <w:rPr>
          <w:b/>
          <w:i/>
          <w:sz w:val="22"/>
          <w:szCs w:val="22"/>
        </w:rPr>
        <w:t xml:space="preserve">Texts: </w:t>
      </w:r>
    </w:p>
    <w:p w:rsidR="00912EF9" w:rsidRPr="001809F6" w:rsidRDefault="00912EF9" w:rsidP="00912EF9">
      <w:pPr>
        <w:pStyle w:val="ListParagraph"/>
        <w:numPr>
          <w:ilvl w:val="0"/>
          <w:numId w:val="21"/>
        </w:numPr>
        <w:jc w:val="both"/>
        <w:rPr>
          <w:rFonts w:ascii="Times New Roman" w:hAnsi="Times New Roman"/>
        </w:rPr>
      </w:pPr>
      <w:r w:rsidRPr="001809F6">
        <w:rPr>
          <w:rFonts w:ascii="Times New Roman" w:hAnsi="Times New Roman"/>
        </w:rPr>
        <w:t>Advanced accounts, Shukla &amp; Grewal, S. Chand&amp; Sons, Delhi</w:t>
      </w:r>
    </w:p>
    <w:p w:rsidR="00912EF9" w:rsidRPr="001809F6" w:rsidRDefault="00912EF9" w:rsidP="00912EF9">
      <w:pPr>
        <w:pStyle w:val="ListParagraph"/>
        <w:numPr>
          <w:ilvl w:val="0"/>
          <w:numId w:val="21"/>
        </w:numPr>
        <w:jc w:val="both"/>
        <w:rPr>
          <w:rFonts w:ascii="Times New Roman" w:hAnsi="Times New Roman"/>
        </w:rPr>
      </w:pPr>
      <w:r w:rsidRPr="001809F6">
        <w:rPr>
          <w:rFonts w:ascii="Times New Roman" w:hAnsi="Times New Roman"/>
        </w:rPr>
        <w:t>An Introduction to Accounting Theory, L.S. Porwal, Tata McGraw Hill</w:t>
      </w:r>
    </w:p>
    <w:p w:rsidR="00912EF9" w:rsidRPr="001809F6" w:rsidRDefault="00912EF9" w:rsidP="00912EF9">
      <w:pPr>
        <w:pStyle w:val="ListParagraph"/>
        <w:numPr>
          <w:ilvl w:val="0"/>
          <w:numId w:val="21"/>
        </w:numPr>
        <w:jc w:val="both"/>
        <w:rPr>
          <w:rFonts w:ascii="Times New Roman" w:hAnsi="Times New Roman"/>
        </w:rPr>
      </w:pPr>
      <w:r w:rsidRPr="001809F6">
        <w:rPr>
          <w:rFonts w:ascii="Times New Roman" w:hAnsi="Times New Roman"/>
        </w:rPr>
        <w:t>Corporate Financial Reporting, JawaharLal, Taxmann Publication(P) Ltd., New Delhi</w:t>
      </w:r>
    </w:p>
    <w:p w:rsidR="00912EF9" w:rsidRPr="001809F6" w:rsidRDefault="00912EF9" w:rsidP="00912EF9">
      <w:pPr>
        <w:pStyle w:val="ListParagraph"/>
        <w:ind w:left="0"/>
        <w:jc w:val="both"/>
        <w:rPr>
          <w:rFonts w:ascii="Times New Roman" w:hAnsi="Times New Roman"/>
          <w:b/>
          <w:i/>
        </w:rPr>
      </w:pPr>
      <w:r w:rsidRPr="001809F6">
        <w:rPr>
          <w:rFonts w:ascii="Times New Roman" w:hAnsi="Times New Roman"/>
          <w:b/>
          <w:i/>
        </w:rPr>
        <w:t>References:</w:t>
      </w:r>
    </w:p>
    <w:p w:rsidR="00912EF9" w:rsidRPr="001809F6" w:rsidRDefault="00912EF9" w:rsidP="00912EF9">
      <w:pPr>
        <w:pStyle w:val="ListParagraph"/>
        <w:numPr>
          <w:ilvl w:val="0"/>
          <w:numId w:val="22"/>
        </w:numPr>
        <w:jc w:val="both"/>
        <w:rPr>
          <w:rFonts w:ascii="Times New Roman" w:hAnsi="Times New Roman"/>
        </w:rPr>
      </w:pPr>
      <w:r w:rsidRPr="001809F6">
        <w:rPr>
          <w:rFonts w:ascii="Times New Roman" w:hAnsi="Times New Roman"/>
        </w:rPr>
        <w:t>Advanced Financial Accounting, B.D. Agarwal</w:t>
      </w:r>
    </w:p>
    <w:p w:rsidR="00912EF9" w:rsidRPr="001809F6" w:rsidRDefault="00912EF9" w:rsidP="00912EF9">
      <w:pPr>
        <w:pStyle w:val="ListParagraph"/>
        <w:numPr>
          <w:ilvl w:val="0"/>
          <w:numId w:val="22"/>
        </w:numPr>
        <w:jc w:val="both"/>
        <w:rPr>
          <w:rFonts w:ascii="Times New Roman" w:hAnsi="Times New Roman"/>
        </w:rPr>
      </w:pPr>
      <w:r w:rsidRPr="001809F6">
        <w:rPr>
          <w:rFonts w:ascii="Times New Roman" w:hAnsi="Times New Roman"/>
        </w:rPr>
        <w:t>Advanced Accounts, H. Chakravarti</w:t>
      </w:r>
    </w:p>
    <w:p w:rsidR="00912EF9" w:rsidRPr="001809F6" w:rsidRDefault="00912EF9" w:rsidP="00912EF9">
      <w:pPr>
        <w:pStyle w:val="ListParagraph"/>
        <w:numPr>
          <w:ilvl w:val="0"/>
          <w:numId w:val="22"/>
        </w:numPr>
        <w:jc w:val="both"/>
        <w:rPr>
          <w:rFonts w:ascii="Times New Roman" w:hAnsi="Times New Roman"/>
        </w:rPr>
      </w:pPr>
      <w:r w:rsidRPr="001809F6">
        <w:rPr>
          <w:rFonts w:ascii="Times New Roman" w:hAnsi="Times New Roman"/>
        </w:rPr>
        <w:t>Accounting Theory, R.K. Lele and JawaharLal, KitabMahal, Allahabad</w:t>
      </w:r>
    </w:p>
    <w:p w:rsidR="00912EF9" w:rsidRPr="001809F6" w:rsidRDefault="00912EF9" w:rsidP="00912EF9">
      <w:pPr>
        <w:pStyle w:val="ListParagraph"/>
        <w:ind w:left="0"/>
        <w:jc w:val="both"/>
        <w:rPr>
          <w:rFonts w:ascii="Times New Roman" w:hAnsi="Times New Roman"/>
        </w:rPr>
      </w:pPr>
    </w:p>
    <w:p w:rsidR="00C41BAF" w:rsidRPr="005D5BD7" w:rsidRDefault="00C41BAF" w:rsidP="00C41BAF">
      <w:pPr>
        <w:spacing w:after="200" w:line="276" w:lineRule="auto"/>
        <w:rPr>
          <w:b/>
          <w:bCs/>
          <w:sz w:val="32"/>
          <w:szCs w:val="32"/>
        </w:rPr>
      </w:pPr>
    </w:p>
    <w:p w:rsidR="00912EF9" w:rsidRDefault="00912EF9" w:rsidP="00C41BAF">
      <w:pPr>
        <w:widowControl w:val="0"/>
        <w:autoSpaceDE w:val="0"/>
        <w:autoSpaceDN w:val="0"/>
        <w:adjustRightInd w:val="0"/>
        <w:ind w:left="1120"/>
        <w:rPr>
          <w:b/>
          <w:bCs/>
          <w:sz w:val="32"/>
          <w:szCs w:val="32"/>
        </w:rPr>
      </w:pPr>
    </w:p>
    <w:p w:rsidR="00912EF9" w:rsidRDefault="00912EF9" w:rsidP="00C41BAF">
      <w:pPr>
        <w:widowControl w:val="0"/>
        <w:autoSpaceDE w:val="0"/>
        <w:autoSpaceDN w:val="0"/>
        <w:adjustRightInd w:val="0"/>
        <w:ind w:left="1120"/>
        <w:rPr>
          <w:b/>
          <w:bCs/>
          <w:sz w:val="32"/>
          <w:szCs w:val="32"/>
        </w:rPr>
      </w:pPr>
    </w:p>
    <w:p w:rsidR="00912EF9" w:rsidRDefault="00912EF9" w:rsidP="00C41BAF">
      <w:pPr>
        <w:widowControl w:val="0"/>
        <w:autoSpaceDE w:val="0"/>
        <w:autoSpaceDN w:val="0"/>
        <w:adjustRightInd w:val="0"/>
        <w:ind w:left="1120"/>
        <w:rPr>
          <w:b/>
          <w:bCs/>
          <w:sz w:val="32"/>
          <w:szCs w:val="32"/>
        </w:rPr>
      </w:pPr>
    </w:p>
    <w:p w:rsidR="00912EF9" w:rsidRDefault="00912EF9" w:rsidP="00C41BAF">
      <w:pPr>
        <w:widowControl w:val="0"/>
        <w:autoSpaceDE w:val="0"/>
        <w:autoSpaceDN w:val="0"/>
        <w:adjustRightInd w:val="0"/>
        <w:ind w:left="1120"/>
        <w:rPr>
          <w:b/>
          <w:bCs/>
          <w:sz w:val="32"/>
          <w:szCs w:val="32"/>
        </w:rPr>
      </w:pPr>
    </w:p>
    <w:p w:rsidR="001809F6" w:rsidRDefault="001809F6" w:rsidP="00C41BAF">
      <w:pPr>
        <w:widowControl w:val="0"/>
        <w:autoSpaceDE w:val="0"/>
        <w:autoSpaceDN w:val="0"/>
        <w:adjustRightInd w:val="0"/>
        <w:ind w:left="1120"/>
        <w:rPr>
          <w:b/>
          <w:bCs/>
          <w:sz w:val="32"/>
          <w:szCs w:val="32"/>
        </w:rPr>
      </w:pPr>
    </w:p>
    <w:p w:rsidR="001809F6" w:rsidRDefault="001809F6" w:rsidP="00C41BAF">
      <w:pPr>
        <w:widowControl w:val="0"/>
        <w:autoSpaceDE w:val="0"/>
        <w:autoSpaceDN w:val="0"/>
        <w:adjustRightInd w:val="0"/>
        <w:ind w:left="1120"/>
        <w:rPr>
          <w:b/>
          <w:bCs/>
          <w:sz w:val="32"/>
          <w:szCs w:val="32"/>
        </w:rPr>
      </w:pPr>
    </w:p>
    <w:p w:rsidR="00912EF9" w:rsidRDefault="00912EF9" w:rsidP="00C41BAF">
      <w:pPr>
        <w:widowControl w:val="0"/>
        <w:autoSpaceDE w:val="0"/>
        <w:autoSpaceDN w:val="0"/>
        <w:adjustRightInd w:val="0"/>
        <w:ind w:left="1120"/>
        <w:rPr>
          <w:b/>
          <w:bCs/>
          <w:sz w:val="32"/>
          <w:szCs w:val="32"/>
        </w:rPr>
      </w:pPr>
    </w:p>
    <w:p w:rsidR="00912EF9" w:rsidRDefault="00912EF9" w:rsidP="00C41BAF">
      <w:pPr>
        <w:widowControl w:val="0"/>
        <w:autoSpaceDE w:val="0"/>
        <w:autoSpaceDN w:val="0"/>
        <w:adjustRightInd w:val="0"/>
        <w:ind w:left="1120"/>
        <w:rPr>
          <w:b/>
          <w:bCs/>
          <w:sz w:val="32"/>
          <w:szCs w:val="32"/>
        </w:rPr>
      </w:pPr>
    </w:p>
    <w:p w:rsidR="00912EF9" w:rsidRDefault="00912EF9" w:rsidP="00C41BAF">
      <w:pPr>
        <w:widowControl w:val="0"/>
        <w:autoSpaceDE w:val="0"/>
        <w:autoSpaceDN w:val="0"/>
        <w:adjustRightInd w:val="0"/>
        <w:ind w:left="1120"/>
        <w:rPr>
          <w:b/>
          <w:bCs/>
          <w:sz w:val="28"/>
          <w:szCs w:val="28"/>
        </w:rPr>
      </w:pPr>
    </w:p>
    <w:p w:rsidR="00BA12B4" w:rsidRDefault="00912EF9" w:rsidP="00C41BAF">
      <w:pPr>
        <w:widowControl w:val="0"/>
        <w:autoSpaceDE w:val="0"/>
        <w:autoSpaceDN w:val="0"/>
        <w:adjustRightInd w:val="0"/>
        <w:ind w:left="1120"/>
        <w:rPr>
          <w:b/>
          <w:bCs/>
          <w:sz w:val="28"/>
          <w:szCs w:val="28"/>
        </w:rPr>
      </w:pPr>
      <w:r>
        <w:rPr>
          <w:b/>
          <w:bCs/>
          <w:sz w:val="28"/>
          <w:szCs w:val="28"/>
        </w:rPr>
        <w:t xml:space="preserve">           </w:t>
      </w:r>
    </w:p>
    <w:p w:rsidR="00C41BAF" w:rsidRPr="00912EF9" w:rsidRDefault="00912EF9" w:rsidP="00C41BAF">
      <w:pPr>
        <w:widowControl w:val="0"/>
        <w:autoSpaceDE w:val="0"/>
        <w:autoSpaceDN w:val="0"/>
        <w:adjustRightInd w:val="0"/>
        <w:ind w:left="1120"/>
        <w:rPr>
          <w:b/>
          <w:bCs/>
          <w:sz w:val="28"/>
          <w:szCs w:val="28"/>
        </w:rPr>
      </w:pPr>
      <w:r>
        <w:rPr>
          <w:b/>
          <w:bCs/>
          <w:sz w:val="28"/>
          <w:szCs w:val="28"/>
        </w:rPr>
        <w:t xml:space="preserve"> </w:t>
      </w:r>
      <w:r w:rsidR="00C41BAF" w:rsidRPr="00912EF9">
        <w:rPr>
          <w:b/>
          <w:bCs/>
          <w:sz w:val="28"/>
          <w:szCs w:val="28"/>
        </w:rPr>
        <w:t>ADVANCED CORPORATE ACCOUNTING</w:t>
      </w:r>
    </w:p>
    <w:p w:rsidR="00C41BAF" w:rsidRPr="005D5BD7" w:rsidRDefault="00C41BAF" w:rsidP="00C41BAF">
      <w:pPr>
        <w:widowControl w:val="0"/>
        <w:autoSpaceDE w:val="0"/>
        <w:autoSpaceDN w:val="0"/>
        <w:adjustRightInd w:val="0"/>
        <w:ind w:left="1120"/>
        <w:rPr>
          <w:b/>
          <w:bCs/>
          <w:sz w:val="32"/>
          <w:szCs w:val="32"/>
        </w:rPr>
      </w:pPr>
    </w:p>
    <w:p w:rsidR="00C41BAF" w:rsidRPr="001809F6" w:rsidRDefault="00C41BAF" w:rsidP="00C41BAF">
      <w:pPr>
        <w:widowControl w:val="0"/>
        <w:autoSpaceDE w:val="0"/>
        <w:autoSpaceDN w:val="0"/>
        <w:adjustRightInd w:val="0"/>
        <w:jc w:val="both"/>
        <w:rPr>
          <w:b/>
          <w:bCs/>
          <w:sz w:val="22"/>
          <w:szCs w:val="22"/>
        </w:rPr>
      </w:pPr>
      <w:r w:rsidRPr="001809F6">
        <w:rPr>
          <w:b/>
          <w:bCs/>
          <w:sz w:val="22"/>
          <w:szCs w:val="22"/>
        </w:rPr>
        <w:t xml:space="preserve">Course Code:    COM2503                                                             </w:t>
      </w:r>
      <w:r w:rsidR="006C3009" w:rsidRPr="001809F6">
        <w:rPr>
          <w:b/>
          <w:bCs/>
          <w:sz w:val="22"/>
          <w:szCs w:val="22"/>
        </w:rPr>
        <w:t xml:space="preserve">                Credit Units: 04</w:t>
      </w:r>
    </w:p>
    <w:p w:rsidR="00C41BAF" w:rsidRPr="001809F6" w:rsidRDefault="00C41BAF" w:rsidP="00C41BAF">
      <w:pPr>
        <w:widowControl w:val="0"/>
        <w:autoSpaceDE w:val="0"/>
        <w:autoSpaceDN w:val="0"/>
        <w:adjustRightInd w:val="0"/>
        <w:jc w:val="both"/>
        <w:rPr>
          <w:b/>
          <w:bCs/>
          <w:sz w:val="22"/>
          <w:szCs w:val="22"/>
        </w:rPr>
      </w:pPr>
    </w:p>
    <w:p w:rsidR="00367009" w:rsidRPr="001809F6" w:rsidRDefault="00C41BAF" w:rsidP="00367009">
      <w:pPr>
        <w:pStyle w:val="BodyText"/>
        <w:spacing w:after="0"/>
        <w:jc w:val="both"/>
        <w:rPr>
          <w:sz w:val="22"/>
          <w:szCs w:val="22"/>
        </w:rPr>
      </w:pPr>
      <w:r w:rsidRPr="001809F6">
        <w:rPr>
          <w:b/>
          <w:bCs/>
          <w:sz w:val="22"/>
          <w:szCs w:val="22"/>
        </w:rPr>
        <w:t>Course Objectives:</w:t>
      </w:r>
      <w:r w:rsidR="00367009" w:rsidRPr="001809F6">
        <w:rPr>
          <w:sz w:val="22"/>
          <w:szCs w:val="22"/>
        </w:rPr>
        <w:t xml:space="preserve"> This course enables the students to develop advanced and thorough understanding of Corporate Accounting in conformity with the Provision of Companies’ Act and latest amendments thereto with adoption of Accounting Standards that are likely to be introduced from time to time.</w:t>
      </w:r>
    </w:p>
    <w:p w:rsidR="00367009" w:rsidRPr="001809F6" w:rsidRDefault="00367009" w:rsidP="00367009">
      <w:pPr>
        <w:pStyle w:val="BodyText"/>
        <w:spacing w:after="0"/>
        <w:jc w:val="both"/>
        <w:rPr>
          <w:b/>
          <w:bCs/>
          <w:sz w:val="22"/>
          <w:szCs w:val="22"/>
        </w:rPr>
      </w:pPr>
    </w:p>
    <w:p w:rsidR="00C41BAF" w:rsidRPr="001809F6" w:rsidRDefault="00C41BAF" w:rsidP="00C41BAF">
      <w:pPr>
        <w:widowControl w:val="0"/>
        <w:autoSpaceDE w:val="0"/>
        <w:autoSpaceDN w:val="0"/>
        <w:adjustRightInd w:val="0"/>
        <w:jc w:val="both"/>
        <w:rPr>
          <w:b/>
          <w:bCs/>
          <w:sz w:val="22"/>
          <w:szCs w:val="22"/>
        </w:rPr>
      </w:pPr>
    </w:p>
    <w:p w:rsidR="00C41BAF" w:rsidRPr="001809F6" w:rsidRDefault="00912EF9" w:rsidP="00C41BAF">
      <w:pPr>
        <w:widowControl w:val="0"/>
        <w:autoSpaceDE w:val="0"/>
        <w:autoSpaceDN w:val="0"/>
        <w:adjustRightInd w:val="0"/>
        <w:jc w:val="both"/>
        <w:rPr>
          <w:b/>
          <w:sz w:val="22"/>
          <w:szCs w:val="22"/>
        </w:rPr>
      </w:pPr>
      <w:r w:rsidRPr="001809F6">
        <w:rPr>
          <w:b/>
          <w:sz w:val="22"/>
          <w:szCs w:val="22"/>
        </w:rPr>
        <w:t>Module I:</w:t>
      </w:r>
    </w:p>
    <w:p w:rsidR="00C41BAF" w:rsidRPr="001809F6" w:rsidRDefault="00C41BAF" w:rsidP="00C41BAF">
      <w:pPr>
        <w:widowControl w:val="0"/>
        <w:autoSpaceDE w:val="0"/>
        <w:autoSpaceDN w:val="0"/>
        <w:adjustRightInd w:val="0"/>
        <w:jc w:val="both"/>
        <w:rPr>
          <w:sz w:val="22"/>
          <w:szCs w:val="22"/>
        </w:rPr>
      </w:pPr>
      <w:r w:rsidRPr="001809F6">
        <w:rPr>
          <w:sz w:val="22"/>
          <w:szCs w:val="22"/>
        </w:rPr>
        <w:t>Advanced problems on final Accounts of Companies, Disposal of Profit and Capitalization Of Profits Issue of Bonus Shares.</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sz w:val="22"/>
          <w:szCs w:val="22"/>
        </w:rPr>
      </w:pPr>
      <w:r w:rsidRPr="001809F6">
        <w:rPr>
          <w:b/>
          <w:sz w:val="22"/>
          <w:szCs w:val="22"/>
        </w:rPr>
        <w:t>Module II</w:t>
      </w:r>
      <w:r w:rsidR="00912EF9" w:rsidRPr="001809F6">
        <w:rPr>
          <w:sz w:val="22"/>
          <w:szCs w:val="22"/>
        </w:rPr>
        <w:t>:</w:t>
      </w:r>
    </w:p>
    <w:p w:rsidR="00C41BAF" w:rsidRPr="001809F6" w:rsidRDefault="00C41BAF" w:rsidP="00C41BAF">
      <w:pPr>
        <w:widowControl w:val="0"/>
        <w:autoSpaceDE w:val="0"/>
        <w:autoSpaceDN w:val="0"/>
        <w:adjustRightInd w:val="0"/>
        <w:jc w:val="both"/>
        <w:rPr>
          <w:sz w:val="22"/>
          <w:szCs w:val="22"/>
        </w:rPr>
      </w:pPr>
      <w:r w:rsidRPr="001809F6">
        <w:rPr>
          <w:sz w:val="22"/>
          <w:szCs w:val="22"/>
        </w:rPr>
        <w:t>Problems of Amalgamation, (AS-14) and Reconstruction, Aspects Of Corporate Reconstructuring.</w:t>
      </w:r>
    </w:p>
    <w:p w:rsidR="00C41BAF" w:rsidRPr="001809F6" w:rsidRDefault="00C41BAF" w:rsidP="00C41BAF">
      <w:pPr>
        <w:widowControl w:val="0"/>
        <w:autoSpaceDE w:val="0"/>
        <w:autoSpaceDN w:val="0"/>
        <w:adjustRightInd w:val="0"/>
        <w:jc w:val="both"/>
        <w:rPr>
          <w:sz w:val="22"/>
          <w:szCs w:val="22"/>
        </w:rPr>
      </w:pPr>
    </w:p>
    <w:p w:rsidR="00C41BAF" w:rsidRPr="001809F6" w:rsidRDefault="00912EF9" w:rsidP="00C41BAF">
      <w:pPr>
        <w:widowControl w:val="0"/>
        <w:autoSpaceDE w:val="0"/>
        <w:autoSpaceDN w:val="0"/>
        <w:adjustRightInd w:val="0"/>
        <w:jc w:val="both"/>
        <w:rPr>
          <w:b/>
          <w:sz w:val="22"/>
          <w:szCs w:val="22"/>
        </w:rPr>
      </w:pPr>
      <w:r w:rsidRPr="001809F6">
        <w:rPr>
          <w:b/>
          <w:sz w:val="22"/>
          <w:szCs w:val="22"/>
        </w:rPr>
        <w:t>Module III:</w:t>
      </w:r>
    </w:p>
    <w:p w:rsidR="00C41BAF" w:rsidRPr="001809F6" w:rsidRDefault="00C41BAF" w:rsidP="00C41BAF">
      <w:pPr>
        <w:widowControl w:val="0"/>
        <w:autoSpaceDE w:val="0"/>
        <w:autoSpaceDN w:val="0"/>
        <w:adjustRightInd w:val="0"/>
        <w:jc w:val="both"/>
        <w:rPr>
          <w:sz w:val="22"/>
          <w:szCs w:val="22"/>
        </w:rPr>
      </w:pPr>
      <w:r w:rsidRPr="001809F6">
        <w:rPr>
          <w:sz w:val="22"/>
          <w:szCs w:val="22"/>
        </w:rPr>
        <w:t xml:space="preserve">Consolidated Accounts of Holding and Group Companies. </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sz w:val="22"/>
          <w:szCs w:val="22"/>
        </w:rPr>
      </w:pPr>
      <w:r w:rsidRPr="001809F6">
        <w:rPr>
          <w:b/>
          <w:sz w:val="22"/>
          <w:szCs w:val="22"/>
        </w:rPr>
        <w:t>Module IV</w:t>
      </w:r>
      <w:r w:rsidR="00376EF3" w:rsidRPr="001809F6">
        <w:rPr>
          <w:sz w:val="22"/>
          <w:szCs w:val="22"/>
        </w:rPr>
        <w:t>:</w:t>
      </w:r>
    </w:p>
    <w:p w:rsidR="00C41BAF" w:rsidRPr="001809F6" w:rsidRDefault="00C41BAF" w:rsidP="00C41BAF">
      <w:pPr>
        <w:widowControl w:val="0"/>
        <w:autoSpaceDE w:val="0"/>
        <w:autoSpaceDN w:val="0"/>
        <w:adjustRightInd w:val="0"/>
        <w:jc w:val="both"/>
        <w:rPr>
          <w:sz w:val="22"/>
          <w:szCs w:val="22"/>
        </w:rPr>
      </w:pPr>
      <w:r w:rsidRPr="001809F6">
        <w:rPr>
          <w:sz w:val="22"/>
          <w:szCs w:val="22"/>
        </w:rPr>
        <w:t xml:space="preserve">Preparation of Final Accounts of Banking Companies and Insurance Companies. </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sz w:val="22"/>
          <w:szCs w:val="22"/>
        </w:rPr>
      </w:pPr>
      <w:r w:rsidRPr="001809F6">
        <w:rPr>
          <w:b/>
          <w:sz w:val="22"/>
          <w:szCs w:val="22"/>
        </w:rPr>
        <w:t>Module V</w:t>
      </w:r>
      <w:r w:rsidR="00376EF3" w:rsidRPr="001809F6">
        <w:rPr>
          <w:sz w:val="22"/>
          <w:szCs w:val="22"/>
        </w:rPr>
        <w:t>:</w:t>
      </w:r>
    </w:p>
    <w:p w:rsidR="00C41BAF" w:rsidRPr="001809F6" w:rsidRDefault="00C41BAF" w:rsidP="00C41BAF">
      <w:pPr>
        <w:widowControl w:val="0"/>
        <w:autoSpaceDE w:val="0"/>
        <w:autoSpaceDN w:val="0"/>
        <w:adjustRightInd w:val="0"/>
        <w:jc w:val="both"/>
        <w:rPr>
          <w:sz w:val="22"/>
          <w:szCs w:val="22"/>
        </w:rPr>
      </w:pPr>
      <w:r w:rsidRPr="001809F6">
        <w:rPr>
          <w:sz w:val="22"/>
          <w:szCs w:val="22"/>
        </w:rPr>
        <w:t xml:space="preserve">Preparation of Final Accounts of electricity Companies and Double Account System. </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sz w:val="22"/>
          <w:szCs w:val="22"/>
        </w:rPr>
      </w:pPr>
      <w:r w:rsidRPr="001809F6">
        <w:rPr>
          <w:b/>
          <w:sz w:val="22"/>
          <w:szCs w:val="22"/>
        </w:rPr>
        <w:t>Examination Scheme</w:t>
      </w:r>
      <w:r w:rsidRPr="001809F6">
        <w:rPr>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1809F6" w:rsidTr="000810CE">
        <w:trPr>
          <w:trHeight w:val="422"/>
        </w:trPr>
        <w:tc>
          <w:tcPr>
            <w:tcW w:w="1809" w:type="dxa"/>
          </w:tcPr>
          <w:p w:rsidR="00CA4D7D" w:rsidRPr="001809F6" w:rsidRDefault="00CA4D7D" w:rsidP="000810CE">
            <w:pPr>
              <w:jc w:val="both"/>
              <w:rPr>
                <w:b/>
                <w:sz w:val="22"/>
                <w:szCs w:val="22"/>
              </w:rPr>
            </w:pPr>
            <w:r w:rsidRPr="001809F6">
              <w:rPr>
                <w:b/>
                <w:sz w:val="22"/>
                <w:szCs w:val="22"/>
              </w:rPr>
              <w:t>Components</w:t>
            </w:r>
          </w:p>
        </w:tc>
        <w:tc>
          <w:tcPr>
            <w:tcW w:w="1418" w:type="dxa"/>
          </w:tcPr>
          <w:p w:rsidR="00CA4D7D" w:rsidRPr="001809F6" w:rsidRDefault="00CA4D7D" w:rsidP="00AA2756">
            <w:pPr>
              <w:rPr>
                <w:b/>
                <w:sz w:val="22"/>
                <w:szCs w:val="22"/>
              </w:rPr>
            </w:pPr>
            <w:r w:rsidRPr="001809F6">
              <w:rPr>
                <w:b/>
                <w:sz w:val="22"/>
                <w:szCs w:val="22"/>
              </w:rPr>
              <w:t>A</w:t>
            </w:r>
          </w:p>
        </w:tc>
        <w:tc>
          <w:tcPr>
            <w:tcW w:w="1559" w:type="dxa"/>
          </w:tcPr>
          <w:p w:rsidR="00CA4D7D" w:rsidRPr="001809F6" w:rsidRDefault="00CA4D7D" w:rsidP="00AA2756">
            <w:pPr>
              <w:rPr>
                <w:b/>
                <w:sz w:val="22"/>
                <w:szCs w:val="22"/>
              </w:rPr>
            </w:pPr>
            <w:r w:rsidRPr="001809F6">
              <w:rPr>
                <w:b/>
                <w:sz w:val="22"/>
                <w:szCs w:val="22"/>
              </w:rPr>
              <w:t>P</w:t>
            </w:r>
          </w:p>
        </w:tc>
        <w:tc>
          <w:tcPr>
            <w:tcW w:w="1701" w:type="dxa"/>
          </w:tcPr>
          <w:p w:rsidR="00CA4D7D" w:rsidRPr="001809F6" w:rsidRDefault="00CA4D7D" w:rsidP="00AA2756">
            <w:pPr>
              <w:rPr>
                <w:b/>
                <w:sz w:val="22"/>
                <w:szCs w:val="22"/>
              </w:rPr>
            </w:pPr>
            <w:r w:rsidRPr="001809F6">
              <w:rPr>
                <w:b/>
                <w:sz w:val="22"/>
                <w:szCs w:val="22"/>
              </w:rPr>
              <w:t>HA</w:t>
            </w:r>
          </w:p>
        </w:tc>
        <w:tc>
          <w:tcPr>
            <w:tcW w:w="1276" w:type="dxa"/>
          </w:tcPr>
          <w:p w:rsidR="00CA4D7D" w:rsidRPr="001809F6" w:rsidRDefault="00CA4D7D" w:rsidP="00AA2756">
            <w:pPr>
              <w:rPr>
                <w:b/>
                <w:sz w:val="22"/>
                <w:szCs w:val="22"/>
              </w:rPr>
            </w:pPr>
            <w:r w:rsidRPr="001809F6">
              <w:rPr>
                <w:b/>
                <w:sz w:val="22"/>
                <w:szCs w:val="22"/>
              </w:rPr>
              <w:t>CT</w:t>
            </w:r>
          </w:p>
        </w:tc>
        <w:tc>
          <w:tcPr>
            <w:tcW w:w="1093" w:type="dxa"/>
          </w:tcPr>
          <w:p w:rsidR="00CA4D7D" w:rsidRPr="001809F6" w:rsidRDefault="00CA4D7D" w:rsidP="00AA2756">
            <w:pPr>
              <w:rPr>
                <w:b/>
                <w:sz w:val="22"/>
                <w:szCs w:val="22"/>
              </w:rPr>
            </w:pPr>
            <w:r w:rsidRPr="001809F6">
              <w:rPr>
                <w:b/>
                <w:sz w:val="22"/>
                <w:szCs w:val="22"/>
              </w:rPr>
              <w:t>EE</w:t>
            </w:r>
          </w:p>
        </w:tc>
      </w:tr>
      <w:tr w:rsidR="00AA2756" w:rsidRPr="001809F6" w:rsidTr="000810CE">
        <w:tc>
          <w:tcPr>
            <w:tcW w:w="1809" w:type="dxa"/>
          </w:tcPr>
          <w:p w:rsidR="00CA4D7D" w:rsidRPr="001809F6" w:rsidRDefault="00CA4D7D" w:rsidP="000810CE">
            <w:pPr>
              <w:jc w:val="both"/>
              <w:rPr>
                <w:b/>
                <w:sz w:val="22"/>
                <w:szCs w:val="22"/>
              </w:rPr>
            </w:pPr>
            <w:r w:rsidRPr="001809F6">
              <w:rPr>
                <w:b/>
                <w:sz w:val="22"/>
                <w:szCs w:val="22"/>
              </w:rPr>
              <w:t>Weightage (%)</w:t>
            </w:r>
          </w:p>
        </w:tc>
        <w:tc>
          <w:tcPr>
            <w:tcW w:w="1418" w:type="dxa"/>
          </w:tcPr>
          <w:p w:rsidR="00CA4D7D" w:rsidRPr="001809F6" w:rsidRDefault="00CA4D7D" w:rsidP="00AA2756">
            <w:pPr>
              <w:rPr>
                <w:sz w:val="22"/>
                <w:szCs w:val="22"/>
              </w:rPr>
            </w:pPr>
            <w:r w:rsidRPr="001809F6">
              <w:rPr>
                <w:sz w:val="22"/>
                <w:szCs w:val="22"/>
              </w:rPr>
              <w:t>5</w:t>
            </w:r>
          </w:p>
        </w:tc>
        <w:tc>
          <w:tcPr>
            <w:tcW w:w="1559" w:type="dxa"/>
          </w:tcPr>
          <w:p w:rsidR="00CA4D7D" w:rsidRPr="001809F6" w:rsidRDefault="00CA4D7D" w:rsidP="00AA2756">
            <w:pPr>
              <w:rPr>
                <w:sz w:val="22"/>
                <w:szCs w:val="22"/>
              </w:rPr>
            </w:pPr>
            <w:r w:rsidRPr="001809F6">
              <w:rPr>
                <w:sz w:val="22"/>
                <w:szCs w:val="22"/>
              </w:rPr>
              <w:t>5</w:t>
            </w:r>
          </w:p>
        </w:tc>
        <w:tc>
          <w:tcPr>
            <w:tcW w:w="1701" w:type="dxa"/>
          </w:tcPr>
          <w:p w:rsidR="00CA4D7D" w:rsidRPr="001809F6" w:rsidRDefault="00CA4D7D" w:rsidP="00AA2756">
            <w:pPr>
              <w:rPr>
                <w:sz w:val="22"/>
                <w:szCs w:val="22"/>
              </w:rPr>
            </w:pPr>
            <w:r w:rsidRPr="001809F6">
              <w:rPr>
                <w:sz w:val="22"/>
                <w:szCs w:val="22"/>
              </w:rPr>
              <w:t>5</w:t>
            </w:r>
          </w:p>
        </w:tc>
        <w:tc>
          <w:tcPr>
            <w:tcW w:w="1276" w:type="dxa"/>
          </w:tcPr>
          <w:p w:rsidR="00CA4D7D" w:rsidRPr="001809F6" w:rsidRDefault="00CA4D7D" w:rsidP="00AA2756">
            <w:pPr>
              <w:rPr>
                <w:sz w:val="22"/>
                <w:szCs w:val="22"/>
              </w:rPr>
            </w:pPr>
            <w:r w:rsidRPr="001809F6">
              <w:rPr>
                <w:sz w:val="22"/>
                <w:szCs w:val="22"/>
              </w:rPr>
              <w:t>15</w:t>
            </w:r>
          </w:p>
        </w:tc>
        <w:tc>
          <w:tcPr>
            <w:tcW w:w="1093" w:type="dxa"/>
          </w:tcPr>
          <w:p w:rsidR="00CA4D7D" w:rsidRPr="001809F6" w:rsidRDefault="00CA4D7D" w:rsidP="00AA2756">
            <w:pPr>
              <w:rPr>
                <w:sz w:val="22"/>
                <w:szCs w:val="22"/>
              </w:rPr>
            </w:pPr>
            <w:r w:rsidRPr="001809F6">
              <w:rPr>
                <w:sz w:val="22"/>
                <w:szCs w:val="22"/>
              </w:rPr>
              <w:t>70</w:t>
            </w:r>
          </w:p>
        </w:tc>
      </w:tr>
    </w:tbl>
    <w:p w:rsidR="00CA4D7D" w:rsidRPr="001809F6" w:rsidRDefault="00CA4D7D" w:rsidP="00CA4D7D">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jc w:val="both"/>
        <w:rPr>
          <w:sz w:val="22"/>
          <w:szCs w:val="22"/>
        </w:rPr>
      </w:pPr>
    </w:p>
    <w:p w:rsidR="00C41BAF" w:rsidRPr="001809F6" w:rsidRDefault="00C41BAF" w:rsidP="00C41BAF">
      <w:pPr>
        <w:jc w:val="both"/>
        <w:rPr>
          <w:sz w:val="22"/>
          <w:szCs w:val="22"/>
        </w:rPr>
      </w:pPr>
      <w:r w:rsidRPr="001809F6">
        <w:rPr>
          <w:b/>
          <w:sz w:val="22"/>
          <w:szCs w:val="22"/>
        </w:rPr>
        <w:t>Texts and References</w:t>
      </w:r>
      <w:r w:rsidRPr="001809F6">
        <w:rPr>
          <w:sz w:val="22"/>
          <w:szCs w:val="22"/>
        </w:rPr>
        <w:t>:</w:t>
      </w:r>
    </w:p>
    <w:p w:rsidR="00C41BAF" w:rsidRPr="001809F6" w:rsidRDefault="00C41BAF" w:rsidP="00376EF3">
      <w:pPr>
        <w:jc w:val="both"/>
        <w:rPr>
          <w:b/>
          <w:i/>
          <w:sz w:val="22"/>
          <w:szCs w:val="22"/>
        </w:rPr>
      </w:pPr>
      <w:r w:rsidRPr="001809F6">
        <w:rPr>
          <w:b/>
          <w:i/>
          <w:sz w:val="22"/>
          <w:szCs w:val="22"/>
        </w:rPr>
        <w:t>Texts:</w:t>
      </w:r>
    </w:p>
    <w:p w:rsidR="00C41BAF" w:rsidRPr="001809F6" w:rsidRDefault="00C41BAF" w:rsidP="00376EF3">
      <w:pPr>
        <w:pStyle w:val="ListParagraph"/>
        <w:numPr>
          <w:ilvl w:val="0"/>
          <w:numId w:val="20"/>
        </w:numPr>
        <w:spacing w:after="0" w:line="240" w:lineRule="auto"/>
        <w:jc w:val="both"/>
        <w:rPr>
          <w:rFonts w:ascii="Times New Roman" w:hAnsi="Times New Roman"/>
        </w:rPr>
      </w:pPr>
      <w:r w:rsidRPr="001809F6">
        <w:rPr>
          <w:rFonts w:ascii="Times New Roman" w:hAnsi="Times New Roman"/>
        </w:rPr>
        <w:t>Advanced Accounts, Batliboi</w:t>
      </w:r>
    </w:p>
    <w:p w:rsidR="00C41BAF" w:rsidRPr="001809F6" w:rsidRDefault="00C41BAF" w:rsidP="00376EF3">
      <w:pPr>
        <w:pStyle w:val="ListParagraph"/>
        <w:numPr>
          <w:ilvl w:val="0"/>
          <w:numId w:val="20"/>
        </w:numPr>
        <w:spacing w:after="0" w:line="240" w:lineRule="auto"/>
        <w:jc w:val="both"/>
        <w:rPr>
          <w:rFonts w:ascii="Times New Roman" w:hAnsi="Times New Roman"/>
        </w:rPr>
      </w:pPr>
      <w:r w:rsidRPr="001809F6">
        <w:rPr>
          <w:rFonts w:ascii="Times New Roman" w:hAnsi="Times New Roman"/>
        </w:rPr>
        <w:t>Advanced Accounts, R.R. Gupta</w:t>
      </w:r>
    </w:p>
    <w:p w:rsidR="00C41BAF" w:rsidRPr="001809F6" w:rsidRDefault="00C41BAF" w:rsidP="00376EF3">
      <w:pPr>
        <w:jc w:val="both"/>
        <w:rPr>
          <w:b/>
          <w:i/>
          <w:sz w:val="22"/>
          <w:szCs w:val="22"/>
        </w:rPr>
      </w:pPr>
      <w:r w:rsidRPr="001809F6">
        <w:rPr>
          <w:b/>
          <w:i/>
          <w:sz w:val="22"/>
          <w:szCs w:val="22"/>
        </w:rPr>
        <w:t>References:</w:t>
      </w:r>
    </w:p>
    <w:p w:rsidR="00C41BAF" w:rsidRPr="001809F6" w:rsidRDefault="00C41BAF" w:rsidP="00376EF3">
      <w:pPr>
        <w:pStyle w:val="ListParagraph"/>
        <w:numPr>
          <w:ilvl w:val="0"/>
          <w:numId w:val="20"/>
        </w:numPr>
        <w:spacing w:after="0" w:line="240" w:lineRule="auto"/>
        <w:jc w:val="both"/>
        <w:rPr>
          <w:rFonts w:ascii="Times New Roman" w:hAnsi="Times New Roman"/>
        </w:rPr>
      </w:pPr>
      <w:r w:rsidRPr="001809F6">
        <w:rPr>
          <w:rFonts w:ascii="Times New Roman" w:hAnsi="Times New Roman"/>
        </w:rPr>
        <w:t>Advanced Accounts, Shukla &amp; Grewal</w:t>
      </w:r>
    </w:p>
    <w:p w:rsidR="00C41BAF" w:rsidRPr="001809F6" w:rsidRDefault="00C41BAF" w:rsidP="00376EF3">
      <w:pPr>
        <w:pStyle w:val="ListParagraph"/>
        <w:numPr>
          <w:ilvl w:val="0"/>
          <w:numId w:val="20"/>
        </w:numPr>
        <w:spacing w:after="0" w:line="240" w:lineRule="auto"/>
        <w:jc w:val="both"/>
        <w:rPr>
          <w:rFonts w:ascii="Times New Roman" w:hAnsi="Times New Roman"/>
        </w:rPr>
      </w:pPr>
      <w:r w:rsidRPr="001809F6">
        <w:rPr>
          <w:rFonts w:ascii="Times New Roman" w:hAnsi="Times New Roman"/>
        </w:rPr>
        <w:t>Advanced Accounts, S.N. Maheswari</w:t>
      </w:r>
    </w:p>
    <w:p w:rsidR="00C41BAF" w:rsidRPr="001809F6" w:rsidRDefault="00C41BAF" w:rsidP="00376EF3">
      <w:pPr>
        <w:pStyle w:val="ListParagraph"/>
        <w:numPr>
          <w:ilvl w:val="0"/>
          <w:numId w:val="20"/>
        </w:numPr>
        <w:spacing w:after="0" w:line="240" w:lineRule="auto"/>
        <w:jc w:val="both"/>
        <w:rPr>
          <w:rFonts w:ascii="Times New Roman" w:hAnsi="Times New Roman"/>
        </w:rPr>
      </w:pPr>
      <w:r w:rsidRPr="001809F6">
        <w:rPr>
          <w:rFonts w:ascii="Times New Roman" w:hAnsi="Times New Roman"/>
        </w:rPr>
        <w:t>Accountancy, W. Pickles</w:t>
      </w:r>
    </w:p>
    <w:p w:rsidR="00C41BAF" w:rsidRPr="001809F6" w:rsidRDefault="00C41BAF" w:rsidP="00376EF3">
      <w:pPr>
        <w:pStyle w:val="ListParagraph"/>
        <w:numPr>
          <w:ilvl w:val="0"/>
          <w:numId w:val="20"/>
        </w:numPr>
        <w:spacing w:after="0" w:line="240" w:lineRule="auto"/>
        <w:jc w:val="both"/>
        <w:rPr>
          <w:rFonts w:ascii="Times New Roman" w:hAnsi="Times New Roman"/>
        </w:rPr>
      </w:pPr>
      <w:r w:rsidRPr="001809F6">
        <w:rPr>
          <w:rFonts w:ascii="Times New Roman" w:hAnsi="Times New Roman"/>
        </w:rPr>
        <w:t>Advanced Accountancy, R.L. Gupta</w:t>
      </w:r>
    </w:p>
    <w:p w:rsidR="00C41BAF" w:rsidRPr="001809F6" w:rsidRDefault="00C41BAF" w:rsidP="00C41BAF">
      <w:pPr>
        <w:jc w:val="center"/>
        <w:rPr>
          <w:b/>
          <w:bCs/>
          <w:sz w:val="22"/>
          <w:szCs w:val="22"/>
        </w:rPr>
      </w:pPr>
    </w:p>
    <w:p w:rsidR="00C41BAF" w:rsidRPr="005D5BD7" w:rsidRDefault="00C41BAF" w:rsidP="00C41BAF">
      <w:pPr>
        <w:pStyle w:val="Heading4"/>
        <w:jc w:val="center"/>
        <w:rPr>
          <w:szCs w:val="24"/>
          <w:u w:val="none"/>
        </w:rPr>
      </w:pPr>
    </w:p>
    <w:p w:rsidR="00C41BAF" w:rsidRPr="005D5BD7" w:rsidRDefault="00C41BAF" w:rsidP="00C41BAF">
      <w:pPr>
        <w:pStyle w:val="Heading4"/>
        <w:jc w:val="center"/>
        <w:rPr>
          <w:szCs w:val="24"/>
          <w:u w:val="none"/>
        </w:rPr>
      </w:pPr>
    </w:p>
    <w:p w:rsidR="00C41BAF" w:rsidRPr="005D5BD7" w:rsidRDefault="00C41BAF" w:rsidP="00C41BAF">
      <w:pPr>
        <w:pStyle w:val="Heading4"/>
        <w:jc w:val="center"/>
        <w:rPr>
          <w:szCs w:val="24"/>
          <w:u w:val="none"/>
        </w:rPr>
      </w:pPr>
    </w:p>
    <w:p w:rsidR="00C41BAF" w:rsidRPr="005D5BD7" w:rsidRDefault="00C41BAF" w:rsidP="00C41BAF">
      <w:pPr>
        <w:pStyle w:val="Heading4"/>
        <w:jc w:val="center"/>
        <w:rPr>
          <w:szCs w:val="24"/>
          <w:u w:val="none"/>
        </w:rPr>
      </w:pPr>
    </w:p>
    <w:p w:rsidR="00C41BAF" w:rsidRPr="005D5BD7" w:rsidRDefault="00C41BAF" w:rsidP="00C41BAF">
      <w:pPr>
        <w:rPr>
          <w:lang w:val="en-US"/>
        </w:rPr>
      </w:pPr>
    </w:p>
    <w:p w:rsidR="00C41BAF" w:rsidRPr="005D5BD7" w:rsidRDefault="00C41BAF" w:rsidP="00C41BAF">
      <w:pPr>
        <w:rPr>
          <w:lang w:val="en-US"/>
        </w:rPr>
      </w:pPr>
    </w:p>
    <w:p w:rsidR="00C41BAF" w:rsidRPr="005D5BD7" w:rsidRDefault="00C41BAF" w:rsidP="00C41BAF">
      <w:pPr>
        <w:rPr>
          <w:lang w:val="en-US"/>
        </w:rPr>
      </w:pPr>
    </w:p>
    <w:p w:rsidR="00C41BAF" w:rsidRPr="005D5BD7" w:rsidRDefault="00C41BAF" w:rsidP="00C41BAF">
      <w:pPr>
        <w:rPr>
          <w:lang w:val="en-US"/>
        </w:rPr>
      </w:pPr>
    </w:p>
    <w:p w:rsidR="00C41BAF" w:rsidRPr="005D5BD7" w:rsidRDefault="00C41BAF" w:rsidP="00C41BAF">
      <w:pPr>
        <w:rPr>
          <w:lang w:val="en-US"/>
        </w:rPr>
      </w:pPr>
    </w:p>
    <w:p w:rsidR="00C41BAF" w:rsidRPr="005D5BD7" w:rsidRDefault="00C41BAF" w:rsidP="00C41BAF">
      <w:pPr>
        <w:rPr>
          <w:lang w:val="en-US"/>
        </w:rPr>
      </w:pPr>
    </w:p>
    <w:p w:rsidR="00376EF3" w:rsidRDefault="00376EF3" w:rsidP="00C95C8E">
      <w:pPr>
        <w:spacing w:after="200" w:line="276" w:lineRule="auto"/>
        <w:jc w:val="center"/>
        <w:rPr>
          <w:b/>
          <w:bCs/>
          <w:sz w:val="32"/>
          <w:szCs w:val="32"/>
        </w:rPr>
      </w:pPr>
    </w:p>
    <w:p w:rsidR="00C41BAF" w:rsidRPr="005D5BD7" w:rsidRDefault="00C41BAF" w:rsidP="00C95C8E">
      <w:pPr>
        <w:spacing w:after="200" w:line="276" w:lineRule="auto"/>
        <w:jc w:val="center"/>
        <w:rPr>
          <w:b/>
          <w:bCs/>
          <w:sz w:val="32"/>
          <w:szCs w:val="32"/>
        </w:rPr>
      </w:pPr>
      <w:r w:rsidRPr="0055735A">
        <w:rPr>
          <w:b/>
          <w:bCs/>
          <w:sz w:val="32"/>
          <w:szCs w:val="32"/>
        </w:rPr>
        <w:lastRenderedPageBreak/>
        <w:t>CORPORATE TAX LAW AND PRACTICE</w:t>
      </w:r>
    </w:p>
    <w:p w:rsidR="00C41BAF" w:rsidRPr="005D5BD7" w:rsidRDefault="00C41BAF" w:rsidP="00C41BAF">
      <w:pPr>
        <w:widowControl w:val="0"/>
        <w:autoSpaceDE w:val="0"/>
        <w:autoSpaceDN w:val="0"/>
        <w:adjustRightInd w:val="0"/>
        <w:ind w:left="1140"/>
        <w:rPr>
          <w:b/>
          <w:bCs/>
          <w:sz w:val="32"/>
          <w:szCs w:val="32"/>
        </w:rPr>
      </w:pPr>
    </w:p>
    <w:p w:rsidR="00C41BAF" w:rsidRPr="001809F6" w:rsidRDefault="00C41BAF" w:rsidP="00C41BAF">
      <w:pPr>
        <w:widowControl w:val="0"/>
        <w:autoSpaceDE w:val="0"/>
        <w:autoSpaceDN w:val="0"/>
        <w:adjustRightInd w:val="0"/>
        <w:rPr>
          <w:b/>
          <w:bCs/>
          <w:sz w:val="22"/>
          <w:szCs w:val="22"/>
        </w:rPr>
      </w:pPr>
      <w:r w:rsidRPr="001809F6">
        <w:rPr>
          <w:b/>
          <w:bCs/>
          <w:sz w:val="22"/>
          <w:szCs w:val="22"/>
        </w:rPr>
        <w:t xml:space="preserve">Course Code:  COM2504                                                                            Credit Units: </w:t>
      </w:r>
      <w:r w:rsidR="006C3009" w:rsidRPr="001809F6">
        <w:rPr>
          <w:b/>
          <w:bCs/>
          <w:sz w:val="22"/>
          <w:szCs w:val="22"/>
        </w:rPr>
        <w:t>04</w:t>
      </w:r>
    </w:p>
    <w:p w:rsidR="00376EF3" w:rsidRPr="001809F6" w:rsidRDefault="00376EF3" w:rsidP="00C41BAF">
      <w:pPr>
        <w:widowControl w:val="0"/>
        <w:autoSpaceDE w:val="0"/>
        <w:autoSpaceDN w:val="0"/>
        <w:adjustRightInd w:val="0"/>
        <w:rPr>
          <w:b/>
          <w:bCs/>
          <w:sz w:val="22"/>
          <w:szCs w:val="22"/>
        </w:rPr>
      </w:pPr>
    </w:p>
    <w:p w:rsidR="0055735A" w:rsidRPr="001809F6" w:rsidRDefault="00C41BAF" w:rsidP="0055735A">
      <w:pPr>
        <w:jc w:val="both"/>
        <w:rPr>
          <w:sz w:val="22"/>
          <w:szCs w:val="22"/>
        </w:rPr>
      </w:pPr>
      <w:r w:rsidRPr="001809F6">
        <w:rPr>
          <w:b/>
          <w:bCs/>
          <w:sz w:val="22"/>
          <w:szCs w:val="22"/>
        </w:rPr>
        <w:t>Course Objectives</w:t>
      </w:r>
      <w:r w:rsidR="0055735A" w:rsidRPr="001809F6">
        <w:rPr>
          <w:b/>
          <w:bCs/>
          <w:sz w:val="22"/>
          <w:szCs w:val="22"/>
        </w:rPr>
        <w:t xml:space="preserve">:  </w:t>
      </w:r>
      <w:r w:rsidR="0055735A" w:rsidRPr="001809F6">
        <w:rPr>
          <w:sz w:val="22"/>
          <w:szCs w:val="22"/>
        </w:rPr>
        <w:t>To prepare the students with the concepts and theory of corporate tax law and practices and to give a practical exposure to them.</w:t>
      </w:r>
    </w:p>
    <w:p w:rsidR="00C41BAF" w:rsidRPr="001809F6" w:rsidRDefault="00C41BAF" w:rsidP="00C41BAF">
      <w:pPr>
        <w:widowControl w:val="0"/>
        <w:autoSpaceDE w:val="0"/>
        <w:autoSpaceDN w:val="0"/>
        <w:adjustRightInd w:val="0"/>
        <w:rPr>
          <w:b/>
          <w:bCs/>
          <w:sz w:val="22"/>
          <w:szCs w:val="22"/>
        </w:rPr>
      </w:pPr>
    </w:p>
    <w:p w:rsidR="00C41BAF" w:rsidRPr="001809F6" w:rsidRDefault="00C41BAF" w:rsidP="00C41BAF">
      <w:pPr>
        <w:widowControl w:val="0"/>
        <w:autoSpaceDE w:val="0"/>
        <w:autoSpaceDN w:val="0"/>
        <w:adjustRightInd w:val="0"/>
        <w:rPr>
          <w:b/>
          <w:bCs/>
          <w:sz w:val="22"/>
          <w:szCs w:val="22"/>
        </w:rPr>
      </w:pPr>
    </w:p>
    <w:p w:rsidR="00376EF3" w:rsidRPr="001809F6" w:rsidRDefault="00376EF3" w:rsidP="00C41BAF">
      <w:pPr>
        <w:widowControl w:val="0"/>
        <w:autoSpaceDE w:val="0"/>
        <w:autoSpaceDN w:val="0"/>
        <w:adjustRightInd w:val="0"/>
        <w:rPr>
          <w:b/>
          <w:bCs/>
          <w:sz w:val="22"/>
          <w:szCs w:val="22"/>
        </w:rPr>
      </w:pPr>
      <w:r w:rsidRPr="001809F6">
        <w:rPr>
          <w:b/>
          <w:bCs/>
          <w:sz w:val="22"/>
          <w:szCs w:val="22"/>
        </w:rPr>
        <w:t>Course Contents</w:t>
      </w:r>
    </w:p>
    <w:p w:rsidR="00C41BAF" w:rsidRPr="001809F6" w:rsidRDefault="00376EF3" w:rsidP="00C41BAF">
      <w:pPr>
        <w:widowControl w:val="0"/>
        <w:autoSpaceDE w:val="0"/>
        <w:autoSpaceDN w:val="0"/>
        <w:adjustRightInd w:val="0"/>
        <w:rPr>
          <w:sz w:val="22"/>
          <w:szCs w:val="22"/>
        </w:rPr>
      </w:pPr>
      <w:r w:rsidRPr="001809F6">
        <w:rPr>
          <w:b/>
          <w:bCs/>
          <w:sz w:val="22"/>
          <w:szCs w:val="22"/>
        </w:rPr>
        <w:t>Module I</w:t>
      </w:r>
      <w:r w:rsidR="00C41BAF" w:rsidRPr="001809F6">
        <w:rPr>
          <w:b/>
          <w:bCs/>
          <w:sz w:val="22"/>
          <w:szCs w:val="22"/>
        </w:rPr>
        <w:t xml:space="preserve"> </w:t>
      </w:r>
    </w:p>
    <w:p w:rsidR="00C41BAF" w:rsidRPr="001809F6" w:rsidRDefault="00C41BAF" w:rsidP="00C41BAF">
      <w:pPr>
        <w:widowControl w:val="0"/>
        <w:autoSpaceDE w:val="0"/>
        <w:autoSpaceDN w:val="0"/>
        <w:adjustRightInd w:val="0"/>
        <w:spacing w:line="98" w:lineRule="exact"/>
        <w:rPr>
          <w:sz w:val="22"/>
          <w:szCs w:val="22"/>
        </w:rPr>
      </w:pPr>
    </w:p>
    <w:p w:rsidR="00C41BAF" w:rsidRPr="001809F6" w:rsidRDefault="00C41BAF" w:rsidP="00C41BAF">
      <w:pPr>
        <w:widowControl w:val="0"/>
        <w:overflowPunct w:val="0"/>
        <w:autoSpaceDE w:val="0"/>
        <w:autoSpaceDN w:val="0"/>
        <w:adjustRightInd w:val="0"/>
        <w:spacing w:line="271" w:lineRule="auto"/>
        <w:ind w:left="720" w:hanging="732"/>
        <w:jc w:val="both"/>
        <w:rPr>
          <w:sz w:val="22"/>
          <w:szCs w:val="22"/>
        </w:rPr>
      </w:pPr>
      <w:r w:rsidRPr="001809F6">
        <w:rPr>
          <w:sz w:val="22"/>
          <w:szCs w:val="22"/>
        </w:rPr>
        <w:t xml:space="preserve">Computation of total income in case of companies including non-residents, Co-operative </w:t>
      </w:r>
    </w:p>
    <w:p w:rsidR="00C41BAF" w:rsidRPr="001809F6" w:rsidRDefault="00C41BAF" w:rsidP="00C41BAF">
      <w:pPr>
        <w:widowControl w:val="0"/>
        <w:overflowPunct w:val="0"/>
        <w:autoSpaceDE w:val="0"/>
        <w:autoSpaceDN w:val="0"/>
        <w:adjustRightInd w:val="0"/>
        <w:spacing w:line="271" w:lineRule="auto"/>
        <w:ind w:left="720" w:hanging="732"/>
        <w:jc w:val="both"/>
        <w:rPr>
          <w:sz w:val="22"/>
          <w:szCs w:val="22"/>
        </w:rPr>
      </w:pPr>
      <w:r w:rsidRPr="001809F6">
        <w:rPr>
          <w:sz w:val="22"/>
          <w:szCs w:val="22"/>
        </w:rPr>
        <w:t>Society</w:t>
      </w:r>
    </w:p>
    <w:p w:rsidR="00C41BAF" w:rsidRPr="001809F6" w:rsidRDefault="00C41BAF" w:rsidP="00C41BAF">
      <w:pPr>
        <w:widowControl w:val="0"/>
        <w:overflowPunct w:val="0"/>
        <w:autoSpaceDE w:val="0"/>
        <w:autoSpaceDN w:val="0"/>
        <w:adjustRightInd w:val="0"/>
        <w:spacing w:line="271" w:lineRule="auto"/>
        <w:ind w:left="720" w:hanging="732"/>
        <w:jc w:val="both"/>
        <w:rPr>
          <w:sz w:val="22"/>
          <w:szCs w:val="22"/>
        </w:rPr>
      </w:pPr>
    </w:p>
    <w:p w:rsidR="00C41BAF" w:rsidRPr="001809F6" w:rsidRDefault="00376EF3" w:rsidP="00C41BAF">
      <w:pPr>
        <w:widowControl w:val="0"/>
        <w:overflowPunct w:val="0"/>
        <w:autoSpaceDE w:val="0"/>
        <w:autoSpaceDN w:val="0"/>
        <w:adjustRightInd w:val="0"/>
        <w:spacing w:line="271" w:lineRule="auto"/>
        <w:ind w:left="720" w:hanging="732"/>
        <w:jc w:val="both"/>
        <w:rPr>
          <w:b/>
          <w:sz w:val="22"/>
          <w:szCs w:val="22"/>
        </w:rPr>
      </w:pPr>
      <w:r w:rsidRPr="001809F6">
        <w:rPr>
          <w:b/>
          <w:sz w:val="22"/>
          <w:szCs w:val="22"/>
        </w:rPr>
        <w:t>Module II</w:t>
      </w:r>
      <w:r w:rsidR="00C41BAF" w:rsidRPr="001809F6">
        <w:rPr>
          <w:b/>
          <w:sz w:val="22"/>
          <w:szCs w:val="22"/>
        </w:rPr>
        <w:t xml:space="preserve"> </w:t>
      </w:r>
    </w:p>
    <w:p w:rsidR="00C41BAF" w:rsidRPr="001809F6" w:rsidRDefault="00C41BAF" w:rsidP="00C41BAF">
      <w:pPr>
        <w:widowControl w:val="0"/>
        <w:autoSpaceDE w:val="0"/>
        <w:autoSpaceDN w:val="0"/>
        <w:adjustRightInd w:val="0"/>
        <w:jc w:val="both"/>
        <w:rPr>
          <w:sz w:val="22"/>
          <w:szCs w:val="22"/>
        </w:rPr>
      </w:pPr>
      <w:r w:rsidRPr="001809F6">
        <w:rPr>
          <w:sz w:val="22"/>
          <w:szCs w:val="22"/>
        </w:rPr>
        <w:t>Procedure for assessment: Section  139  to  148  (Return  of  Income)PAN,  Assessments,  Methods  of  Accounting,  Accounting  standards, Time limit for completion of Assessment, Rectification of mistake etc. Special procedure for assessment of search cases.</w:t>
      </w:r>
    </w:p>
    <w:p w:rsidR="00C41BAF" w:rsidRPr="001809F6" w:rsidRDefault="00C41BAF" w:rsidP="00C41BAF">
      <w:pPr>
        <w:widowControl w:val="0"/>
        <w:autoSpaceDE w:val="0"/>
        <w:autoSpaceDN w:val="0"/>
        <w:adjustRightInd w:val="0"/>
        <w:jc w:val="both"/>
        <w:rPr>
          <w:sz w:val="22"/>
          <w:szCs w:val="22"/>
        </w:rPr>
      </w:pPr>
    </w:p>
    <w:p w:rsidR="00C41BAF" w:rsidRPr="001809F6" w:rsidRDefault="00376EF3" w:rsidP="00C41BAF">
      <w:pPr>
        <w:widowControl w:val="0"/>
        <w:autoSpaceDE w:val="0"/>
        <w:autoSpaceDN w:val="0"/>
        <w:adjustRightInd w:val="0"/>
        <w:jc w:val="both"/>
        <w:rPr>
          <w:b/>
          <w:sz w:val="22"/>
          <w:szCs w:val="22"/>
        </w:rPr>
      </w:pPr>
      <w:r w:rsidRPr="001809F6">
        <w:rPr>
          <w:b/>
          <w:sz w:val="22"/>
          <w:szCs w:val="22"/>
        </w:rPr>
        <w:t>Module III</w:t>
      </w:r>
    </w:p>
    <w:p w:rsidR="00C41BAF" w:rsidRPr="001809F6" w:rsidRDefault="00C41BAF" w:rsidP="00C41BAF">
      <w:pPr>
        <w:widowControl w:val="0"/>
        <w:autoSpaceDE w:val="0"/>
        <w:autoSpaceDN w:val="0"/>
        <w:adjustRightInd w:val="0"/>
        <w:jc w:val="both"/>
        <w:rPr>
          <w:sz w:val="22"/>
          <w:szCs w:val="22"/>
        </w:rPr>
      </w:pPr>
      <w:r w:rsidRPr="001809F6">
        <w:rPr>
          <w:sz w:val="22"/>
          <w:szCs w:val="22"/>
        </w:rPr>
        <w:t>Liability in Special Cases: Legal representatives, Representative assesses: provisions applicable to firms, AOP &amp; BOI, executors succession, shipping companies.  Recovery  of  tax  in  respect  of  non- resident,   persons   leaving   India,   person   trying   to   alienate   their property, discontinuation of business &amp; profession</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sz w:val="22"/>
          <w:szCs w:val="22"/>
        </w:rPr>
      </w:pPr>
      <w:r w:rsidRPr="001809F6">
        <w:rPr>
          <w:b/>
          <w:sz w:val="22"/>
          <w:szCs w:val="22"/>
        </w:rPr>
        <w:t>Module IV</w:t>
      </w:r>
      <w:r w:rsidRPr="001809F6">
        <w:rPr>
          <w:sz w:val="22"/>
          <w:szCs w:val="22"/>
        </w:rPr>
        <w:t xml:space="preserve"> </w:t>
      </w:r>
    </w:p>
    <w:p w:rsidR="00C41BAF" w:rsidRPr="001809F6" w:rsidRDefault="00C41BAF" w:rsidP="00C41BAF">
      <w:pPr>
        <w:widowControl w:val="0"/>
        <w:autoSpaceDE w:val="0"/>
        <w:autoSpaceDN w:val="0"/>
        <w:adjustRightInd w:val="0"/>
        <w:jc w:val="both"/>
        <w:rPr>
          <w:sz w:val="22"/>
          <w:szCs w:val="22"/>
        </w:rPr>
      </w:pPr>
      <w:r w:rsidRPr="001809F6">
        <w:rPr>
          <w:sz w:val="22"/>
          <w:szCs w:val="22"/>
        </w:rPr>
        <w:t>Collection and Recovery of tax, TDS, Advance payment of income tax, Interest    u/s 234, Refunds and settlement of cases</w:t>
      </w:r>
    </w:p>
    <w:p w:rsidR="00C41BAF" w:rsidRPr="001809F6" w:rsidRDefault="00C41BAF" w:rsidP="00C41BAF">
      <w:pPr>
        <w:widowControl w:val="0"/>
        <w:autoSpaceDE w:val="0"/>
        <w:autoSpaceDN w:val="0"/>
        <w:adjustRightInd w:val="0"/>
        <w:jc w:val="both"/>
        <w:rPr>
          <w:sz w:val="22"/>
          <w:szCs w:val="22"/>
        </w:rPr>
      </w:pPr>
    </w:p>
    <w:p w:rsidR="00C41BAF" w:rsidRPr="001809F6" w:rsidRDefault="00376EF3" w:rsidP="00C41BAF">
      <w:pPr>
        <w:widowControl w:val="0"/>
        <w:autoSpaceDE w:val="0"/>
        <w:autoSpaceDN w:val="0"/>
        <w:adjustRightInd w:val="0"/>
        <w:jc w:val="both"/>
        <w:rPr>
          <w:b/>
          <w:sz w:val="22"/>
          <w:szCs w:val="22"/>
        </w:rPr>
      </w:pPr>
      <w:r w:rsidRPr="001809F6">
        <w:rPr>
          <w:b/>
          <w:sz w:val="22"/>
          <w:szCs w:val="22"/>
        </w:rPr>
        <w:t>Module V</w:t>
      </w:r>
      <w:r w:rsidR="00C41BAF" w:rsidRPr="001809F6">
        <w:rPr>
          <w:b/>
          <w:sz w:val="22"/>
          <w:szCs w:val="22"/>
        </w:rPr>
        <w:t xml:space="preserve"> </w:t>
      </w:r>
    </w:p>
    <w:p w:rsidR="00C41BAF" w:rsidRPr="001809F6" w:rsidRDefault="00C41BAF" w:rsidP="00C41BAF">
      <w:pPr>
        <w:widowControl w:val="0"/>
        <w:autoSpaceDE w:val="0"/>
        <w:autoSpaceDN w:val="0"/>
        <w:adjustRightInd w:val="0"/>
        <w:jc w:val="both"/>
        <w:rPr>
          <w:sz w:val="22"/>
          <w:szCs w:val="22"/>
        </w:rPr>
      </w:pPr>
      <w:r w:rsidRPr="001809F6">
        <w:rPr>
          <w:sz w:val="22"/>
          <w:szCs w:val="22"/>
        </w:rPr>
        <w:t>Appeals &amp; Revision, Acquisition of Immovable properties, provisions to counter evasion of tax, Penalties, Offences and Prosecutions, Authorized representation and   miscellaneous provisions.</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b/>
          <w:sz w:val="22"/>
          <w:szCs w:val="22"/>
        </w:rPr>
      </w:pPr>
      <w:r w:rsidRPr="001809F6">
        <w:rPr>
          <w:b/>
          <w:sz w:val="22"/>
          <w:szCs w:val="22"/>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1809F6" w:rsidTr="000810CE">
        <w:trPr>
          <w:trHeight w:val="422"/>
        </w:trPr>
        <w:tc>
          <w:tcPr>
            <w:tcW w:w="1809" w:type="dxa"/>
          </w:tcPr>
          <w:p w:rsidR="006A75B6" w:rsidRPr="001809F6" w:rsidRDefault="006A75B6" w:rsidP="000810CE">
            <w:pPr>
              <w:jc w:val="both"/>
              <w:rPr>
                <w:b/>
                <w:sz w:val="22"/>
                <w:szCs w:val="22"/>
              </w:rPr>
            </w:pPr>
            <w:r w:rsidRPr="001809F6">
              <w:rPr>
                <w:b/>
                <w:sz w:val="22"/>
                <w:szCs w:val="22"/>
              </w:rPr>
              <w:t>Components</w:t>
            </w:r>
          </w:p>
        </w:tc>
        <w:tc>
          <w:tcPr>
            <w:tcW w:w="1418" w:type="dxa"/>
          </w:tcPr>
          <w:p w:rsidR="006A75B6" w:rsidRPr="001809F6" w:rsidRDefault="006A75B6" w:rsidP="00AA2756">
            <w:pPr>
              <w:rPr>
                <w:b/>
                <w:sz w:val="22"/>
                <w:szCs w:val="22"/>
              </w:rPr>
            </w:pPr>
            <w:r w:rsidRPr="001809F6">
              <w:rPr>
                <w:b/>
                <w:sz w:val="22"/>
                <w:szCs w:val="22"/>
              </w:rPr>
              <w:t>A</w:t>
            </w:r>
          </w:p>
        </w:tc>
        <w:tc>
          <w:tcPr>
            <w:tcW w:w="1559" w:type="dxa"/>
          </w:tcPr>
          <w:p w:rsidR="006A75B6" w:rsidRPr="001809F6" w:rsidRDefault="006A75B6" w:rsidP="00AA2756">
            <w:pPr>
              <w:rPr>
                <w:b/>
                <w:sz w:val="22"/>
                <w:szCs w:val="22"/>
              </w:rPr>
            </w:pPr>
            <w:r w:rsidRPr="001809F6">
              <w:rPr>
                <w:b/>
                <w:sz w:val="22"/>
                <w:szCs w:val="22"/>
              </w:rPr>
              <w:t>P</w:t>
            </w:r>
          </w:p>
        </w:tc>
        <w:tc>
          <w:tcPr>
            <w:tcW w:w="1701" w:type="dxa"/>
          </w:tcPr>
          <w:p w:rsidR="006A75B6" w:rsidRPr="001809F6" w:rsidRDefault="006A75B6" w:rsidP="00AA2756">
            <w:pPr>
              <w:rPr>
                <w:b/>
                <w:sz w:val="22"/>
                <w:szCs w:val="22"/>
              </w:rPr>
            </w:pPr>
            <w:r w:rsidRPr="001809F6">
              <w:rPr>
                <w:b/>
                <w:sz w:val="22"/>
                <w:szCs w:val="22"/>
              </w:rPr>
              <w:t>HA</w:t>
            </w:r>
          </w:p>
        </w:tc>
        <w:tc>
          <w:tcPr>
            <w:tcW w:w="1276" w:type="dxa"/>
          </w:tcPr>
          <w:p w:rsidR="006A75B6" w:rsidRPr="001809F6" w:rsidRDefault="006A75B6" w:rsidP="00AA2756">
            <w:pPr>
              <w:rPr>
                <w:b/>
                <w:sz w:val="22"/>
                <w:szCs w:val="22"/>
              </w:rPr>
            </w:pPr>
            <w:r w:rsidRPr="001809F6">
              <w:rPr>
                <w:b/>
                <w:sz w:val="22"/>
                <w:szCs w:val="22"/>
              </w:rPr>
              <w:t>CT</w:t>
            </w:r>
          </w:p>
        </w:tc>
        <w:tc>
          <w:tcPr>
            <w:tcW w:w="1093" w:type="dxa"/>
          </w:tcPr>
          <w:p w:rsidR="006A75B6" w:rsidRPr="001809F6" w:rsidRDefault="006A75B6" w:rsidP="00AA2756">
            <w:pPr>
              <w:rPr>
                <w:b/>
                <w:sz w:val="22"/>
                <w:szCs w:val="22"/>
              </w:rPr>
            </w:pPr>
            <w:r w:rsidRPr="001809F6">
              <w:rPr>
                <w:b/>
                <w:sz w:val="22"/>
                <w:szCs w:val="22"/>
              </w:rPr>
              <w:t>EE</w:t>
            </w:r>
          </w:p>
        </w:tc>
      </w:tr>
      <w:tr w:rsidR="00AA2756" w:rsidRPr="001809F6" w:rsidTr="000810CE">
        <w:tc>
          <w:tcPr>
            <w:tcW w:w="1809" w:type="dxa"/>
          </w:tcPr>
          <w:p w:rsidR="006A75B6" w:rsidRPr="001809F6" w:rsidRDefault="006A75B6" w:rsidP="000810CE">
            <w:pPr>
              <w:jc w:val="both"/>
              <w:rPr>
                <w:b/>
                <w:sz w:val="22"/>
                <w:szCs w:val="22"/>
              </w:rPr>
            </w:pPr>
            <w:r w:rsidRPr="001809F6">
              <w:rPr>
                <w:b/>
                <w:sz w:val="22"/>
                <w:szCs w:val="22"/>
              </w:rPr>
              <w:t>Weightage (%)</w:t>
            </w:r>
          </w:p>
        </w:tc>
        <w:tc>
          <w:tcPr>
            <w:tcW w:w="1418" w:type="dxa"/>
          </w:tcPr>
          <w:p w:rsidR="006A75B6" w:rsidRPr="001809F6" w:rsidRDefault="006A75B6" w:rsidP="00AA2756">
            <w:pPr>
              <w:rPr>
                <w:sz w:val="22"/>
                <w:szCs w:val="22"/>
              </w:rPr>
            </w:pPr>
            <w:r w:rsidRPr="001809F6">
              <w:rPr>
                <w:sz w:val="22"/>
                <w:szCs w:val="22"/>
              </w:rPr>
              <w:t>5</w:t>
            </w:r>
          </w:p>
        </w:tc>
        <w:tc>
          <w:tcPr>
            <w:tcW w:w="1559" w:type="dxa"/>
          </w:tcPr>
          <w:p w:rsidR="006A75B6" w:rsidRPr="001809F6" w:rsidRDefault="006A75B6" w:rsidP="00AA2756">
            <w:pPr>
              <w:rPr>
                <w:sz w:val="22"/>
                <w:szCs w:val="22"/>
              </w:rPr>
            </w:pPr>
            <w:r w:rsidRPr="001809F6">
              <w:rPr>
                <w:sz w:val="22"/>
                <w:szCs w:val="22"/>
              </w:rPr>
              <w:t>5</w:t>
            </w:r>
          </w:p>
        </w:tc>
        <w:tc>
          <w:tcPr>
            <w:tcW w:w="1701" w:type="dxa"/>
          </w:tcPr>
          <w:p w:rsidR="006A75B6" w:rsidRPr="001809F6" w:rsidRDefault="006A75B6" w:rsidP="00AA2756">
            <w:pPr>
              <w:rPr>
                <w:sz w:val="22"/>
                <w:szCs w:val="22"/>
              </w:rPr>
            </w:pPr>
            <w:r w:rsidRPr="001809F6">
              <w:rPr>
                <w:sz w:val="22"/>
                <w:szCs w:val="22"/>
              </w:rPr>
              <w:t>5</w:t>
            </w:r>
          </w:p>
        </w:tc>
        <w:tc>
          <w:tcPr>
            <w:tcW w:w="1276" w:type="dxa"/>
          </w:tcPr>
          <w:p w:rsidR="006A75B6" w:rsidRPr="001809F6" w:rsidRDefault="006A75B6" w:rsidP="00AA2756">
            <w:pPr>
              <w:rPr>
                <w:sz w:val="22"/>
                <w:szCs w:val="22"/>
              </w:rPr>
            </w:pPr>
            <w:r w:rsidRPr="001809F6">
              <w:rPr>
                <w:sz w:val="22"/>
                <w:szCs w:val="22"/>
              </w:rPr>
              <w:t>15</w:t>
            </w:r>
          </w:p>
        </w:tc>
        <w:tc>
          <w:tcPr>
            <w:tcW w:w="1093" w:type="dxa"/>
          </w:tcPr>
          <w:p w:rsidR="006A75B6" w:rsidRPr="001809F6" w:rsidRDefault="006A75B6" w:rsidP="00AA2756">
            <w:pPr>
              <w:rPr>
                <w:sz w:val="22"/>
                <w:szCs w:val="22"/>
              </w:rPr>
            </w:pPr>
            <w:r w:rsidRPr="001809F6">
              <w:rPr>
                <w:sz w:val="22"/>
                <w:szCs w:val="22"/>
              </w:rPr>
              <w:t>70</w:t>
            </w:r>
          </w:p>
        </w:tc>
      </w:tr>
    </w:tbl>
    <w:p w:rsidR="006A75B6" w:rsidRPr="001809F6" w:rsidRDefault="006A75B6" w:rsidP="006A75B6">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b/>
          <w:sz w:val="22"/>
          <w:szCs w:val="22"/>
        </w:rPr>
      </w:pPr>
      <w:r w:rsidRPr="001809F6">
        <w:rPr>
          <w:b/>
          <w:sz w:val="22"/>
          <w:szCs w:val="22"/>
        </w:rPr>
        <w:t>Texts &amp; References:</w:t>
      </w:r>
    </w:p>
    <w:p w:rsidR="00C41BAF" w:rsidRPr="001809F6" w:rsidRDefault="00C41BAF" w:rsidP="00C41BAF">
      <w:pPr>
        <w:widowControl w:val="0"/>
        <w:autoSpaceDE w:val="0"/>
        <w:autoSpaceDN w:val="0"/>
        <w:adjustRightInd w:val="0"/>
        <w:jc w:val="both"/>
        <w:rPr>
          <w:b/>
          <w:i/>
          <w:sz w:val="22"/>
          <w:szCs w:val="22"/>
        </w:rPr>
      </w:pPr>
      <w:r w:rsidRPr="001809F6">
        <w:rPr>
          <w:b/>
          <w:i/>
          <w:sz w:val="22"/>
          <w:szCs w:val="22"/>
        </w:rPr>
        <w:t>Texts:</w:t>
      </w:r>
    </w:p>
    <w:p w:rsidR="00C41BAF" w:rsidRPr="001809F6" w:rsidRDefault="00C41BAF" w:rsidP="00DC71EB">
      <w:pPr>
        <w:pStyle w:val="ListParagraph"/>
        <w:widowControl w:val="0"/>
        <w:numPr>
          <w:ilvl w:val="0"/>
          <w:numId w:val="23"/>
        </w:numPr>
        <w:autoSpaceDE w:val="0"/>
        <w:autoSpaceDN w:val="0"/>
        <w:adjustRightInd w:val="0"/>
        <w:spacing w:after="0" w:line="240" w:lineRule="auto"/>
        <w:jc w:val="both"/>
        <w:rPr>
          <w:rFonts w:ascii="Times New Roman" w:hAnsi="Times New Roman"/>
        </w:rPr>
      </w:pPr>
      <w:r w:rsidRPr="001809F6">
        <w:rPr>
          <w:rFonts w:ascii="Times New Roman" w:hAnsi="Times New Roman"/>
        </w:rPr>
        <w:t>Income Tax Act, Taxmann, New Delhi</w:t>
      </w:r>
    </w:p>
    <w:p w:rsidR="00C41BAF" w:rsidRPr="001809F6" w:rsidRDefault="00C41BAF" w:rsidP="00DC71EB">
      <w:pPr>
        <w:pStyle w:val="ListParagraph"/>
        <w:widowControl w:val="0"/>
        <w:numPr>
          <w:ilvl w:val="0"/>
          <w:numId w:val="23"/>
        </w:numPr>
        <w:autoSpaceDE w:val="0"/>
        <w:autoSpaceDN w:val="0"/>
        <w:adjustRightInd w:val="0"/>
        <w:spacing w:after="0" w:line="240" w:lineRule="auto"/>
        <w:jc w:val="both"/>
        <w:rPr>
          <w:rFonts w:ascii="Times New Roman" w:hAnsi="Times New Roman"/>
        </w:rPr>
      </w:pPr>
      <w:r w:rsidRPr="001809F6">
        <w:rPr>
          <w:rFonts w:ascii="Times New Roman" w:hAnsi="Times New Roman"/>
        </w:rPr>
        <w:t>Income Tax Rules, Taxmann, New Delhi</w:t>
      </w:r>
    </w:p>
    <w:p w:rsidR="00C41BAF" w:rsidRPr="001809F6" w:rsidRDefault="00C41BAF" w:rsidP="00C41BAF">
      <w:pPr>
        <w:widowControl w:val="0"/>
        <w:autoSpaceDE w:val="0"/>
        <w:autoSpaceDN w:val="0"/>
        <w:adjustRightInd w:val="0"/>
        <w:jc w:val="both"/>
        <w:rPr>
          <w:sz w:val="22"/>
          <w:szCs w:val="22"/>
        </w:rPr>
      </w:pPr>
    </w:p>
    <w:p w:rsidR="00C41BAF" w:rsidRPr="001809F6" w:rsidRDefault="00C41BAF" w:rsidP="00C41BAF">
      <w:pPr>
        <w:widowControl w:val="0"/>
        <w:autoSpaceDE w:val="0"/>
        <w:autoSpaceDN w:val="0"/>
        <w:adjustRightInd w:val="0"/>
        <w:jc w:val="both"/>
        <w:rPr>
          <w:b/>
          <w:i/>
          <w:sz w:val="22"/>
          <w:szCs w:val="22"/>
        </w:rPr>
      </w:pPr>
      <w:r w:rsidRPr="001809F6">
        <w:rPr>
          <w:b/>
          <w:i/>
          <w:sz w:val="22"/>
          <w:szCs w:val="22"/>
        </w:rPr>
        <w:t>References:</w:t>
      </w:r>
    </w:p>
    <w:p w:rsidR="00376EF3" w:rsidRPr="001809F6" w:rsidRDefault="00C41BAF" w:rsidP="00C41BAF">
      <w:pPr>
        <w:pStyle w:val="ListParagraph"/>
        <w:widowControl w:val="0"/>
        <w:numPr>
          <w:ilvl w:val="0"/>
          <w:numId w:val="24"/>
        </w:numPr>
        <w:autoSpaceDE w:val="0"/>
        <w:autoSpaceDN w:val="0"/>
        <w:adjustRightInd w:val="0"/>
        <w:spacing w:after="0" w:line="240" w:lineRule="auto"/>
        <w:jc w:val="both"/>
        <w:rPr>
          <w:rFonts w:ascii="Times New Roman" w:hAnsi="Times New Roman"/>
        </w:rPr>
      </w:pPr>
      <w:r w:rsidRPr="001809F6">
        <w:rPr>
          <w:rFonts w:ascii="Times New Roman" w:hAnsi="Times New Roman"/>
        </w:rPr>
        <w:t>Direct taxes, V.K. Singhania, Taxmann, New Delhi</w:t>
      </w:r>
    </w:p>
    <w:p w:rsidR="00C41BAF" w:rsidRPr="001809F6" w:rsidRDefault="00C41BAF" w:rsidP="00C41BAF">
      <w:pPr>
        <w:pStyle w:val="ListParagraph"/>
        <w:widowControl w:val="0"/>
        <w:numPr>
          <w:ilvl w:val="0"/>
          <w:numId w:val="24"/>
        </w:numPr>
        <w:autoSpaceDE w:val="0"/>
        <w:autoSpaceDN w:val="0"/>
        <w:adjustRightInd w:val="0"/>
        <w:spacing w:after="0" w:line="240" w:lineRule="auto"/>
        <w:jc w:val="both"/>
        <w:rPr>
          <w:rFonts w:ascii="Times New Roman" w:hAnsi="Times New Roman"/>
        </w:rPr>
      </w:pPr>
      <w:r w:rsidRPr="001809F6">
        <w:rPr>
          <w:rFonts w:ascii="Times New Roman" w:hAnsi="Times New Roman"/>
        </w:rPr>
        <w:t>Circulars and Notification issued by CBDT</w:t>
      </w:r>
    </w:p>
    <w:p w:rsidR="00C41BAF" w:rsidRPr="005D5BD7" w:rsidRDefault="00C41BAF" w:rsidP="00C41BAF">
      <w:pPr>
        <w:rPr>
          <w:lang w:val="en-US"/>
        </w:rPr>
      </w:pPr>
    </w:p>
    <w:p w:rsidR="00C41BAF" w:rsidRDefault="00C41BAF" w:rsidP="00C41BAF">
      <w:pPr>
        <w:rPr>
          <w:lang w:val="en-US"/>
        </w:rPr>
      </w:pPr>
    </w:p>
    <w:p w:rsidR="001809F6" w:rsidRDefault="001809F6" w:rsidP="00C41BAF">
      <w:pPr>
        <w:rPr>
          <w:lang w:val="en-US"/>
        </w:rPr>
      </w:pPr>
    </w:p>
    <w:p w:rsidR="001809F6" w:rsidRDefault="001809F6" w:rsidP="00C41BAF">
      <w:pPr>
        <w:rPr>
          <w:lang w:val="en-US"/>
        </w:rPr>
      </w:pPr>
    </w:p>
    <w:p w:rsidR="001809F6" w:rsidRDefault="001809F6" w:rsidP="00C41BAF">
      <w:pPr>
        <w:rPr>
          <w:lang w:val="en-US"/>
        </w:rPr>
      </w:pPr>
    </w:p>
    <w:p w:rsidR="001809F6" w:rsidRDefault="001809F6" w:rsidP="00C41BAF">
      <w:pPr>
        <w:rPr>
          <w:lang w:val="en-US"/>
        </w:rPr>
      </w:pPr>
    </w:p>
    <w:p w:rsidR="001809F6" w:rsidRPr="005D5BD7" w:rsidRDefault="001809F6" w:rsidP="00C41BAF">
      <w:pPr>
        <w:rPr>
          <w:lang w:val="en-US"/>
        </w:rPr>
      </w:pPr>
    </w:p>
    <w:p w:rsidR="00C41BAF" w:rsidRPr="005D5BD7" w:rsidRDefault="00C41BAF" w:rsidP="00C41BAF">
      <w:pPr>
        <w:rPr>
          <w:lang w:val="en-US"/>
        </w:rPr>
      </w:pPr>
    </w:p>
    <w:p w:rsidR="00C41BAF" w:rsidRPr="005D5BD7" w:rsidRDefault="00C41BAF" w:rsidP="00C41BAF">
      <w:pPr>
        <w:overflowPunct w:val="0"/>
        <w:spacing w:line="301" w:lineRule="auto"/>
        <w:ind w:left="720" w:hanging="732"/>
        <w:jc w:val="center"/>
        <w:rPr>
          <w:b/>
          <w:bCs/>
          <w:sz w:val="28"/>
          <w:szCs w:val="28"/>
        </w:rPr>
      </w:pPr>
      <w:r w:rsidRPr="0055735A">
        <w:rPr>
          <w:b/>
          <w:bCs/>
          <w:sz w:val="28"/>
          <w:szCs w:val="28"/>
        </w:rPr>
        <w:lastRenderedPageBreak/>
        <w:t>BUSINESS TAXATION</w:t>
      </w:r>
    </w:p>
    <w:p w:rsidR="00C41BAF" w:rsidRPr="001809F6" w:rsidRDefault="00C41BAF" w:rsidP="00C41BAF">
      <w:pPr>
        <w:overflowPunct w:val="0"/>
        <w:spacing w:line="301" w:lineRule="auto"/>
        <w:ind w:left="720" w:hanging="732"/>
        <w:rPr>
          <w:b/>
          <w:bCs/>
          <w:sz w:val="22"/>
          <w:szCs w:val="22"/>
        </w:rPr>
      </w:pPr>
      <w:r w:rsidRPr="001809F6">
        <w:rPr>
          <w:b/>
          <w:bCs/>
          <w:sz w:val="22"/>
          <w:szCs w:val="22"/>
        </w:rPr>
        <w:t xml:space="preserve">Course Code:  COM2505                                                             </w:t>
      </w:r>
      <w:r w:rsidR="006C3009" w:rsidRPr="001809F6">
        <w:rPr>
          <w:b/>
          <w:bCs/>
          <w:sz w:val="22"/>
          <w:szCs w:val="22"/>
        </w:rPr>
        <w:t xml:space="preserve">                 Credit Units:04</w:t>
      </w:r>
    </w:p>
    <w:p w:rsidR="00C41BAF" w:rsidRPr="001809F6" w:rsidRDefault="00C41BAF" w:rsidP="00C41BAF">
      <w:pPr>
        <w:overflowPunct w:val="0"/>
        <w:spacing w:line="301" w:lineRule="auto"/>
        <w:ind w:left="720" w:hanging="732"/>
        <w:rPr>
          <w:bCs/>
          <w:sz w:val="22"/>
          <w:szCs w:val="22"/>
        </w:rPr>
      </w:pPr>
      <w:r w:rsidRPr="001809F6">
        <w:rPr>
          <w:b/>
          <w:bCs/>
          <w:sz w:val="22"/>
          <w:szCs w:val="22"/>
        </w:rPr>
        <w:t>Course Objectives:</w:t>
      </w:r>
      <w:r w:rsidR="0055735A" w:rsidRPr="001809F6">
        <w:rPr>
          <w:b/>
          <w:bCs/>
          <w:sz w:val="22"/>
          <w:szCs w:val="22"/>
        </w:rPr>
        <w:t xml:space="preserve">  </w:t>
      </w:r>
      <w:r w:rsidR="0055735A" w:rsidRPr="001809F6">
        <w:rPr>
          <w:bCs/>
          <w:sz w:val="22"/>
          <w:szCs w:val="22"/>
        </w:rPr>
        <w:t>The aim of this paper is to give a detailed knowledge and exposure to the various business taxes prevailing in the country.</w:t>
      </w:r>
    </w:p>
    <w:p w:rsidR="00C41BAF" w:rsidRPr="001809F6" w:rsidRDefault="00C41BAF" w:rsidP="00C41BAF">
      <w:pPr>
        <w:overflowPunct w:val="0"/>
        <w:spacing w:line="301" w:lineRule="auto"/>
        <w:ind w:left="720" w:hanging="732"/>
        <w:rPr>
          <w:b/>
          <w:bCs/>
          <w:sz w:val="22"/>
          <w:szCs w:val="22"/>
        </w:rPr>
      </w:pPr>
      <w:r w:rsidRPr="001809F6">
        <w:rPr>
          <w:b/>
          <w:bCs/>
          <w:sz w:val="22"/>
          <w:szCs w:val="22"/>
        </w:rPr>
        <w:t>Module I-</w:t>
      </w:r>
    </w:p>
    <w:p w:rsidR="00C41BAF" w:rsidRPr="001809F6" w:rsidRDefault="00C41BAF" w:rsidP="00C41BAF">
      <w:pPr>
        <w:overflowPunct w:val="0"/>
        <w:spacing w:line="301" w:lineRule="auto"/>
        <w:ind w:left="720" w:hanging="732"/>
        <w:jc w:val="both"/>
        <w:rPr>
          <w:bCs/>
          <w:sz w:val="22"/>
          <w:szCs w:val="22"/>
        </w:rPr>
      </w:pPr>
      <w:r w:rsidRPr="001809F6">
        <w:rPr>
          <w:bCs/>
          <w:sz w:val="22"/>
          <w:szCs w:val="22"/>
        </w:rPr>
        <w:t>C.S.T.: Constitutional History, Definitions, principle for determining different sales, Registration of Dealer, Rate of Tax.</w:t>
      </w:r>
    </w:p>
    <w:p w:rsidR="00C41BAF" w:rsidRPr="001809F6" w:rsidRDefault="00C41BAF" w:rsidP="00C41BAF">
      <w:pPr>
        <w:overflowPunct w:val="0"/>
        <w:spacing w:line="301" w:lineRule="auto"/>
        <w:ind w:left="720" w:hanging="732"/>
        <w:jc w:val="both"/>
        <w:rPr>
          <w:bCs/>
          <w:sz w:val="22"/>
          <w:szCs w:val="22"/>
        </w:rPr>
      </w:pPr>
      <w:r w:rsidRPr="001809F6">
        <w:rPr>
          <w:bCs/>
          <w:sz w:val="22"/>
          <w:szCs w:val="22"/>
        </w:rPr>
        <w:t>C.S.T.: Determination of Taxable turn-over, Computation of Tax, Liability, Different forms used under C.S.T.</w:t>
      </w:r>
    </w:p>
    <w:p w:rsidR="00C41BAF" w:rsidRPr="001809F6" w:rsidRDefault="00C41BAF" w:rsidP="00C41BAF">
      <w:pPr>
        <w:overflowPunct w:val="0"/>
        <w:spacing w:line="301" w:lineRule="auto"/>
        <w:ind w:left="720" w:hanging="732"/>
        <w:jc w:val="both"/>
        <w:rPr>
          <w:b/>
          <w:bCs/>
          <w:sz w:val="22"/>
          <w:szCs w:val="22"/>
        </w:rPr>
      </w:pPr>
      <w:r w:rsidRPr="001809F6">
        <w:rPr>
          <w:b/>
          <w:bCs/>
          <w:sz w:val="22"/>
          <w:szCs w:val="22"/>
        </w:rPr>
        <w:t xml:space="preserve">Module II- </w:t>
      </w:r>
    </w:p>
    <w:p w:rsidR="00C41BAF" w:rsidRPr="001809F6" w:rsidRDefault="00C41BAF" w:rsidP="00C41BAF">
      <w:pPr>
        <w:overflowPunct w:val="0"/>
        <w:ind w:left="720" w:hanging="732"/>
        <w:rPr>
          <w:bCs/>
          <w:sz w:val="22"/>
          <w:szCs w:val="22"/>
        </w:rPr>
      </w:pPr>
      <w:r w:rsidRPr="001809F6">
        <w:rPr>
          <w:bCs/>
          <w:sz w:val="22"/>
          <w:szCs w:val="22"/>
        </w:rPr>
        <w:t>Value Added Tax Act: Definitions, incidence and levy of tax, Computation Registration of Dealer, Exemptions Determination of taxable turn-over, computation of tax liability.</w:t>
      </w:r>
    </w:p>
    <w:p w:rsidR="00C41BAF" w:rsidRPr="001809F6" w:rsidRDefault="00C41BAF" w:rsidP="00C41BAF">
      <w:pPr>
        <w:overflowPunct w:val="0"/>
        <w:spacing w:line="301" w:lineRule="auto"/>
        <w:ind w:left="720" w:hanging="732"/>
        <w:jc w:val="both"/>
        <w:rPr>
          <w:sz w:val="22"/>
          <w:szCs w:val="22"/>
        </w:rPr>
      </w:pPr>
    </w:p>
    <w:p w:rsidR="00C41BAF" w:rsidRPr="001809F6" w:rsidRDefault="00C41BAF" w:rsidP="00C41BAF">
      <w:pPr>
        <w:overflowPunct w:val="0"/>
        <w:spacing w:line="301" w:lineRule="auto"/>
        <w:ind w:left="720" w:hanging="732"/>
        <w:jc w:val="both"/>
        <w:rPr>
          <w:b/>
          <w:sz w:val="22"/>
          <w:szCs w:val="22"/>
        </w:rPr>
      </w:pPr>
      <w:r w:rsidRPr="001809F6">
        <w:rPr>
          <w:b/>
          <w:sz w:val="22"/>
          <w:szCs w:val="22"/>
        </w:rPr>
        <w:t>Module III-</w:t>
      </w:r>
    </w:p>
    <w:p w:rsidR="00C41BAF" w:rsidRPr="001809F6" w:rsidRDefault="00C41BAF" w:rsidP="00C41BAF">
      <w:pPr>
        <w:spacing w:line="301" w:lineRule="auto"/>
        <w:ind w:left="720" w:hanging="732"/>
        <w:jc w:val="both"/>
        <w:rPr>
          <w:sz w:val="22"/>
          <w:szCs w:val="22"/>
        </w:rPr>
      </w:pPr>
      <w:r w:rsidRPr="001809F6">
        <w:rPr>
          <w:sz w:val="22"/>
          <w:szCs w:val="22"/>
        </w:rPr>
        <w:t>C.S.T./V.A.T. : Tax authorities, filling of returns, assessments, payment and recovery of tax, appeal, revision and rectification.</w:t>
      </w:r>
    </w:p>
    <w:p w:rsidR="00C41BAF" w:rsidRPr="001809F6" w:rsidRDefault="00C41BAF" w:rsidP="00C41BAF">
      <w:pPr>
        <w:spacing w:line="301" w:lineRule="auto"/>
        <w:ind w:left="720" w:hanging="732"/>
        <w:jc w:val="both"/>
        <w:rPr>
          <w:b/>
          <w:sz w:val="22"/>
          <w:szCs w:val="22"/>
        </w:rPr>
      </w:pPr>
      <w:r w:rsidRPr="001809F6">
        <w:rPr>
          <w:b/>
          <w:sz w:val="22"/>
          <w:szCs w:val="22"/>
        </w:rPr>
        <w:t xml:space="preserve">Module IV- </w:t>
      </w:r>
    </w:p>
    <w:p w:rsidR="00C41BAF" w:rsidRPr="001809F6" w:rsidRDefault="00C41BAF" w:rsidP="00C41BAF">
      <w:pPr>
        <w:widowControl w:val="0"/>
        <w:overflowPunct w:val="0"/>
        <w:autoSpaceDE w:val="0"/>
        <w:autoSpaceDN w:val="0"/>
        <w:adjustRightInd w:val="0"/>
        <w:spacing w:line="301" w:lineRule="auto"/>
        <w:ind w:left="720" w:hanging="732"/>
        <w:jc w:val="both"/>
        <w:rPr>
          <w:sz w:val="22"/>
          <w:szCs w:val="22"/>
        </w:rPr>
      </w:pPr>
      <w:r w:rsidRPr="001809F6">
        <w:rPr>
          <w:sz w:val="22"/>
          <w:szCs w:val="22"/>
        </w:rPr>
        <w:t>Wealth Tax Act : Definitions, incidence of tax, deemed assets. exempted assets, computation of net wealth, Valuation of assets, assessment, appeals, penalties.</w:t>
      </w:r>
    </w:p>
    <w:p w:rsidR="00C41BAF" w:rsidRPr="001809F6" w:rsidRDefault="00C41BAF" w:rsidP="00C41BAF">
      <w:pPr>
        <w:widowControl w:val="0"/>
        <w:overflowPunct w:val="0"/>
        <w:autoSpaceDE w:val="0"/>
        <w:autoSpaceDN w:val="0"/>
        <w:adjustRightInd w:val="0"/>
        <w:spacing w:line="301" w:lineRule="auto"/>
        <w:ind w:left="720" w:hanging="732"/>
        <w:jc w:val="both"/>
        <w:rPr>
          <w:sz w:val="22"/>
          <w:szCs w:val="22"/>
        </w:rPr>
      </w:pPr>
    </w:p>
    <w:p w:rsidR="00C41BAF" w:rsidRPr="001809F6" w:rsidRDefault="00C41BAF" w:rsidP="00C41BAF">
      <w:pPr>
        <w:widowControl w:val="0"/>
        <w:overflowPunct w:val="0"/>
        <w:autoSpaceDE w:val="0"/>
        <w:autoSpaceDN w:val="0"/>
        <w:adjustRightInd w:val="0"/>
        <w:spacing w:line="301" w:lineRule="auto"/>
        <w:ind w:left="720" w:hanging="732"/>
        <w:jc w:val="both"/>
        <w:rPr>
          <w:b/>
          <w:sz w:val="22"/>
          <w:szCs w:val="22"/>
        </w:rPr>
      </w:pPr>
      <w:r w:rsidRPr="001809F6">
        <w:rPr>
          <w:b/>
          <w:sz w:val="22"/>
          <w:szCs w:val="22"/>
        </w:rPr>
        <w:t xml:space="preserve">Module V- </w:t>
      </w:r>
    </w:p>
    <w:p w:rsidR="00C41BAF" w:rsidRPr="001809F6" w:rsidRDefault="00C41BAF" w:rsidP="00C41BAF">
      <w:pPr>
        <w:jc w:val="both"/>
        <w:rPr>
          <w:sz w:val="22"/>
          <w:szCs w:val="22"/>
        </w:rPr>
      </w:pPr>
      <w:r w:rsidRPr="001809F6">
        <w:rPr>
          <w:sz w:val="22"/>
          <w:szCs w:val="22"/>
        </w:rPr>
        <w:t>Indian Tax System: Central and State Powers of taxation, Distribution of revenue between Centre and State. Finance Commission constitution, functions and recommendations.</w:t>
      </w:r>
    </w:p>
    <w:p w:rsidR="00C41BAF" w:rsidRPr="001809F6" w:rsidRDefault="00C41BAF" w:rsidP="00C41BAF">
      <w:pPr>
        <w:jc w:val="both"/>
        <w:rPr>
          <w:b/>
          <w:sz w:val="22"/>
          <w:szCs w:val="22"/>
        </w:rPr>
      </w:pPr>
      <w:r w:rsidRPr="001809F6">
        <w:rPr>
          <w:b/>
          <w:sz w:val="22"/>
          <w:szCs w:val="22"/>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1809F6" w:rsidTr="000810CE">
        <w:trPr>
          <w:trHeight w:val="422"/>
        </w:trPr>
        <w:tc>
          <w:tcPr>
            <w:tcW w:w="1809" w:type="dxa"/>
          </w:tcPr>
          <w:p w:rsidR="006A75B6" w:rsidRPr="001809F6" w:rsidRDefault="006A75B6" w:rsidP="000810CE">
            <w:pPr>
              <w:jc w:val="both"/>
              <w:rPr>
                <w:b/>
                <w:sz w:val="22"/>
                <w:szCs w:val="22"/>
              </w:rPr>
            </w:pPr>
            <w:r w:rsidRPr="001809F6">
              <w:rPr>
                <w:b/>
                <w:sz w:val="22"/>
                <w:szCs w:val="22"/>
              </w:rPr>
              <w:t>Components</w:t>
            </w:r>
          </w:p>
        </w:tc>
        <w:tc>
          <w:tcPr>
            <w:tcW w:w="1418" w:type="dxa"/>
          </w:tcPr>
          <w:p w:rsidR="006A75B6" w:rsidRPr="001809F6" w:rsidRDefault="006A75B6" w:rsidP="00AA2756">
            <w:pPr>
              <w:rPr>
                <w:b/>
                <w:sz w:val="22"/>
                <w:szCs w:val="22"/>
              </w:rPr>
            </w:pPr>
            <w:r w:rsidRPr="001809F6">
              <w:rPr>
                <w:b/>
                <w:sz w:val="22"/>
                <w:szCs w:val="22"/>
              </w:rPr>
              <w:t>A</w:t>
            </w:r>
          </w:p>
        </w:tc>
        <w:tc>
          <w:tcPr>
            <w:tcW w:w="1559" w:type="dxa"/>
          </w:tcPr>
          <w:p w:rsidR="006A75B6" w:rsidRPr="001809F6" w:rsidRDefault="006A75B6" w:rsidP="00AA2756">
            <w:pPr>
              <w:rPr>
                <w:b/>
                <w:sz w:val="22"/>
                <w:szCs w:val="22"/>
              </w:rPr>
            </w:pPr>
            <w:r w:rsidRPr="001809F6">
              <w:rPr>
                <w:b/>
                <w:sz w:val="22"/>
                <w:szCs w:val="22"/>
              </w:rPr>
              <w:t>P</w:t>
            </w:r>
          </w:p>
        </w:tc>
        <w:tc>
          <w:tcPr>
            <w:tcW w:w="1701" w:type="dxa"/>
          </w:tcPr>
          <w:p w:rsidR="006A75B6" w:rsidRPr="001809F6" w:rsidRDefault="006A75B6" w:rsidP="00AA2756">
            <w:pPr>
              <w:rPr>
                <w:b/>
                <w:sz w:val="22"/>
                <w:szCs w:val="22"/>
              </w:rPr>
            </w:pPr>
            <w:r w:rsidRPr="001809F6">
              <w:rPr>
                <w:b/>
                <w:sz w:val="22"/>
                <w:szCs w:val="22"/>
              </w:rPr>
              <w:t>HA</w:t>
            </w:r>
          </w:p>
        </w:tc>
        <w:tc>
          <w:tcPr>
            <w:tcW w:w="1276" w:type="dxa"/>
          </w:tcPr>
          <w:p w:rsidR="006A75B6" w:rsidRPr="001809F6" w:rsidRDefault="006A75B6" w:rsidP="00AA2756">
            <w:pPr>
              <w:rPr>
                <w:b/>
                <w:sz w:val="22"/>
                <w:szCs w:val="22"/>
              </w:rPr>
            </w:pPr>
            <w:r w:rsidRPr="001809F6">
              <w:rPr>
                <w:b/>
                <w:sz w:val="22"/>
                <w:szCs w:val="22"/>
              </w:rPr>
              <w:t>CT</w:t>
            </w:r>
          </w:p>
        </w:tc>
        <w:tc>
          <w:tcPr>
            <w:tcW w:w="1093" w:type="dxa"/>
          </w:tcPr>
          <w:p w:rsidR="006A75B6" w:rsidRPr="001809F6" w:rsidRDefault="006A75B6" w:rsidP="00AA2756">
            <w:pPr>
              <w:rPr>
                <w:b/>
                <w:sz w:val="22"/>
                <w:szCs w:val="22"/>
              </w:rPr>
            </w:pPr>
            <w:r w:rsidRPr="001809F6">
              <w:rPr>
                <w:b/>
                <w:sz w:val="22"/>
                <w:szCs w:val="22"/>
              </w:rPr>
              <w:t>EE</w:t>
            </w:r>
          </w:p>
        </w:tc>
      </w:tr>
      <w:tr w:rsidR="00AA2756" w:rsidRPr="001809F6" w:rsidTr="000810CE">
        <w:tc>
          <w:tcPr>
            <w:tcW w:w="1809" w:type="dxa"/>
          </w:tcPr>
          <w:p w:rsidR="006A75B6" w:rsidRPr="001809F6" w:rsidRDefault="006A75B6" w:rsidP="000810CE">
            <w:pPr>
              <w:jc w:val="both"/>
              <w:rPr>
                <w:b/>
                <w:sz w:val="22"/>
                <w:szCs w:val="22"/>
              </w:rPr>
            </w:pPr>
            <w:r w:rsidRPr="001809F6">
              <w:rPr>
                <w:b/>
                <w:sz w:val="22"/>
                <w:szCs w:val="22"/>
              </w:rPr>
              <w:t>Weightage (%)</w:t>
            </w:r>
          </w:p>
        </w:tc>
        <w:tc>
          <w:tcPr>
            <w:tcW w:w="1418" w:type="dxa"/>
          </w:tcPr>
          <w:p w:rsidR="006A75B6" w:rsidRPr="001809F6" w:rsidRDefault="006A75B6" w:rsidP="00AA2756">
            <w:pPr>
              <w:rPr>
                <w:sz w:val="22"/>
                <w:szCs w:val="22"/>
              </w:rPr>
            </w:pPr>
            <w:r w:rsidRPr="001809F6">
              <w:rPr>
                <w:sz w:val="22"/>
                <w:szCs w:val="22"/>
              </w:rPr>
              <w:t>5</w:t>
            </w:r>
          </w:p>
        </w:tc>
        <w:tc>
          <w:tcPr>
            <w:tcW w:w="1559" w:type="dxa"/>
          </w:tcPr>
          <w:p w:rsidR="006A75B6" w:rsidRPr="001809F6" w:rsidRDefault="006A75B6" w:rsidP="00AA2756">
            <w:pPr>
              <w:rPr>
                <w:sz w:val="22"/>
                <w:szCs w:val="22"/>
              </w:rPr>
            </w:pPr>
            <w:r w:rsidRPr="001809F6">
              <w:rPr>
                <w:sz w:val="22"/>
                <w:szCs w:val="22"/>
              </w:rPr>
              <w:t>5</w:t>
            </w:r>
          </w:p>
        </w:tc>
        <w:tc>
          <w:tcPr>
            <w:tcW w:w="1701" w:type="dxa"/>
          </w:tcPr>
          <w:p w:rsidR="006A75B6" w:rsidRPr="001809F6" w:rsidRDefault="006A75B6" w:rsidP="00AA2756">
            <w:pPr>
              <w:rPr>
                <w:sz w:val="22"/>
                <w:szCs w:val="22"/>
              </w:rPr>
            </w:pPr>
            <w:r w:rsidRPr="001809F6">
              <w:rPr>
                <w:sz w:val="22"/>
                <w:szCs w:val="22"/>
              </w:rPr>
              <w:t>5</w:t>
            </w:r>
          </w:p>
        </w:tc>
        <w:tc>
          <w:tcPr>
            <w:tcW w:w="1276" w:type="dxa"/>
          </w:tcPr>
          <w:p w:rsidR="006A75B6" w:rsidRPr="001809F6" w:rsidRDefault="006A75B6" w:rsidP="00AA2756">
            <w:pPr>
              <w:rPr>
                <w:sz w:val="22"/>
                <w:szCs w:val="22"/>
              </w:rPr>
            </w:pPr>
            <w:r w:rsidRPr="001809F6">
              <w:rPr>
                <w:sz w:val="22"/>
                <w:szCs w:val="22"/>
              </w:rPr>
              <w:t>15</w:t>
            </w:r>
          </w:p>
        </w:tc>
        <w:tc>
          <w:tcPr>
            <w:tcW w:w="1093" w:type="dxa"/>
          </w:tcPr>
          <w:p w:rsidR="006A75B6" w:rsidRPr="001809F6" w:rsidRDefault="006A75B6" w:rsidP="00AA2756">
            <w:pPr>
              <w:rPr>
                <w:sz w:val="22"/>
                <w:szCs w:val="22"/>
              </w:rPr>
            </w:pPr>
            <w:r w:rsidRPr="001809F6">
              <w:rPr>
                <w:sz w:val="22"/>
                <w:szCs w:val="22"/>
              </w:rPr>
              <w:t>70</w:t>
            </w:r>
          </w:p>
        </w:tc>
      </w:tr>
    </w:tbl>
    <w:p w:rsidR="006A75B6" w:rsidRPr="001809F6" w:rsidRDefault="006A75B6" w:rsidP="006A75B6">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C41BAF" w:rsidRPr="001809F6" w:rsidRDefault="00C41BAF" w:rsidP="00C41BAF">
      <w:pPr>
        <w:jc w:val="both"/>
        <w:rPr>
          <w:sz w:val="22"/>
          <w:szCs w:val="22"/>
        </w:rPr>
      </w:pPr>
    </w:p>
    <w:p w:rsidR="00C41BAF" w:rsidRPr="001809F6" w:rsidRDefault="00C41BAF" w:rsidP="00C41BAF">
      <w:pPr>
        <w:jc w:val="both"/>
        <w:rPr>
          <w:sz w:val="22"/>
          <w:szCs w:val="22"/>
        </w:rPr>
      </w:pPr>
    </w:p>
    <w:p w:rsidR="00C41BAF" w:rsidRPr="001809F6" w:rsidRDefault="00C41BAF" w:rsidP="00C41BAF">
      <w:pPr>
        <w:jc w:val="both"/>
        <w:rPr>
          <w:b/>
          <w:sz w:val="22"/>
          <w:szCs w:val="22"/>
        </w:rPr>
      </w:pPr>
      <w:r w:rsidRPr="001809F6">
        <w:rPr>
          <w:b/>
          <w:sz w:val="22"/>
          <w:szCs w:val="22"/>
        </w:rPr>
        <w:t>Texts &amp; References:</w:t>
      </w:r>
    </w:p>
    <w:p w:rsidR="00C41BAF" w:rsidRPr="001809F6" w:rsidRDefault="00C41BAF" w:rsidP="00C41BAF">
      <w:pPr>
        <w:jc w:val="both"/>
        <w:rPr>
          <w:b/>
          <w:i/>
          <w:sz w:val="22"/>
          <w:szCs w:val="22"/>
        </w:rPr>
      </w:pPr>
      <w:r w:rsidRPr="001809F6">
        <w:rPr>
          <w:b/>
          <w:i/>
          <w:sz w:val="22"/>
          <w:szCs w:val="22"/>
        </w:rPr>
        <w:t>Texts:</w:t>
      </w:r>
    </w:p>
    <w:p w:rsidR="00C41BAF" w:rsidRPr="001809F6" w:rsidRDefault="00C41BAF" w:rsidP="00DC71EB">
      <w:pPr>
        <w:pStyle w:val="ListParagraph"/>
        <w:numPr>
          <w:ilvl w:val="0"/>
          <w:numId w:val="25"/>
        </w:numPr>
        <w:jc w:val="both"/>
        <w:rPr>
          <w:rFonts w:ascii="Times New Roman" w:hAnsi="Times New Roman"/>
        </w:rPr>
      </w:pPr>
      <w:r w:rsidRPr="001809F6">
        <w:rPr>
          <w:rFonts w:ascii="Times New Roman" w:hAnsi="Times New Roman"/>
        </w:rPr>
        <w:t>Indirect Taxes, V.K. Singhania, Taxmann , New Delhi</w:t>
      </w:r>
    </w:p>
    <w:p w:rsidR="00C41BAF" w:rsidRPr="001809F6" w:rsidRDefault="00C41BAF" w:rsidP="00DC71EB">
      <w:pPr>
        <w:pStyle w:val="ListParagraph"/>
        <w:numPr>
          <w:ilvl w:val="0"/>
          <w:numId w:val="25"/>
        </w:numPr>
        <w:jc w:val="both"/>
        <w:rPr>
          <w:rFonts w:ascii="Times New Roman" w:hAnsi="Times New Roman"/>
        </w:rPr>
      </w:pPr>
      <w:r w:rsidRPr="001809F6">
        <w:rPr>
          <w:rFonts w:ascii="Times New Roman" w:hAnsi="Times New Roman"/>
        </w:rPr>
        <w:t>Central Sales Tax Act 1956</w:t>
      </w:r>
    </w:p>
    <w:p w:rsidR="00C41BAF" w:rsidRPr="001809F6" w:rsidRDefault="00C41BAF" w:rsidP="00C41BAF">
      <w:pPr>
        <w:jc w:val="both"/>
        <w:rPr>
          <w:b/>
          <w:i/>
          <w:sz w:val="22"/>
          <w:szCs w:val="22"/>
        </w:rPr>
      </w:pPr>
      <w:r w:rsidRPr="001809F6">
        <w:rPr>
          <w:b/>
          <w:i/>
          <w:sz w:val="22"/>
          <w:szCs w:val="22"/>
        </w:rPr>
        <w:t xml:space="preserve">References: </w:t>
      </w:r>
    </w:p>
    <w:p w:rsidR="00C41BAF" w:rsidRPr="001809F6" w:rsidRDefault="00C41BAF" w:rsidP="00DC71EB">
      <w:pPr>
        <w:pStyle w:val="ListParagraph"/>
        <w:numPr>
          <w:ilvl w:val="0"/>
          <w:numId w:val="26"/>
        </w:numPr>
        <w:jc w:val="both"/>
        <w:rPr>
          <w:rFonts w:ascii="Times New Roman" w:hAnsi="Times New Roman"/>
        </w:rPr>
      </w:pPr>
      <w:r w:rsidRPr="001809F6">
        <w:rPr>
          <w:rFonts w:ascii="Times New Roman" w:hAnsi="Times New Roman"/>
        </w:rPr>
        <w:t>Bare Act of Value Added tax</w:t>
      </w:r>
    </w:p>
    <w:p w:rsidR="00C41BAF" w:rsidRPr="001809F6" w:rsidRDefault="00C41BAF" w:rsidP="00DC71EB">
      <w:pPr>
        <w:pStyle w:val="ListParagraph"/>
        <w:numPr>
          <w:ilvl w:val="0"/>
          <w:numId w:val="26"/>
        </w:numPr>
        <w:jc w:val="both"/>
        <w:rPr>
          <w:rFonts w:ascii="Times New Roman" w:hAnsi="Times New Roman"/>
        </w:rPr>
      </w:pPr>
      <w:r w:rsidRPr="001809F6">
        <w:rPr>
          <w:rFonts w:ascii="Times New Roman" w:hAnsi="Times New Roman"/>
        </w:rPr>
        <w:t>Central Sales tax Rules</w:t>
      </w:r>
    </w:p>
    <w:p w:rsidR="00C41BAF" w:rsidRPr="001809F6" w:rsidRDefault="00C41BAF" w:rsidP="00DC71EB">
      <w:pPr>
        <w:pStyle w:val="ListParagraph"/>
        <w:numPr>
          <w:ilvl w:val="0"/>
          <w:numId w:val="26"/>
        </w:numPr>
        <w:jc w:val="both"/>
        <w:rPr>
          <w:rFonts w:ascii="Times New Roman" w:hAnsi="Times New Roman"/>
        </w:rPr>
      </w:pPr>
      <w:r w:rsidRPr="001809F6">
        <w:rPr>
          <w:rFonts w:ascii="Times New Roman" w:hAnsi="Times New Roman"/>
        </w:rPr>
        <w:t>An Introduction to Rajasthan and Central Sales Tax Act, B.L.Gupta</w:t>
      </w:r>
    </w:p>
    <w:p w:rsidR="00C41BAF" w:rsidRPr="001809F6" w:rsidRDefault="00C41BAF" w:rsidP="00C41BAF">
      <w:pPr>
        <w:rPr>
          <w:sz w:val="22"/>
          <w:szCs w:val="22"/>
          <w:lang w:val="en-US"/>
        </w:rPr>
      </w:pPr>
      <w:r w:rsidRPr="001809F6">
        <w:rPr>
          <w:sz w:val="22"/>
          <w:szCs w:val="22"/>
        </w:rPr>
        <w:t>Wealth Tax Rules, Taxmann, New Delhi</w:t>
      </w:r>
    </w:p>
    <w:p w:rsidR="00C41BAF" w:rsidRPr="001809F6" w:rsidRDefault="00C41BAF" w:rsidP="00C41BAF">
      <w:pPr>
        <w:rPr>
          <w:sz w:val="22"/>
          <w:szCs w:val="22"/>
          <w:lang w:val="en-US"/>
        </w:rPr>
      </w:pPr>
    </w:p>
    <w:p w:rsidR="00C41BAF" w:rsidRPr="005D5BD7" w:rsidRDefault="00C41BAF" w:rsidP="00C41BAF">
      <w:pPr>
        <w:rPr>
          <w:lang w:val="en-US"/>
        </w:rPr>
      </w:pPr>
    </w:p>
    <w:p w:rsidR="00C41BAF" w:rsidRPr="005D5BD7" w:rsidRDefault="00C41BAF" w:rsidP="00C41BAF">
      <w:pPr>
        <w:rPr>
          <w:lang w:val="en-US"/>
        </w:rPr>
      </w:pPr>
    </w:p>
    <w:p w:rsidR="00C41BAF" w:rsidRPr="005D5BD7" w:rsidRDefault="00C41BAF" w:rsidP="00C41BAF">
      <w:pPr>
        <w:rPr>
          <w:lang w:val="en-US"/>
        </w:rPr>
      </w:pPr>
    </w:p>
    <w:p w:rsidR="00C41BAF" w:rsidRPr="005D5BD7" w:rsidRDefault="00C41BAF" w:rsidP="00C41BAF">
      <w:pPr>
        <w:rPr>
          <w:lang w:val="en-US"/>
        </w:rPr>
      </w:pPr>
    </w:p>
    <w:p w:rsidR="00C41BAF" w:rsidRPr="005D5BD7" w:rsidRDefault="00C41BAF" w:rsidP="00C41BAF">
      <w:pPr>
        <w:pStyle w:val="Heading4"/>
        <w:jc w:val="center"/>
        <w:rPr>
          <w:szCs w:val="24"/>
          <w:u w:val="none"/>
        </w:rPr>
      </w:pPr>
    </w:p>
    <w:p w:rsidR="001809F6" w:rsidRDefault="001809F6" w:rsidP="00C7489C">
      <w:pPr>
        <w:spacing w:after="200" w:line="276" w:lineRule="auto"/>
        <w:jc w:val="center"/>
        <w:rPr>
          <w:b/>
          <w:sz w:val="28"/>
          <w:szCs w:val="28"/>
        </w:rPr>
      </w:pPr>
    </w:p>
    <w:p w:rsidR="001809F6" w:rsidRDefault="001809F6" w:rsidP="00C7489C">
      <w:pPr>
        <w:spacing w:after="200" w:line="276" w:lineRule="auto"/>
        <w:jc w:val="center"/>
        <w:rPr>
          <w:b/>
          <w:sz w:val="28"/>
          <w:szCs w:val="28"/>
        </w:rPr>
      </w:pPr>
    </w:p>
    <w:p w:rsidR="001809F6" w:rsidRDefault="001809F6" w:rsidP="00C7489C">
      <w:pPr>
        <w:spacing w:after="200" w:line="276" w:lineRule="auto"/>
        <w:jc w:val="center"/>
        <w:rPr>
          <w:b/>
          <w:sz w:val="28"/>
          <w:szCs w:val="28"/>
        </w:rPr>
      </w:pPr>
    </w:p>
    <w:p w:rsidR="00C41BAF" w:rsidRPr="00376EF3" w:rsidRDefault="00C41BAF" w:rsidP="00C7489C">
      <w:pPr>
        <w:spacing w:after="200" w:line="276" w:lineRule="auto"/>
        <w:jc w:val="center"/>
        <w:rPr>
          <w:b/>
          <w:sz w:val="28"/>
          <w:szCs w:val="28"/>
        </w:rPr>
      </w:pPr>
      <w:r w:rsidRPr="00376EF3">
        <w:rPr>
          <w:b/>
          <w:sz w:val="28"/>
          <w:szCs w:val="28"/>
        </w:rPr>
        <w:lastRenderedPageBreak/>
        <w:t>MANAGEMENT ACCOUNTING</w:t>
      </w:r>
    </w:p>
    <w:p w:rsidR="00C41BAF" w:rsidRPr="005D5BD7" w:rsidRDefault="00C41BAF" w:rsidP="00C41BAF">
      <w:pPr>
        <w:pStyle w:val="Heading2"/>
        <w:spacing w:before="0" w:after="0"/>
        <w:rPr>
          <w:rFonts w:ascii="Times New Roman" w:hAnsi="Times New Roman" w:cs="Times New Roman"/>
          <w:i w:val="0"/>
          <w:sz w:val="4"/>
          <w:szCs w:val="24"/>
        </w:rPr>
      </w:pPr>
    </w:p>
    <w:p w:rsidR="00C41BAF" w:rsidRPr="005D5BD7" w:rsidRDefault="00C41BAF" w:rsidP="00C41BAF">
      <w:pPr>
        <w:pStyle w:val="Heading2"/>
        <w:spacing w:before="0" w:after="0"/>
        <w:rPr>
          <w:rFonts w:ascii="Times New Roman" w:hAnsi="Times New Roman" w:cs="Times New Roman"/>
          <w:i w:val="0"/>
          <w:sz w:val="24"/>
          <w:szCs w:val="24"/>
        </w:rPr>
      </w:pPr>
    </w:p>
    <w:p w:rsidR="00C41BAF" w:rsidRPr="001809F6" w:rsidRDefault="00C41BAF" w:rsidP="00C41BAF">
      <w:pPr>
        <w:pStyle w:val="Heading2"/>
        <w:spacing w:before="0" w:after="0"/>
        <w:rPr>
          <w:rFonts w:ascii="Times New Roman" w:hAnsi="Times New Roman" w:cs="Times New Roman"/>
          <w:i w:val="0"/>
          <w:sz w:val="22"/>
          <w:szCs w:val="22"/>
        </w:rPr>
      </w:pPr>
      <w:r w:rsidRPr="001809F6">
        <w:rPr>
          <w:rFonts w:ascii="Times New Roman" w:hAnsi="Times New Roman" w:cs="Times New Roman"/>
          <w:i w:val="0"/>
          <w:sz w:val="22"/>
          <w:szCs w:val="22"/>
        </w:rPr>
        <w:t>Course Code:</w:t>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t>COM2651</w:t>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t>Credit Units: 03</w:t>
      </w:r>
    </w:p>
    <w:p w:rsidR="00C41BAF" w:rsidRPr="001809F6" w:rsidRDefault="00C41BAF" w:rsidP="00C41BAF">
      <w:pPr>
        <w:rPr>
          <w:sz w:val="22"/>
          <w:szCs w:val="22"/>
        </w:rPr>
      </w:pPr>
    </w:p>
    <w:p w:rsidR="00C41BAF" w:rsidRPr="001809F6" w:rsidRDefault="00C41BAF" w:rsidP="00C41BAF">
      <w:pPr>
        <w:pStyle w:val="Heading2"/>
        <w:spacing w:before="0" w:after="0"/>
        <w:rPr>
          <w:rFonts w:ascii="Times New Roman" w:hAnsi="Times New Roman" w:cs="Times New Roman"/>
          <w:i w:val="0"/>
          <w:sz w:val="22"/>
          <w:szCs w:val="22"/>
        </w:rPr>
      </w:pPr>
      <w:r w:rsidRPr="001809F6">
        <w:rPr>
          <w:rFonts w:ascii="Times New Roman" w:hAnsi="Times New Roman" w:cs="Times New Roman"/>
          <w:i w:val="0"/>
          <w:sz w:val="22"/>
          <w:szCs w:val="22"/>
        </w:rPr>
        <w:t>Course Objective:</w:t>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r w:rsidRPr="001809F6">
        <w:rPr>
          <w:rFonts w:ascii="Times New Roman" w:hAnsi="Times New Roman" w:cs="Times New Roman"/>
          <w:i w:val="0"/>
          <w:sz w:val="22"/>
          <w:szCs w:val="22"/>
        </w:rPr>
        <w:tab/>
      </w:r>
    </w:p>
    <w:p w:rsidR="00C41BAF" w:rsidRPr="001809F6" w:rsidRDefault="00C41BAF" w:rsidP="00C41BAF">
      <w:pPr>
        <w:pStyle w:val="BodyText"/>
        <w:spacing w:after="0"/>
        <w:rPr>
          <w:bCs/>
          <w:sz w:val="22"/>
          <w:szCs w:val="22"/>
        </w:rPr>
      </w:pPr>
      <w:r w:rsidRPr="001809F6">
        <w:rPr>
          <w:bCs/>
          <w:sz w:val="22"/>
          <w:szCs w:val="22"/>
        </w:rPr>
        <w:t>To provide the students knowledge about the use of costing data for planning, control and decision making.</w:t>
      </w:r>
    </w:p>
    <w:p w:rsidR="00C41BAF" w:rsidRPr="001809F6" w:rsidRDefault="00C41BAF" w:rsidP="00C41BAF">
      <w:pPr>
        <w:pStyle w:val="BodyText"/>
        <w:spacing w:after="0"/>
        <w:rPr>
          <w:bCs/>
          <w:sz w:val="22"/>
          <w:szCs w:val="22"/>
        </w:rPr>
      </w:pPr>
    </w:p>
    <w:p w:rsidR="00C41BAF" w:rsidRPr="001809F6" w:rsidRDefault="00C41BAF" w:rsidP="00C41BAF">
      <w:pPr>
        <w:pStyle w:val="BodyText"/>
        <w:spacing w:after="0"/>
        <w:rPr>
          <w:bCs/>
          <w:sz w:val="22"/>
          <w:szCs w:val="22"/>
        </w:rPr>
      </w:pPr>
      <w:r w:rsidRPr="001809F6">
        <w:rPr>
          <w:b/>
          <w:bCs/>
          <w:sz w:val="22"/>
          <w:szCs w:val="22"/>
        </w:rPr>
        <w:t>Course Contents:</w:t>
      </w:r>
      <w:r w:rsidRPr="001809F6">
        <w:rPr>
          <w:bCs/>
          <w:sz w:val="22"/>
          <w:szCs w:val="22"/>
        </w:rPr>
        <w:t xml:space="preserve"> </w:t>
      </w:r>
    </w:p>
    <w:p w:rsidR="00C41BAF" w:rsidRPr="001809F6" w:rsidRDefault="00C41BAF" w:rsidP="00C41BAF">
      <w:pPr>
        <w:pStyle w:val="BodyText"/>
        <w:spacing w:after="0"/>
        <w:jc w:val="both"/>
        <w:rPr>
          <w:rStyle w:val="Strong"/>
          <w:rFonts w:ascii="Times New Roman" w:hAnsi="Times New Roman"/>
          <w:sz w:val="22"/>
          <w:szCs w:val="22"/>
        </w:rPr>
      </w:pPr>
      <w:r w:rsidRPr="001809F6">
        <w:rPr>
          <w:b/>
          <w:bCs/>
          <w:sz w:val="22"/>
          <w:szCs w:val="22"/>
        </w:rPr>
        <w:t xml:space="preserve">Module I: </w:t>
      </w:r>
      <w:r w:rsidRPr="001809F6">
        <w:rPr>
          <w:rStyle w:val="Strong"/>
          <w:rFonts w:ascii="Times New Roman" w:hAnsi="Times New Roman"/>
          <w:sz w:val="22"/>
          <w:szCs w:val="22"/>
        </w:rPr>
        <w:t>Management Accounting</w:t>
      </w:r>
    </w:p>
    <w:p w:rsidR="00C41BAF" w:rsidRPr="001809F6" w:rsidRDefault="00C41BAF" w:rsidP="00C41BAF">
      <w:pPr>
        <w:pStyle w:val="BodyText"/>
        <w:spacing w:after="0"/>
        <w:jc w:val="both"/>
        <w:rPr>
          <w:sz w:val="22"/>
          <w:szCs w:val="22"/>
        </w:rPr>
      </w:pPr>
      <w:r w:rsidRPr="001809F6">
        <w:rPr>
          <w:rStyle w:val="Strong"/>
          <w:rFonts w:ascii="Times New Roman" w:hAnsi="Times New Roman"/>
          <w:b w:val="0"/>
          <w:sz w:val="22"/>
          <w:szCs w:val="22"/>
        </w:rPr>
        <w:t xml:space="preserve">Nature &amp; Scope: </w:t>
      </w:r>
      <w:r w:rsidRPr="001809F6">
        <w:rPr>
          <w:sz w:val="22"/>
          <w:szCs w:val="22"/>
        </w:rPr>
        <w:t xml:space="preserve">Meaning and Definition - Objectives of Management Accounting - Management Accounting and Financial Accounting - Management Accounting and Cost Accounting - Utility of Management Accounting - Limitations of Management Accounting - Position of Management Accountant  in the Organisation. </w:t>
      </w:r>
    </w:p>
    <w:p w:rsidR="00C41BAF" w:rsidRPr="001809F6" w:rsidRDefault="00C41BAF" w:rsidP="00C41BAF">
      <w:pPr>
        <w:pStyle w:val="BodyText"/>
        <w:spacing w:after="0"/>
        <w:jc w:val="both"/>
        <w:rPr>
          <w:sz w:val="22"/>
          <w:szCs w:val="22"/>
        </w:rPr>
      </w:pPr>
    </w:p>
    <w:p w:rsidR="00C41BAF" w:rsidRPr="001809F6" w:rsidRDefault="00C41BAF" w:rsidP="00C41BAF">
      <w:pPr>
        <w:pStyle w:val="BodyText"/>
        <w:spacing w:after="0"/>
        <w:jc w:val="both"/>
        <w:rPr>
          <w:rStyle w:val="Strong"/>
          <w:rFonts w:ascii="Times New Roman" w:hAnsi="Times New Roman"/>
          <w:sz w:val="22"/>
          <w:szCs w:val="22"/>
        </w:rPr>
      </w:pPr>
      <w:r w:rsidRPr="001809F6">
        <w:rPr>
          <w:b/>
          <w:sz w:val="22"/>
          <w:szCs w:val="22"/>
        </w:rPr>
        <w:t xml:space="preserve">Module II: </w:t>
      </w:r>
      <w:r w:rsidRPr="001809F6">
        <w:rPr>
          <w:rStyle w:val="Strong"/>
          <w:rFonts w:ascii="Times New Roman" w:hAnsi="Times New Roman"/>
          <w:sz w:val="22"/>
          <w:szCs w:val="22"/>
        </w:rPr>
        <w:t>Analysis and Interpretation of Financial Statements - I</w:t>
      </w:r>
    </w:p>
    <w:p w:rsidR="00C41BAF" w:rsidRPr="001809F6" w:rsidRDefault="00C41BAF" w:rsidP="00C41BAF">
      <w:pPr>
        <w:pStyle w:val="BodyText"/>
        <w:spacing w:after="0"/>
        <w:rPr>
          <w:sz w:val="22"/>
          <w:szCs w:val="22"/>
        </w:rPr>
      </w:pPr>
      <w:r w:rsidRPr="001809F6">
        <w:rPr>
          <w:sz w:val="22"/>
          <w:szCs w:val="22"/>
        </w:rPr>
        <w:t xml:space="preserve">Concept of Financial Statements and their Nature - Limitations of Financial Statements - Analysis and Interpretation - Tools - Comparative Financial Statements - Common size Statements - Trend Percentages </w:t>
      </w:r>
      <w:r w:rsidRPr="001809F6">
        <w:rPr>
          <w:sz w:val="22"/>
          <w:szCs w:val="22"/>
        </w:rPr>
        <w:br/>
        <w:t xml:space="preserve">Ratio Analysis - Nature and Interpretation - Utility and Limitations of Ratios - Short-term Financial Ratios - Long-term Financial Ratios - Profitability Ratios - Proprietary and Yield Ratios - Turnover Ratios - DUPONT Control Chart </w:t>
      </w:r>
      <w:r w:rsidRPr="001809F6">
        <w:rPr>
          <w:sz w:val="22"/>
          <w:szCs w:val="22"/>
        </w:rPr>
        <w:br/>
      </w:r>
    </w:p>
    <w:p w:rsidR="00C41BAF" w:rsidRPr="001809F6" w:rsidRDefault="00C41BAF" w:rsidP="00C41BAF">
      <w:pPr>
        <w:pStyle w:val="BodyText"/>
        <w:spacing w:after="0"/>
        <w:rPr>
          <w:b/>
          <w:sz w:val="22"/>
          <w:szCs w:val="22"/>
        </w:rPr>
      </w:pPr>
      <w:r w:rsidRPr="001809F6">
        <w:rPr>
          <w:b/>
          <w:sz w:val="22"/>
          <w:szCs w:val="22"/>
        </w:rPr>
        <w:t>Module III:Cash Flow Analysis</w:t>
      </w:r>
    </w:p>
    <w:p w:rsidR="00C41BAF" w:rsidRPr="001809F6" w:rsidRDefault="00C41BAF" w:rsidP="00C41BAF">
      <w:pPr>
        <w:pStyle w:val="BodyText"/>
        <w:spacing w:after="0"/>
        <w:rPr>
          <w:sz w:val="22"/>
          <w:szCs w:val="22"/>
        </w:rPr>
      </w:pPr>
      <w:r w:rsidRPr="001809F6">
        <w:rPr>
          <w:sz w:val="22"/>
          <w:szCs w:val="22"/>
        </w:rPr>
        <w:t>Distinction of cash from funds-utility of cash flow statement construction of cash flow statement</w:t>
      </w:r>
    </w:p>
    <w:p w:rsidR="00C41BAF" w:rsidRPr="001809F6" w:rsidRDefault="00C41BAF" w:rsidP="00C41BAF">
      <w:pPr>
        <w:pStyle w:val="BodyText"/>
        <w:spacing w:after="0"/>
        <w:rPr>
          <w:b/>
          <w:sz w:val="22"/>
          <w:szCs w:val="22"/>
        </w:rPr>
      </w:pPr>
    </w:p>
    <w:p w:rsidR="00C41BAF" w:rsidRPr="001809F6" w:rsidRDefault="00C41BAF" w:rsidP="00C41BAF">
      <w:pPr>
        <w:pStyle w:val="BodyText"/>
        <w:spacing w:after="0"/>
        <w:rPr>
          <w:b/>
          <w:sz w:val="22"/>
          <w:szCs w:val="22"/>
        </w:rPr>
      </w:pPr>
      <w:r w:rsidRPr="001809F6">
        <w:rPr>
          <w:b/>
          <w:sz w:val="22"/>
          <w:szCs w:val="22"/>
        </w:rPr>
        <w:t xml:space="preserve">Module IV: Responsibilty Accounting and Standard Costing         </w:t>
      </w:r>
    </w:p>
    <w:p w:rsidR="00C41BAF" w:rsidRPr="001809F6" w:rsidRDefault="00C41BAF" w:rsidP="00C41BAF">
      <w:pPr>
        <w:pStyle w:val="BodyText"/>
        <w:spacing w:after="0"/>
        <w:jc w:val="both"/>
        <w:rPr>
          <w:sz w:val="22"/>
          <w:szCs w:val="22"/>
        </w:rPr>
      </w:pPr>
      <w:r w:rsidRPr="001809F6">
        <w:rPr>
          <w:sz w:val="22"/>
          <w:szCs w:val="22"/>
        </w:rPr>
        <w:t>Concept of Responsibility Accounting - Cost Centers and Profit Centers - Contribution by Segments</w:t>
      </w:r>
    </w:p>
    <w:p w:rsidR="00C41BAF" w:rsidRPr="001809F6" w:rsidRDefault="00C41BAF" w:rsidP="00C41BAF">
      <w:pPr>
        <w:pStyle w:val="BodyText"/>
        <w:spacing w:after="0"/>
        <w:rPr>
          <w:b/>
          <w:sz w:val="22"/>
          <w:szCs w:val="22"/>
        </w:rPr>
      </w:pPr>
    </w:p>
    <w:p w:rsidR="00C41BAF" w:rsidRPr="001809F6" w:rsidRDefault="00C41BAF" w:rsidP="00C41BAF">
      <w:pPr>
        <w:pStyle w:val="BodyText"/>
        <w:spacing w:after="0"/>
        <w:rPr>
          <w:b/>
          <w:bCs/>
          <w:sz w:val="22"/>
          <w:szCs w:val="22"/>
        </w:rPr>
      </w:pPr>
      <w:r w:rsidRPr="001809F6">
        <w:rPr>
          <w:b/>
          <w:sz w:val="22"/>
          <w:szCs w:val="22"/>
        </w:rPr>
        <w:t xml:space="preserve">Module V: </w:t>
      </w:r>
      <w:r w:rsidRPr="001809F6">
        <w:rPr>
          <w:b/>
          <w:bCs/>
          <w:sz w:val="22"/>
          <w:szCs w:val="22"/>
        </w:rPr>
        <w:t>Budgets and Budgetary Control</w:t>
      </w:r>
    </w:p>
    <w:p w:rsidR="00376EF3" w:rsidRPr="001809F6" w:rsidRDefault="00C41BAF" w:rsidP="00C41BAF">
      <w:pPr>
        <w:pStyle w:val="BodyText"/>
        <w:spacing w:after="0"/>
        <w:rPr>
          <w:b/>
          <w:sz w:val="22"/>
          <w:szCs w:val="22"/>
        </w:rPr>
      </w:pPr>
      <w:r w:rsidRPr="001809F6">
        <w:rPr>
          <w:sz w:val="22"/>
          <w:szCs w:val="22"/>
          <w:lang w:val="en-GB"/>
        </w:rPr>
        <w:t>Concept of Budgets and Budgetary Control - Nature and Objectives of Budgetary Control - Advantages and Limitations of Budgetary Control - Establishing a system of Budgetary Control - Preparation of Sales Budget, Selling and Distribution Cost Budget, Production Budget, Purchase Budget, Cash Budget etc. - Flexible Budgets and Master Budgets</w:t>
      </w:r>
      <w:r w:rsidRPr="001809F6">
        <w:rPr>
          <w:sz w:val="22"/>
          <w:szCs w:val="22"/>
        </w:rPr>
        <w:br/>
      </w:r>
    </w:p>
    <w:p w:rsidR="00C41BAF" w:rsidRPr="001809F6" w:rsidRDefault="00C41BAF" w:rsidP="00376EF3">
      <w:pPr>
        <w:pStyle w:val="BodyText"/>
        <w:spacing w:after="0"/>
        <w:rPr>
          <w:b/>
          <w:sz w:val="22"/>
          <w:szCs w:val="22"/>
        </w:rPr>
      </w:pPr>
      <w:r w:rsidRPr="001809F6">
        <w:rPr>
          <w:b/>
          <w:sz w:val="22"/>
          <w:szCs w:val="22"/>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1809F6" w:rsidTr="000810CE">
        <w:trPr>
          <w:trHeight w:val="422"/>
        </w:trPr>
        <w:tc>
          <w:tcPr>
            <w:tcW w:w="1809" w:type="dxa"/>
          </w:tcPr>
          <w:p w:rsidR="006A75B6" w:rsidRPr="001809F6" w:rsidRDefault="006A75B6" w:rsidP="000810CE">
            <w:pPr>
              <w:jc w:val="both"/>
              <w:rPr>
                <w:b/>
                <w:sz w:val="22"/>
                <w:szCs w:val="22"/>
              </w:rPr>
            </w:pPr>
            <w:r w:rsidRPr="001809F6">
              <w:rPr>
                <w:b/>
                <w:sz w:val="22"/>
                <w:szCs w:val="22"/>
              </w:rPr>
              <w:t>Components</w:t>
            </w:r>
          </w:p>
        </w:tc>
        <w:tc>
          <w:tcPr>
            <w:tcW w:w="1418" w:type="dxa"/>
          </w:tcPr>
          <w:p w:rsidR="006A75B6" w:rsidRPr="001809F6" w:rsidRDefault="006A75B6" w:rsidP="00AA2756">
            <w:pPr>
              <w:rPr>
                <w:b/>
                <w:sz w:val="22"/>
                <w:szCs w:val="22"/>
              </w:rPr>
            </w:pPr>
            <w:r w:rsidRPr="001809F6">
              <w:rPr>
                <w:b/>
                <w:sz w:val="22"/>
                <w:szCs w:val="22"/>
              </w:rPr>
              <w:t>A</w:t>
            </w:r>
          </w:p>
        </w:tc>
        <w:tc>
          <w:tcPr>
            <w:tcW w:w="1559" w:type="dxa"/>
          </w:tcPr>
          <w:p w:rsidR="006A75B6" w:rsidRPr="001809F6" w:rsidRDefault="006A75B6" w:rsidP="00AA2756">
            <w:pPr>
              <w:rPr>
                <w:b/>
                <w:sz w:val="22"/>
                <w:szCs w:val="22"/>
              </w:rPr>
            </w:pPr>
            <w:r w:rsidRPr="001809F6">
              <w:rPr>
                <w:b/>
                <w:sz w:val="22"/>
                <w:szCs w:val="22"/>
              </w:rPr>
              <w:t>P</w:t>
            </w:r>
          </w:p>
        </w:tc>
        <w:tc>
          <w:tcPr>
            <w:tcW w:w="1701" w:type="dxa"/>
          </w:tcPr>
          <w:p w:rsidR="006A75B6" w:rsidRPr="001809F6" w:rsidRDefault="006A75B6" w:rsidP="00AA2756">
            <w:pPr>
              <w:rPr>
                <w:b/>
                <w:sz w:val="22"/>
                <w:szCs w:val="22"/>
              </w:rPr>
            </w:pPr>
            <w:r w:rsidRPr="001809F6">
              <w:rPr>
                <w:b/>
                <w:sz w:val="22"/>
                <w:szCs w:val="22"/>
              </w:rPr>
              <w:t>HA</w:t>
            </w:r>
          </w:p>
        </w:tc>
        <w:tc>
          <w:tcPr>
            <w:tcW w:w="1276" w:type="dxa"/>
          </w:tcPr>
          <w:p w:rsidR="006A75B6" w:rsidRPr="001809F6" w:rsidRDefault="006A75B6" w:rsidP="00AA2756">
            <w:pPr>
              <w:rPr>
                <w:b/>
                <w:sz w:val="22"/>
                <w:szCs w:val="22"/>
              </w:rPr>
            </w:pPr>
            <w:r w:rsidRPr="001809F6">
              <w:rPr>
                <w:b/>
                <w:sz w:val="22"/>
                <w:szCs w:val="22"/>
              </w:rPr>
              <w:t>CT</w:t>
            </w:r>
          </w:p>
        </w:tc>
        <w:tc>
          <w:tcPr>
            <w:tcW w:w="1093" w:type="dxa"/>
          </w:tcPr>
          <w:p w:rsidR="006A75B6" w:rsidRPr="001809F6" w:rsidRDefault="006A75B6" w:rsidP="00AA2756">
            <w:pPr>
              <w:rPr>
                <w:b/>
                <w:sz w:val="22"/>
                <w:szCs w:val="22"/>
              </w:rPr>
            </w:pPr>
            <w:r w:rsidRPr="001809F6">
              <w:rPr>
                <w:b/>
                <w:sz w:val="22"/>
                <w:szCs w:val="22"/>
              </w:rPr>
              <w:t>EE</w:t>
            </w:r>
          </w:p>
        </w:tc>
      </w:tr>
      <w:tr w:rsidR="00AA2756" w:rsidRPr="001809F6" w:rsidTr="000810CE">
        <w:tc>
          <w:tcPr>
            <w:tcW w:w="1809" w:type="dxa"/>
          </w:tcPr>
          <w:p w:rsidR="006A75B6" w:rsidRPr="001809F6" w:rsidRDefault="006A75B6" w:rsidP="000810CE">
            <w:pPr>
              <w:jc w:val="both"/>
              <w:rPr>
                <w:b/>
                <w:sz w:val="22"/>
                <w:szCs w:val="22"/>
              </w:rPr>
            </w:pPr>
            <w:r w:rsidRPr="001809F6">
              <w:rPr>
                <w:b/>
                <w:sz w:val="22"/>
                <w:szCs w:val="22"/>
              </w:rPr>
              <w:t>Weightage (%)</w:t>
            </w:r>
          </w:p>
        </w:tc>
        <w:tc>
          <w:tcPr>
            <w:tcW w:w="1418" w:type="dxa"/>
          </w:tcPr>
          <w:p w:rsidR="006A75B6" w:rsidRPr="001809F6" w:rsidRDefault="006A75B6" w:rsidP="00AA2756">
            <w:pPr>
              <w:rPr>
                <w:sz w:val="22"/>
                <w:szCs w:val="22"/>
              </w:rPr>
            </w:pPr>
            <w:r w:rsidRPr="001809F6">
              <w:rPr>
                <w:sz w:val="22"/>
                <w:szCs w:val="22"/>
              </w:rPr>
              <w:t>5</w:t>
            </w:r>
          </w:p>
        </w:tc>
        <w:tc>
          <w:tcPr>
            <w:tcW w:w="1559" w:type="dxa"/>
          </w:tcPr>
          <w:p w:rsidR="006A75B6" w:rsidRPr="001809F6" w:rsidRDefault="006A75B6" w:rsidP="00AA2756">
            <w:pPr>
              <w:rPr>
                <w:sz w:val="22"/>
                <w:szCs w:val="22"/>
              </w:rPr>
            </w:pPr>
            <w:r w:rsidRPr="001809F6">
              <w:rPr>
                <w:sz w:val="22"/>
                <w:szCs w:val="22"/>
              </w:rPr>
              <w:t>5</w:t>
            </w:r>
          </w:p>
        </w:tc>
        <w:tc>
          <w:tcPr>
            <w:tcW w:w="1701" w:type="dxa"/>
          </w:tcPr>
          <w:p w:rsidR="006A75B6" w:rsidRPr="001809F6" w:rsidRDefault="006A75B6" w:rsidP="00AA2756">
            <w:pPr>
              <w:rPr>
                <w:sz w:val="22"/>
                <w:szCs w:val="22"/>
              </w:rPr>
            </w:pPr>
            <w:r w:rsidRPr="001809F6">
              <w:rPr>
                <w:sz w:val="22"/>
                <w:szCs w:val="22"/>
              </w:rPr>
              <w:t>5</w:t>
            </w:r>
          </w:p>
        </w:tc>
        <w:tc>
          <w:tcPr>
            <w:tcW w:w="1276" w:type="dxa"/>
          </w:tcPr>
          <w:p w:rsidR="006A75B6" w:rsidRPr="001809F6" w:rsidRDefault="006A75B6" w:rsidP="00AA2756">
            <w:pPr>
              <w:rPr>
                <w:sz w:val="22"/>
                <w:szCs w:val="22"/>
              </w:rPr>
            </w:pPr>
            <w:r w:rsidRPr="001809F6">
              <w:rPr>
                <w:sz w:val="22"/>
                <w:szCs w:val="22"/>
              </w:rPr>
              <w:t>15</w:t>
            </w:r>
          </w:p>
        </w:tc>
        <w:tc>
          <w:tcPr>
            <w:tcW w:w="1093" w:type="dxa"/>
          </w:tcPr>
          <w:p w:rsidR="006A75B6" w:rsidRPr="001809F6" w:rsidRDefault="006A75B6" w:rsidP="00AA2756">
            <w:pPr>
              <w:rPr>
                <w:sz w:val="22"/>
                <w:szCs w:val="22"/>
              </w:rPr>
            </w:pPr>
            <w:r w:rsidRPr="001809F6">
              <w:rPr>
                <w:sz w:val="22"/>
                <w:szCs w:val="22"/>
              </w:rPr>
              <w:t>70</w:t>
            </w:r>
          </w:p>
        </w:tc>
      </w:tr>
    </w:tbl>
    <w:p w:rsidR="006A75B6" w:rsidRPr="001809F6" w:rsidRDefault="006A75B6" w:rsidP="006A75B6">
      <w:pPr>
        <w:rPr>
          <w:sz w:val="22"/>
          <w:szCs w:val="22"/>
        </w:rPr>
      </w:pPr>
      <w:r w:rsidRPr="001809F6">
        <w:rPr>
          <w:b/>
          <w:sz w:val="22"/>
          <w:szCs w:val="22"/>
        </w:rPr>
        <w:t>A</w:t>
      </w:r>
      <w:r w:rsidRPr="001809F6">
        <w:rPr>
          <w:sz w:val="22"/>
          <w:szCs w:val="22"/>
        </w:rPr>
        <w:t xml:space="preserve">-Attendance; </w:t>
      </w:r>
      <w:r w:rsidRPr="001809F6">
        <w:rPr>
          <w:b/>
          <w:sz w:val="22"/>
          <w:szCs w:val="22"/>
        </w:rPr>
        <w:t>P</w:t>
      </w:r>
      <w:r w:rsidR="00B0475E" w:rsidRPr="001809F6">
        <w:rPr>
          <w:sz w:val="22"/>
          <w:szCs w:val="22"/>
        </w:rPr>
        <w:t xml:space="preserve"> </w:t>
      </w:r>
      <w:r w:rsidRPr="001809F6">
        <w:rPr>
          <w:sz w:val="22"/>
          <w:szCs w:val="22"/>
        </w:rPr>
        <w:t>-Project</w:t>
      </w:r>
      <w:r w:rsidR="00E95AA6" w:rsidRPr="001809F6">
        <w:rPr>
          <w:sz w:val="22"/>
          <w:szCs w:val="22"/>
        </w:rPr>
        <w:t>/Seminar/Quiz/Viva</w:t>
      </w:r>
      <w:r w:rsidRPr="001809F6">
        <w:rPr>
          <w:sz w:val="22"/>
          <w:szCs w:val="22"/>
        </w:rPr>
        <w:t xml:space="preserve">; </w:t>
      </w:r>
      <w:r w:rsidRPr="001809F6">
        <w:rPr>
          <w:b/>
          <w:sz w:val="22"/>
          <w:szCs w:val="22"/>
        </w:rPr>
        <w:t>HA</w:t>
      </w:r>
      <w:r w:rsidRPr="001809F6">
        <w:rPr>
          <w:sz w:val="22"/>
          <w:szCs w:val="22"/>
        </w:rPr>
        <w:t xml:space="preserve">-Home Assignment; </w:t>
      </w:r>
      <w:r w:rsidRPr="001809F6">
        <w:rPr>
          <w:b/>
          <w:sz w:val="22"/>
          <w:szCs w:val="22"/>
        </w:rPr>
        <w:t>CT</w:t>
      </w:r>
      <w:r w:rsidRPr="001809F6">
        <w:rPr>
          <w:sz w:val="22"/>
          <w:szCs w:val="22"/>
        </w:rPr>
        <w:t xml:space="preserve">-Class Test; </w:t>
      </w:r>
      <w:r w:rsidRPr="001809F6">
        <w:rPr>
          <w:b/>
          <w:sz w:val="22"/>
          <w:szCs w:val="22"/>
        </w:rPr>
        <w:t>EE</w:t>
      </w:r>
      <w:r w:rsidRPr="001809F6">
        <w:rPr>
          <w:sz w:val="22"/>
          <w:szCs w:val="22"/>
        </w:rPr>
        <w:t>-End Semester Examination</w:t>
      </w:r>
    </w:p>
    <w:p w:rsidR="00C41BAF" w:rsidRPr="001809F6" w:rsidRDefault="00C41BAF" w:rsidP="00C41BAF">
      <w:pPr>
        <w:pStyle w:val="List"/>
        <w:jc w:val="both"/>
        <w:rPr>
          <w:b/>
          <w:bCs/>
          <w:sz w:val="22"/>
          <w:szCs w:val="22"/>
        </w:rPr>
      </w:pPr>
    </w:p>
    <w:p w:rsidR="00C41BAF" w:rsidRPr="001809F6" w:rsidRDefault="00C41BAF" w:rsidP="00C41BAF">
      <w:pPr>
        <w:pStyle w:val="List"/>
        <w:jc w:val="both"/>
        <w:rPr>
          <w:b/>
          <w:sz w:val="22"/>
          <w:szCs w:val="22"/>
        </w:rPr>
      </w:pPr>
      <w:r w:rsidRPr="001809F6">
        <w:rPr>
          <w:b/>
          <w:bCs/>
          <w:sz w:val="22"/>
          <w:szCs w:val="22"/>
        </w:rPr>
        <w:t>Text &amp; References:</w:t>
      </w:r>
    </w:p>
    <w:p w:rsidR="00C41BAF" w:rsidRPr="001809F6" w:rsidRDefault="00C41BAF" w:rsidP="00DC71EB">
      <w:pPr>
        <w:pStyle w:val="List"/>
        <w:numPr>
          <w:ilvl w:val="0"/>
          <w:numId w:val="12"/>
        </w:numPr>
        <w:rPr>
          <w:sz w:val="22"/>
          <w:szCs w:val="22"/>
        </w:rPr>
      </w:pPr>
      <w:r w:rsidRPr="001809F6">
        <w:rPr>
          <w:sz w:val="22"/>
          <w:szCs w:val="22"/>
        </w:rPr>
        <w:t>Dr. S.N. Maheswari , Management Accounting</w:t>
      </w:r>
    </w:p>
    <w:p w:rsidR="00C41BAF" w:rsidRPr="001809F6" w:rsidRDefault="00C41BAF" w:rsidP="00DC71EB">
      <w:pPr>
        <w:pStyle w:val="List"/>
        <w:numPr>
          <w:ilvl w:val="0"/>
          <w:numId w:val="12"/>
        </w:numPr>
        <w:rPr>
          <w:sz w:val="22"/>
          <w:szCs w:val="22"/>
        </w:rPr>
      </w:pPr>
      <w:r w:rsidRPr="001809F6">
        <w:rPr>
          <w:sz w:val="22"/>
          <w:szCs w:val="22"/>
        </w:rPr>
        <w:t>Sexana, Management Accounting</w:t>
      </w:r>
    </w:p>
    <w:p w:rsidR="00C41BAF" w:rsidRPr="001809F6" w:rsidRDefault="00C41BAF" w:rsidP="00DC71EB">
      <w:pPr>
        <w:pStyle w:val="List"/>
        <w:numPr>
          <w:ilvl w:val="0"/>
          <w:numId w:val="12"/>
        </w:numPr>
        <w:rPr>
          <w:sz w:val="22"/>
          <w:szCs w:val="22"/>
        </w:rPr>
      </w:pPr>
      <w:r w:rsidRPr="001809F6">
        <w:rPr>
          <w:sz w:val="22"/>
          <w:szCs w:val="22"/>
        </w:rPr>
        <w:t>Made Gowda, Management Accounting</w:t>
      </w:r>
    </w:p>
    <w:p w:rsidR="00C41BAF" w:rsidRPr="001809F6" w:rsidRDefault="00C41BAF" w:rsidP="00DC71EB">
      <w:pPr>
        <w:pStyle w:val="List"/>
        <w:numPr>
          <w:ilvl w:val="0"/>
          <w:numId w:val="12"/>
        </w:numPr>
        <w:rPr>
          <w:sz w:val="22"/>
          <w:szCs w:val="22"/>
        </w:rPr>
      </w:pPr>
      <w:r w:rsidRPr="001809F6">
        <w:rPr>
          <w:sz w:val="22"/>
          <w:szCs w:val="22"/>
        </w:rPr>
        <w:t>Dr. S.N. Goyal and Manmohan, Management Accounting</w:t>
      </w:r>
    </w:p>
    <w:p w:rsidR="00C41BAF" w:rsidRPr="001809F6" w:rsidRDefault="00C41BAF" w:rsidP="00DC71EB">
      <w:pPr>
        <w:pStyle w:val="List"/>
        <w:numPr>
          <w:ilvl w:val="0"/>
          <w:numId w:val="12"/>
        </w:numPr>
        <w:rPr>
          <w:sz w:val="22"/>
          <w:szCs w:val="22"/>
        </w:rPr>
      </w:pPr>
      <w:r w:rsidRPr="001809F6">
        <w:rPr>
          <w:sz w:val="22"/>
          <w:szCs w:val="22"/>
        </w:rPr>
        <w:t>B.S. Raman, Management Accounting</w:t>
      </w:r>
    </w:p>
    <w:p w:rsidR="00C41BAF" w:rsidRPr="001809F6" w:rsidRDefault="00C41BAF" w:rsidP="00DC71EB">
      <w:pPr>
        <w:pStyle w:val="List"/>
        <w:numPr>
          <w:ilvl w:val="0"/>
          <w:numId w:val="12"/>
        </w:numPr>
        <w:rPr>
          <w:sz w:val="22"/>
          <w:szCs w:val="22"/>
        </w:rPr>
      </w:pPr>
      <w:r w:rsidRPr="001809F6">
        <w:rPr>
          <w:sz w:val="22"/>
          <w:szCs w:val="22"/>
        </w:rPr>
        <w:t>R.S.N. Pillai and Bagavathi, Management Accounting</w:t>
      </w:r>
    </w:p>
    <w:p w:rsidR="00C41BAF" w:rsidRPr="001809F6" w:rsidRDefault="00C41BAF" w:rsidP="00DC71EB">
      <w:pPr>
        <w:pStyle w:val="List"/>
        <w:numPr>
          <w:ilvl w:val="0"/>
          <w:numId w:val="12"/>
        </w:numPr>
        <w:rPr>
          <w:sz w:val="22"/>
          <w:szCs w:val="22"/>
        </w:rPr>
      </w:pPr>
      <w:r w:rsidRPr="001809F6">
        <w:rPr>
          <w:sz w:val="22"/>
          <w:szCs w:val="22"/>
        </w:rPr>
        <w:t>Sharma and Gupta, Management Accounting</w:t>
      </w:r>
    </w:p>
    <w:p w:rsidR="00C41BAF" w:rsidRPr="001809F6" w:rsidRDefault="00C41BAF" w:rsidP="00DC71EB">
      <w:pPr>
        <w:pStyle w:val="List"/>
        <w:numPr>
          <w:ilvl w:val="0"/>
          <w:numId w:val="12"/>
        </w:numPr>
        <w:rPr>
          <w:sz w:val="22"/>
          <w:szCs w:val="22"/>
        </w:rPr>
      </w:pPr>
      <w:r w:rsidRPr="001809F6">
        <w:rPr>
          <w:sz w:val="22"/>
          <w:szCs w:val="22"/>
        </w:rPr>
        <w:t>J. Batty, Management Accounting</w:t>
      </w:r>
    </w:p>
    <w:p w:rsidR="00C41BAF" w:rsidRPr="001809F6" w:rsidRDefault="00C41BAF" w:rsidP="00DC71EB">
      <w:pPr>
        <w:pStyle w:val="List"/>
        <w:numPr>
          <w:ilvl w:val="0"/>
          <w:numId w:val="12"/>
        </w:numPr>
        <w:rPr>
          <w:sz w:val="22"/>
          <w:szCs w:val="22"/>
        </w:rPr>
      </w:pPr>
      <w:r w:rsidRPr="001809F6">
        <w:rPr>
          <w:sz w:val="22"/>
          <w:szCs w:val="22"/>
        </w:rPr>
        <w:t>Foster, Financial Statement Analysis, Pearson.</w:t>
      </w:r>
    </w:p>
    <w:p w:rsidR="00C41BAF" w:rsidRPr="001809F6" w:rsidRDefault="00C41BAF" w:rsidP="00C41BAF">
      <w:pPr>
        <w:pStyle w:val="List"/>
        <w:numPr>
          <w:ilvl w:val="0"/>
          <w:numId w:val="12"/>
        </w:numPr>
        <w:rPr>
          <w:sz w:val="22"/>
          <w:szCs w:val="22"/>
        </w:rPr>
      </w:pPr>
      <w:r w:rsidRPr="001809F6">
        <w:rPr>
          <w:sz w:val="22"/>
          <w:szCs w:val="22"/>
        </w:rPr>
        <w:t>PN Reddy &amp; Appanaiah, Essentials of Management Accountin</w:t>
      </w:r>
      <w:r w:rsidR="00376EF3" w:rsidRPr="001809F6">
        <w:rPr>
          <w:sz w:val="22"/>
          <w:szCs w:val="22"/>
        </w:rPr>
        <w:t>g</w:t>
      </w:r>
    </w:p>
    <w:p w:rsidR="00C41BAF" w:rsidRPr="005D5BD7" w:rsidRDefault="00C41BAF" w:rsidP="00C41BAF"/>
    <w:p w:rsidR="00C41BAF" w:rsidRPr="005D5BD7" w:rsidRDefault="00C41BAF" w:rsidP="00C41BAF"/>
    <w:p w:rsidR="00C41BAF" w:rsidRPr="005D5BD7" w:rsidRDefault="00C41BAF" w:rsidP="00C41BAF"/>
    <w:p w:rsidR="00C41BAF" w:rsidRPr="005D5BD7" w:rsidRDefault="00C41BAF" w:rsidP="00C41BAF"/>
    <w:p w:rsidR="00C41BAF" w:rsidRPr="005D5BD7" w:rsidRDefault="00C41BAF" w:rsidP="00C41BAF">
      <w:pPr>
        <w:pStyle w:val="Heading4"/>
        <w:jc w:val="center"/>
        <w:rPr>
          <w:u w:val="none"/>
        </w:rPr>
      </w:pPr>
      <w:r w:rsidRPr="005D5BD7">
        <w:rPr>
          <w:u w:val="none"/>
        </w:rPr>
        <w:lastRenderedPageBreak/>
        <w:t>FINANCIAL MARKETS, INSTITUTIONS AND FINANCIAL SERVICES</w:t>
      </w:r>
    </w:p>
    <w:p w:rsidR="00C41BAF" w:rsidRPr="005D5BD7" w:rsidRDefault="00C41BAF" w:rsidP="00C41BAF"/>
    <w:p w:rsidR="00C41BAF" w:rsidRPr="005D5BD7" w:rsidRDefault="00C41BAF" w:rsidP="00C41BAF">
      <w:pPr>
        <w:pStyle w:val="List"/>
        <w:jc w:val="both"/>
        <w:rPr>
          <w:sz w:val="20"/>
          <w:szCs w:val="20"/>
        </w:rPr>
      </w:pPr>
    </w:p>
    <w:p w:rsidR="00C41BAF" w:rsidRPr="006E5F58" w:rsidRDefault="00C41BAF" w:rsidP="00C41BAF">
      <w:pPr>
        <w:rPr>
          <w:b/>
          <w:bCs/>
          <w:sz w:val="22"/>
          <w:szCs w:val="22"/>
          <w:lang w:val="fr-FR"/>
        </w:rPr>
      </w:pPr>
      <w:r w:rsidRPr="006E5F58">
        <w:rPr>
          <w:b/>
          <w:bCs/>
          <w:sz w:val="22"/>
          <w:szCs w:val="22"/>
          <w:lang w:val="fr-FR"/>
        </w:rPr>
        <w:t>Course Code:</w:t>
      </w:r>
      <w:r w:rsidRPr="006E5F58">
        <w:rPr>
          <w:b/>
          <w:bCs/>
          <w:sz w:val="22"/>
          <w:szCs w:val="22"/>
          <w:lang w:val="fr-FR"/>
        </w:rPr>
        <w:tab/>
      </w:r>
      <w:r w:rsidRPr="006E5F58">
        <w:rPr>
          <w:b/>
          <w:bCs/>
          <w:sz w:val="22"/>
          <w:szCs w:val="22"/>
          <w:lang w:val="fr-FR"/>
        </w:rPr>
        <w:tab/>
        <w:t>COM 2601</w:t>
      </w:r>
      <w:r w:rsidR="006C3009" w:rsidRPr="006E5F58">
        <w:rPr>
          <w:b/>
          <w:bCs/>
          <w:sz w:val="22"/>
          <w:szCs w:val="22"/>
          <w:lang w:val="fr-FR"/>
        </w:rPr>
        <w:tab/>
      </w:r>
      <w:r w:rsidR="006C3009" w:rsidRPr="006E5F58">
        <w:rPr>
          <w:b/>
          <w:bCs/>
          <w:sz w:val="22"/>
          <w:szCs w:val="22"/>
          <w:lang w:val="fr-FR"/>
        </w:rPr>
        <w:tab/>
      </w:r>
      <w:r w:rsidR="006C3009" w:rsidRPr="006E5F58">
        <w:rPr>
          <w:b/>
          <w:bCs/>
          <w:sz w:val="22"/>
          <w:szCs w:val="22"/>
          <w:lang w:val="fr-FR"/>
        </w:rPr>
        <w:tab/>
      </w:r>
      <w:r w:rsidR="006C3009" w:rsidRPr="006E5F58">
        <w:rPr>
          <w:b/>
          <w:bCs/>
          <w:sz w:val="22"/>
          <w:szCs w:val="22"/>
          <w:lang w:val="fr-FR"/>
        </w:rPr>
        <w:tab/>
      </w:r>
      <w:r w:rsidR="006C3009" w:rsidRPr="006E5F58">
        <w:rPr>
          <w:b/>
          <w:bCs/>
          <w:sz w:val="22"/>
          <w:szCs w:val="22"/>
          <w:lang w:val="fr-FR"/>
        </w:rPr>
        <w:tab/>
      </w:r>
      <w:r w:rsidR="006C3009" w:rsidRPr="006E5F58">
        <w:rPr>
          <w:b/>
          <w:bCs/>
          <w:sz w:val="22"/>
          <w:szCs w:val="22"/>
          <w:lang w:val="fr-FR"/>
        </w:rPr>
        <w:tab/>
        <w:t>Credit Units: 03</w:t>
      </w:r>
    </w:p>
    <w:p w:rsidR="00C41BAF" w:rsidRPr="006E5F58" w:rsidRDefault="00C41BAF" w:rsidP="00C41BAF">
      <w:pPr>
        <w:rPr>
          <w:b/>
          <w:bCs/>
          <w:sz w:val="22"/>
          <w:szCs w:val="22"/>
          <w:lang w:val="fr-FR"/>
        </w:rPr>
      </w:pPr>
    </w:p>
    <w:p w:rsidR="00C41BAF" w:rsidRPr="006E5F58" w:rsidRDefault="00C41BAF" w:rsidP="00C41BAF">
      <w:pPr>
        <w:pStyle w:val="Heading2"/>
        <w:spacing w:before="0" w:after="0"/>
        <w:rPr>
          <w:rFonts w:ascii="Times New Roman" w:hAnsi="Times New Roman" w:cs="Times New Roman"/>
          <w:i w:val="0"/>
          <w:sz w:val="22"/>
          <w:szCs w:val="22"/>
        </w:rPr>
      </w:pPr>
      <w:r w:rsidRPr="006E5F58">
        <w:rPr>
          <w:rFonts w:ascii="Times New Roman" w:hAnsi="Times New Roman" w:cs="Times New Roman"/>
          <w:i w:val="0"/>
          <w:sz w:val="22"/>
          <w:szCs w:val="22"/>
        </w:rPr>
        <w:t>Course Objective:</w:t>
      </w:r>
      <w:r w:rsidRPr="006E5F58">
        <w:rPr>
          <w:rFonts w:ascii="Times New Roman" w:hAnsi="Times New Roman" w:cs="Times New Roman"/>
          <w:i w:val="0"/>
          <w:sz w:val="22"/>
          <w:szCs w:val="22"/>
        </w:rPr>
        <w:tab/>
      </w:r>
      <w:r w:rsidRPr="006E5F58">
        <w:rPr>
          <w:rFonts w:ascii="Times New Roman" w:hAnsi="Times New Roman" w:cs="Times New Roman"/>
          <w:i w:val="0"/>
          <w:sz w:val="22"/>
          <w:szCs w:val="22"/>
        </w:rPr>
        <w:tab/>
      </w:r>
      <w:r w:rsidRPr="006E5F58">
        <w:rPr>
          <w:rFonts w:ascii="Times New Roman" w:hAnsi="Times New Roman" w:cs="Times New Roman"/>
          <w:i w:val="0"/>
          <w:sz w:val="22"/>
          <w:szCs w:val="22"/>
        </w:rPr>
        <w:tab/>
      </w:r>
      <w:r w:rsidRPr="006E5F58">
        <w:rPr>
          <w:rFonts w:ascii="Times New Roman" w:hAnsi="Times New Roman" w:cs="Times New Roman"/>
          <w:i w:val="0"/>
          <w:sz w:val="22"/>
          <w:szCs w:val="22"/>
        </w:rPr>
        <w:tab/>
      </w:r>
    </w:p>
    <w:p w:rsidR="00C41BAF" w:rsidRPr="006E5F58" w:rsidRDefault="00C41BAF" w:rsidP="00C41BAF">
      <w:pPr>
        <w:jc w:val="both"/>
        <w:rPr>
          <w:sz w:val="22"/>
          <w:szCs w:val="22"/>
        </w:rPr>
      </w:pPr>
      <w:r w:rsidRPr="006E5F58">
        <w:rPr>
          <w:sz w:val="22"/>
          <w:szCs w:val="22"/>
        </w:rPr>
        <w:t xml:space="preserve">To introduce students to different financial institutions, Markets and the services which are available in India. </w:t>
      </w:r>
    </w:p>
    <w:p w:rsidR="00C41BAF" w:rsidRPr="006E5F58" w:rsidRDefault="00C41BAF" w:rsidP="00C41BAF">
      <w:pPr>
        <w:pStyle w:val="List"/>
        <w:jc w:val="both"/>
        <w:rPr>
          <w:b/>
          <w:i/>
          <w:sz w:val="22"/>
          <w:szCs w:val="22"/>
        </w:rPr>
      </w:pPr>
    </w:p>
    <w:p w:rsidR="00C41BAF" w:rsidRPr="006E5F58" w:rsidRDefault="00C41BAF" w:rsidP="00C41BAF">
      <w:pPr>
        <w:pStyle w:val="List"/>
        <w:jc w:val="both"/>
        <w:rPr>
          <w:b/>
          <w:sz w:val="22"/>
          <w:szCs w:val="22"/>
        </w:rPr>
      </w:pPr>
      <w:r w:rsidRPr="006E5F58">
        <w:rPr>
          <w:b/>
          <w:sz w:val="22"/>
          <w:szCs w:val="22"/>
        </w:rPr>
        <w:t>Course Contents:</w:t>
      </w:r>
    </w:p>
    <w:p w:rsidR="00C41BAF" w:rsidRPr="006E5F58" w:rsidRDefault="00C41BAF" w:rsidP="00C41BAF">
      <w:pPr>
        <w:pStyle w:val="BodyText"/>
        <w:spacing w:after="0"/>
        <w:jc w:val="both"/>
        <w:rPr>
          <w:b/>
          <w:sz w:val="22"/>
          <w:szCs w:val="22"/>
        </w:rPr>
      </w:pPr>
      <w:r w:rsidRPr="006E5F58">
        <w:rPr>
          <w:b/>
          <w:sz w:val="22"/>
          <w:szCs w:val="22"/>
        </w:rPr>
        <w:t>Module I</w:t>
      </w:r>
    </w:p>
    <w:p w:rsidR="00C41BAF" w:rsidRPr="006E5F58" w:rsidRDefault="00C41BAF" w:rsidP="00C41BAF">
      <w:pPr>
        <w:pStyle w:val="BodyText"/>
        <w:spacing w:after="0"/>
        <w:jc w:val="both"/>
        <w:rPr>
          <w:sz w:val="22"/>
          <w:szCs w:val="22"/>
        </w:rPr>
      </w:pPr>
      <w:r w:rsidRPr="006E5F58">
        <w:rPr>
          <w:sz w:val="22"/>
          <w:szCs w:val="22"/>
        </w:rPr>
        <w:t>Introduction to financial services; Merchant banking: Meaning, scope, functions, management of new issues, Indian experience, SEBI guidelines, Future of merchant banking in India.</w:t>
      </w:r>
    </w:p>
    <w:p w:rsidR="00C41BAF" w:rsidRPr="006E5F58" w:rsidRDefault="00C41BAF" w:rsidP="00C41BAF">
      <w:pPr>
        <w:pStyle w:val="BodyText"/>
        <w:spacing w:after="0"/>
        <w:jc w:val="both"/>
        <w:rPr>
          <w:sz w:val="22"/>
          <w:szCs w:val="22"/>
        </w:rPr>
      </w:pPr>
    </w:p>
    <w:p w:rsidR="00C41BAF" w:rsidRPr="006E5F58" w:rsidRDefault="00C41BAF" w:rsidP="00C41BAF">
      <w:pPr>
        <w:pStyle w:val="BodyText"/>
        <w:spacing w:after="0"/>
        <w:jc w:val="both"/>
        <w:rPr>
          <w:sz w:val="22"/>
          <w:szCs w:val="22"/>
        </w:rPr>
      </w:pPr>
      <w:r w:rsidRPr="006E5F58">
        <w:rPr>
          <w:b/>
          <w:sz w:val="22"/>
          <w:szCs w:val="22"/>
        </w:rPr>
        <w:t>Module II: Money, Prices, Exchange Rate and Interest Rates</w:t>
      </w:r>
    </w:p>
    <w:p w:rsidR="00C41BAF" w:rsidRPr="006E5F58" w:rsidRDefault="00C41BAF" w:rsidP="00C41BAF">
      <w:pPr>
        <w:pStyle w:val="BodyText"/>
        <w:spacing w:after="0"/>
        <w:jc w:val="both"/>
        <w:rPr>
          <w:sz w:val="22"/>
          <w:szCs w:val="22"/>
        </w:rPr>
      </w:pPr>
      <w:r w:rsidRPr="006E5F58">
        <w:rPr>
          <w:sz w:val="22"/>
          <w:szCs w:val="22"/>
        </w:rPr>
        <w:t>Monetary expansion, Interest rates and exchange rates, Monetary expansion and prices, Real and nominal values, Inflation and interest rates, Inflation and exchange rates. The Indian financial system: Introduction, The pre 1951 period, the post 1951 period, Emerging horizon.</w:t>
      </w:r>
    </w:p>
    <w:p w:rsidR="00C41BAF" w:rsidRPr="006E5F58" w:rsidRDefault="00C41BAF" w:rsidP="00C41BAF">
      <w:pPr>
        <w:jc w:val="both"/>
        <w:rPr>
          <w:b/>
          <w:sz w:val="22"/>
          <w:szCs w:val="22"/>
        </w:rPr>
      </w:pPr>
    </w:p>
    <w:p w:rsidR="00C41BAF" w:rsidRPr="006E5F58" w:rsidRDefault="00C41BAF" w:rsidP="00C41BAF">
      <w:pPr>
        <w:jc w:val="both"/>
        <w:rPr>
          <w:sz w:val="22"/>
          <w:szCs w:val="22"/>
        </w:rPr>
      </w:pPr>
      <w:r w:rsidRPr="006E5F58">
        <w:rPr>
          <w:b/>
          <w:sz w:val="22"/>
          <w:szCs w:val="22"/>
        </w:rPr>
        <w:t>Module III: Commercial Banks</w:t>
      </w:r>
    </w:p>
    <w:p w:rsidR="00C41BAF" w:rsidRPr="006E5F58" w:rsidRDefault="00C41BAF" w:rsidP="00C41BAF">
      <w:pPr>
        <w:pStyle w:val="BodyText"/>
        <w:spacing w:after="0"/>
        <w:jc w:val="both"/>
        <w:rPr>
          <w:sz w:val="22"/>
          <w:szCs w:val="22"/>
        </w:rPr>
      </w:pPr>
      <w:r w:rsidRPr="006E5F58">
        <w:rPr>
          <w:sz w:val="22"/>
          <w:szCs w:val="22"/>
        </w:rPr>
        <w:t xml:space="preserve">Evolution of modern commercial banks, Evolution of bank assets, liabilities and activities; Banking structure, Matching revenues and costs, capital adequacy; Accounting policies and related matters, Direct investments, and credit programmes. Central banking and monetary policy: Central banking functions; Money creation, process and control; monetary policy. </w:t>
      </w:r>
    </w:p>
    <w:p w:rsidR="00C41BAF" w:rsidRPr="006E5F58" w:rsidRDefault="00C41BAF" w:rsidP="00C41BAF">
      <w:pPr>
        <w:pStyle w:val="BodyText"/>
        <w:spacing w:after="0"/>
        <w:jc w:val="both"/>
        <w:rPr>
          <w:b/>
          <w:sz w:val="22"/>
          <w:szCs w:val="22"/>
        </w:rPr>
      </w:pPr>
    </w:p>
    <w:p w:rsidR="00C41BAF" w:rsidRPr="006E5F58" w:rsidRDefault="00C41BAF" w:rsidP="00C41BAF">
      <w:pPr>
        <w:pStyle w:val="BodyText"/>
        <w:spacing w:after="0"/>
        <w:jc w:val="both"/>
        <w:rPr>
          <w:b/>
          <w:sz w:val="22"/>
          <w:szCs w:val="22"/>
        </w:rPr>
      </w:pPr>
      <w:r w:rsidRPr="006E5F58">
        <w:rPr>
          <w:b/>
          <w:sz w:val="22"/>
          <w:szCs w:val="22"/>
        </w:rPr>
        <w:t>Module IV: Leasing financing</w:t>
      </w:r>
    </w:p>
    <w:p w:rsidR="00C41BAF" w:rsidRPr="006E5F58" w:rsidRDefault="00C41BAF" w:rsidP="00C41BAF">
      <w:pPr>
        <w:pStyle w:val="BodyText"/>
        <w:spacing w:after="0"/>
        <w:jc w:val="both"/>
        <w:rPr>
          <w:sz w:val="22"/>
          <w:szCs w:val="22"/>
        </w:rPr>
      </w:pPr>
      <w:r w:rsidRPr="006E5F58">
        <w:rPr>
          <w:sz w:val="22"/>
          <w:szCs w:val="22"/>
        </w:rPr>
        <w:t xml:space="preserve">The concept, merits and demerits; Types; The Indian leasing scenario; Lease evaluation; Lease accounting. </w:t>
      </w:r>
    </w:p>
    <w:p w:rsidR="00C41BAF" w:rsidRPr="006E5F58" w:rsidRDefault="00C41BAF" w:rsidP="00C41BAF">
      <w:pPr>
        <w:pStyle w:val="BodyText"/>
        <w:spacing w:after="0"/>
        <w:jc w:val="both"/>
        <w:rPr>
          <w:sz w:val="22"/>
          <w:szCs w:val="22"/>
        </w:rPr>
      </w:pPr>
    </w:p>
    <w:p w:rsidR="00C41BAF" w:rsidRPr="006E5F58" w:rsidRDefault="00C41BAF" w:rsidP="00C41BAF">
      <w:pPr>
        <w:pStyle w:val="BodyText"/>
        <w:spacing w:after="0"/>
        <w:jc w:val="both"/>
        <w:rPr>
          <w:sz w:val="22"/>
          <w:szCs w:val="22"/>
        </w:rPr>
      </w:pPr>
      <w:r w:rsidRPr="006E5F58">
        <w:rPr>
          <w:b/>
          <w:sz w:val="22"/>
          <w:szCs w:val="22"/>
        </w:rPr>
        <w:t>Module V: Hire purchase</w:t>
      </w:r>
    </w:p>
    <w:p w:rsidR="00C41BAF" w:rsidRPr="006E5F58" w:rsidRDefault="00C41BAF" w:rsidP="00C41BAF">
      <w:pPr>
        <w:pStyle w:val="BodyText"/>
        <w:spacing w:after="0"/>
        <w:jc w:val="both"/>
        <w:rPr>
          <w:sz w:val="22"/>
          <w:szCs w:val="22"/>
        </w:rPr>
      </w:pPr>
      <w:r w:rsidRPr="006E5F58">
        <w:rPr>
          <w:sz w:val="22"/>
          <w:szCs w:val="22"/>
        </w:rPr>
        <w:t>Meaning; James Raj Committee recommendation; RBI guidelines; Hire purchase and transport industry; Lease vs. Hire purchase; Problems and prospects of hire purchase in India.</w:t>
      </w:r>
    </w:p>
    <w:p w:rsidR="00C41BAF" w:rsidRPr="006E5F58" w:rsidRDefault="00C41BAF" w:rsidP="00C41BAF">
      <w:pPr>
        <w:pStyle w:val="List"/>
        <w:jc w:val="both"/>
        <w:rPr>
          <w:b/>
          <w:sz w:val="22"/>
          <w:szCs w:val="22"/>
        </w:rPr>
      </w:pPr>
    </w:p>
    <w:p w:rsidR="00C41BAF" w:rsidRPr="006E5F58" w:rsidRDefault="00C41BAF" w:rsidP="00C41BAF">
      <w:pPr>
        <w:jc w:val="both"/>
        <w:rPr>
          <w:b/>
          <w:sz w:val="22"/>
          <w:szCs w:val="22"/>
        </w:rPr>
      </w:pPr>
      <w:r w:rsidRPr="006E5F58">
        <w:rPr>
          <w:b/>
          <w:sz w:val="22"/>
          <w:szCs w:val="22"/>
        </w:rPr>
        <w:t>Examination Scheme: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RPr="006E5F58" w:rsidTr="000810CE">
        <w:trPr>
          <w:trHeight w:val="422"/>
        </w:trPr>
        <w:tc>
          <w:tcPr>
            <w:tcW w:w="1809" w:type="dxa"/>
          </w:tcPr>
          <w:p w:rsidR="006A75B6" w:rsidRPr="006E5F58" w:rsidRDefault="006A75B6" w:rsidP="000810CE">
            <w:pPr>
              <w:jc w:val="both"/>
              <w:rPr>
                <w:b/>
                <w:sz w:val="22"/>
                <w:szCs w:val="22"/>
              </w:rPr>
            </w:pPr>
            <w:r w:rsidRPr="006E5F58">
              <w:rPr>
                <w:b/>
                <w:sz w:val="22"/>
                <w:szCs w:val="22"/>
              </w:rPr>
              <w:t>Components</w:t>
            </w:r>
          </w:p>
        </w:tc>
        <w:tc>
          <w:tcPr>
            <w:tcW w:w="1418" w:type="dxa"/>
          </w:tcPr>
          <w:p w:rsidR="006A75B6" w:rsidRPr="006E5F58" w:rsidRDefault="006A75B6" w:rsidP="00AA2756">
            <w:pPr>
              <w:rPr>
                <w:b/>
                <w:sz w:val="22"/>
                <w:szCs w:val="22"/>
              </w:rPr>
            </w:pPr>
            <w:r w:rsidRPr="006E5F58">
              <w:rPr>
                <w:b/>
                <w:sz w:val="22"/>
                <w:szCs w:val="22"/>
              </w:rPr>
              <w:t>A</w:t>
            </w:r>
          </w:p>
        </w:tc>
        <w:tc>
          <w:tcPr>
            <w:tcW w:w="1559" w:type="dxa"/>
          </w:tcPr>
          <w:p w:rsidR="006A75B6" w:rsidRPr="006E5F58" w:rsidRDefault="006A75B6" w:rsidP="00AA2756">
            <w:pPr>
              <w:rPr>
                <w:b/>
                <w:sz w:val="22"/>
                <w:szCs w:val="22"/>
              </w:rPr>
            </w:pPr>
            <w:r w:rsidRPr="006E5F58">
              <w:rPr>
                <w:b/>
                <w:sz w:val="22"/>
                <w:szCs w:val="22"/>
              </w:rPr>
              <w:t>P</w:t>
            </w:r>
          </w:p>
        </w:tc>
        <w:tc>
          <w:tcPr>
            <w:tcW w:w="1701" w:type="dxa"/>
          </w:tcPr>
          <w:p w:rsidR="006A75B6" w:rsidRPr="006E5F58" w:rsidRDefault="006A75B6" w:rsidP="00AA2756">
            <w:pPr>
              <w:rPr>
                <w:b/>
                <w:sz w:val="22"/>
                <w:szCs w:val="22"/>
              </w:rPr>
            </w:pPr>
            <w:r w:rsidRPr="006E5F58">
              <w:rPr>
                <w:b/>
                <w:sz w:val="22"/>
                <w:szCs w:val="22"/>
              </w:rPr>
              <w:t>HA</w:t>
            </w:r>
          </w:p>
        </w:tc>
        <w:tc>
          <w:tcPr>
            <w:tcW w:w="1276" w:type="dxa"/>
          </w:tcPr>
          <w:p w:rsidR="006A75B6" w:rsidRPr="006E5F58" w:rsidRDefault="006A75B6" w:rsidP="00AA2756">
            <w:pPr>
              <w:rPr>
                <w:b/>
                <w:sz w:val="22"/>
                <w:szCs w:val="22"/>
              </w:rPr>
            </w:pPr>
            <w:r w:rsidRPr="006E5F58">
              <w:rPr>
                <w:b/>
                <w:sz w:val="22"/>
                <w:szCs w:val="22"/>
              </w:rPr>
              <w:t>CT</w:t>
            </w:r>
          </w:p>
        </w:tc>
        <w:tc>
          <w:tcPr>
            <w:tcW w:w="1093" w:type="dxa"/>
          </w:tcPr>
          <w:p w:rsidR="006A75B6" w:rsidRPr="006E5F58" w:rsidRDefault="006A75B6" w:rsidP="00AA2756">
            <w:pPr>
              <w:rPr>
                <w:b/>
                <w:sz w:val="22"/>
                <w:szCs w:val="22"/>
              </w:rPr>
            </w:pPr>
            <w:r w:rsidRPr="006E5F58">
              <w:rPr>
                <w:b/>
                <w:sz w:val="22"/>
                <w:szCs w:val="22"/>
              </w:rPr>
              <w:t>EE</w:t>
            </w:r>
          </w:p>
        </w:tc>
      </w:tr>
      <w:tr w:rsidR="00AA2756" w:rsidRPr="006E5F58" w:rsidTr="000810CE">
        <w:tc>
          <w:tcPr>
            <w:tcW w:w="1809" w:type="dxa"/>
          </w:tcPr>
          <w:p w:rsidR="006A75B6" w:rsidRPr="006E5F58" w:rsidRDefault="006A75B6" w:rsidP="000810CE">
            <w:pPr>
              <w:jc w:val="both"/>
              <w:rPr>
                <w:b/>
                <w:sz w:val="22"/>
                <w:szCs w:val="22"/>
              </w:rPr>
            </w:pPr>
            <w:r w:rsidRPr="006E5F58">
              <w:rPr>
                <w:b/>
                <w:sz w:val="22"/>
                <w:szCs w:val="22"/>
              </w:rPr>
              <w:t>Weightage (%)</w:t>
            </w:r>
          </w:p>
        </w:tc>
        <w:tc>
          <w:tcPr>
            <w:tcW w:w="1418" w:type="dxa"/>
          </w:tcPr>
          <w:p w:rsidR="006A75B6" w:rsidRPr="006E5F58" w:rsidRDefault="006A75B6" w:rsidP="00AA2756">
            <w:pPr>
              <w:rPr>
                <w:sz w:val="22"/>
                <w:szCs w:val="22"/>
              </w:rPr>
            </w:pPr>
            <w:r w:rsidRPr="006E5F58">
              <w:rPr>
                <w:sz w:val="22"/>
                <w:szCs w:val="22"/>
              </w:rPr>
              <w:t>5</w:t>
            </w:r>
          </w:p>
        </w:tc>
        <w:tc>
          <w:tcPr>
            <w:tcW w:w="1559" w:type="dxa"/>
          </w:tcPr>
          <w:p w:rsidR="006A75B6" w:rsidRPr="006E5F58" w:rsidRDefault="006A75B6" w:rsidP="00AA2756">
            <w:pPr>
              <w:rPr>
                <w:sz w:val="22"/>
                <w:szCs w:val="22"/>
              </w:rPr>
            </w:pPr>
            <w:r w:rsidRPr="006E5F58">
              <w:rPr>
                <w:sz w:val="22"/>
                <w:szCs w:val="22"/>
              </w:rPr>
              <w:t>5</w:t>
            </w:r>
          </w:p>
        </w:tc>
        <w:tc>
          <w:tcPr>
            <w:tcW w:w="1701" w:type="dxa"/>
          </w:tcPr>
          <w:p w:rsidR="006A75B6" w:rsidRPr="006E5F58" w:rsidRDefault="006A75B6" w:rsidP="00AA2756">
            <w:pPr>
              <w:rPr>
                <w:sz w:val="22"/>
                <w:szCs w:val="22"/>
              </w:rPr>
            </w:pPr>
            <w:r w:rsidRPr="006E5F58">
              <w:rPr>
                <w:sz w:val="22"/>
                <w:szCs w:val="22"/>
              </w:rPr>
              <w:t>5</w:t>
            </w:r>
          </w:p>
        </w:tc>
        <w:tc>
          <w:tcPr>
            <w:tcW w:w="1276" w:type="dxa"/>
          </w:tcPr>
          <w:p w:rsidR="006A75B6" w:rsidRPr="006E5F58" w:rsidRDefault="006A75B6" w:rsidP="00AA2756">
            <w:pPr>
              <w:rPr>
                <w:sz w:val="22"/>
                <w:szCs w:val="22"/>
              </w:rPr>
            </w:pPr>
            <w:r w:rsidRPr="006E5F58">
              <w:rPr>
                <w:sz w:val="22"/>
                <w:szCs w:val="22"/>
              </w:rPr>
              <w:t>15</w:t>
            </w:r>
          </w:p>
        </w:tc>
        <w:tc>
          <w:tcPr>
            <w:tcW w:w="1093" w:type="dxa"/>
          </w:tcPr>
          <w:p w:rsidR="006A75B6" w:rsidRPr="006E5F58" w:rsidRDefault="006A75B6" w:rsidP="00AA2756">
            <w:pPr>
              <w:rPr>
                <w:sz w:val="22"/>
                <w:szCs w:val="22"/>
              </w:rPr>
            </w:pPr>
            <w:r w:rsidRPr="006E5F58">
              <w:rPr>
                <w:sz w:val="22"/>
                <w:szCs w:val="22"/>
              </w:rPr>
              <w:t>70</w:t>
            </w:r>
          </w:p>
        </w:tc>
      </w:tr>
    </w:tbl>
    <w:p w:rsidR="006A75B6" w:rsidRPr="006E5F58" w:rsidRDefault="006A75B6" w:rsidP="006A75B6">
      <w:pPr>
        <w:rPr>
          <w:sz w:val="22"/>
          <w:szCs w:val="22"/>
        </w:rPr>
      </w:pPr>
      <w:r w:rsidRPr="006E5F58">
        <w:rPr>
          <w:b/>
          <w:sz w:val="22"/>
          <w:szCs w:val="22"/>
        </w:rPr>
        <w:t>A</w:t>
      </w:r>
      <w:r w:rsidRPr="006E5F58">
        <w:rPr>
          <w:sz w:val="22"/>
          <w:szCs w:val="22"/>
        </w:rPr>
        <w:t xml:space="preserve">-Attendance; </w:t>
      </w:r>
      <w:r w:rsidRPr="006E5F58">
        <w:rPr>
          <w:b/>
          <w:sz w:val="22"/>
          <w:szCs w:val="22"/>
        </w:rPr>
        <w:t>P</w:t>
      </w:r>
      <w:r w:rsidR="00B0475E" w:rsidRPr="006E5F58">
        <w:rPr>
          <w:sz w:val="22"/>
          <w:szCs w:val="22"/>
        </w:rPr>
        <w:t xml:space="preserve"> </w:t>
      </w:r>
      <w:r w:rsidRPr="006E5F58">
        <w:rPr>
          <w:sz w:val="22"/>
          <w:szCs w:val="22"/>
        </w:rPr>
        <w:t>-Project</w:t>
      </w:r>
      <w:r w:rsidR="00E95AA6" w:rsidRPr="006E5F58">
        <w:rPr>
          <w:sz w:val="22"/>
          <w:szCs w:val="22"/>
        </w:rPr>
        <w:t>/Seminar/Quiz/Viva</w:t>
      </w:r>
      <w:r w:rsidRPr="006E5F58">
        <w:rPr>
          <w:sz w:val="22"/>
          <w:szCs w:val="22"/>
        </w:rPr>
        <w:t xml:space="preserve">; </w:t>
      </w:r>
      <w:r w:rsidRPr="006E5F58">
        <w:rPr>
          <w:b/>
          <w:sz w:val="22"/>
          <w:szCs w:val="22"/>
        </w:rPr>
        <w:t>HA</w:t>
      </w:r>
      <w:r w:rsidRPr="006E5F58">
        <w:rPr>
          <w:sz w:val="22"/>
          <w:szCs w:val="22"/>
        </w:rPr>
        <w:t xml:space="preserve">-Home Assignment; </w:t>
      </w:r>
      <w:r w:rsidRPr="006E5F58">
        <w:rPr>
          <w:b/>
          <w:sz w:val="22"/>
          <w:szCs w:val="22"/>
        </w:rPr>
        <w:t>CT</w:t>
      </w:r>
      <w:r w:rsidRPr="006E5F58">
        <w:rPr>
          <w:sz w:val="22"/>
          <w:szCs w:val="22"/>
        </w:rPr>
        <w:t xml:space="preserve">-Class Test; </w:t>
      </w:r>
      <w:r w:rsidRPr="006E5F58">
        <w:rPr>
          <w:b/>
          <w:sz w:val="22"/>
          <w:szCs w:val="22"/>
        </w:rPr>
        <w:t>EE</w:t>
      </w:r>
      <w:r w:rsidRPr="006E5F58">
        <w:rPr>
          <w:sz w:val="22"/>
          <w:szCs w:val="22"/>
        </w:rPr>
        <w:t>-End Semester Examination</w:t>
      </w:r>
    </w:p>
    <w:p w:rsidR="00C41BAF" w:rsidRPr="006E5F58" w:rsidRDefault="00C41BAF" w:rsidP="00C41BAF">
      <w:pPr>
        <w:jc w:val="both"/>
        <w:rPr>
          <w:b/>
          <w:sz w:val="22"/>
          <w:szCs w:val="22"/>
        </w:rPr>
      </w:pPr>
    </w:p>
    <w:p w:rsidR="00C41BAF" w:rsidRPr="006E5F58" w:rsidRDefault="00C41BAF" w:rsidP="00C41BAF">
      <w:pPr>
        <w:pStyle w:val="List"/>
        <w:jc w:val="both"/>
        <w:rPr>
          <w:b/>
          <w:sz w:val="22"/>
          <w:szCs w:val="22"/>
        </w:rPr>
      </w:pPr>
    </w:p>
    <w:p w:rsidR="00C41BAF" w:rsidRPr="006E5F58" w:rsidRDefault="00C41BAF" w:rsidP="00C41BAF">
      <w:pPr>
        <w:pStyle w:val="List"/>
        <w:jc w:val="both"/>
        <w:rPr>
          <w:b/>
          <w:sz w:val="22"/>
          <w:szCs w:val="22"/>
        </w:rPr>
      </w:pPr>
      <w:r w:rsidRPr="006E5F58">
        <w:rPr>
          <w:b/>
          <w:bCs/>
          <w:sz w:val="22"/>
          <w:szCs w:val="22"/>
        </w:rPr>
        <w:t>Text &amp; References:</w:t>
      </w:r>
    </w:p>
    <w:p w:rsidR="00C41BAF" w:rsidRPr="006E5F58" w:rsidRDefault="00C41BAF" w:rsidP="00C41BAF">
      <w:pPr>
        <w:tabs>
          <w:tab w:val="num" w:pos="360"/>
        </w:tabs>
        <w:ind w:left="360" w:hanging="360"/>
        <w:rPr>
          <w:sz w:val="22"/>
          <w:szCs w:val="22"/>
        </w:rPr>
      </w:pPr>
    </w:p>
    <w:p w:rsidR="00C41BAF" w:rsidRPr="006E5F58" w:rsidRDefault="00C41BAF" w:rsidP="00DC71EB">
      <w:pPr>
        <w:numPr>
          <w:ilvl w:val="0"/>
          <w:numId w:val="30"/>
        </w:numPr>
        <w:rPr>
          <w:sz w:val="22"/>
          <w:szCs w:val="22"/>
        </w:rPr>
      </w:pPr>
      <w:r w:rsidRPr="006E5F58">
        <w:rPr>
          <w:sz w:val="22"/>
          <w:szCs w:val="22"/>
        </w:rPr>
        <w:t>Gordon and Natarajan, Financial Markets and Services, Himalaya Publishing House.</w:t>
      </w:r>
    </w:p>
    <w:p w:rsidR="00C41BAF" w:rsidRPr="006E5F58" w:rsidRDefault="00C41BAF" w:rsidP="00DC71EB">
      <w:pPr>
        <w:numPr>
          <w:ilvl w:val="0"/>
          <w:numId w:val="30"/>
        </w:numPr>
        <w:rPr>
          <w:sz w:val="22"/>
          <w:szCs w:val="22"/>
        </w:rPr>
      </w:pPr>
      <w:r w:rsidRPr="006E5F58">
        <w:rPr>
          <w:sz w:val="22"/>
          <w:szCs w:val="22"/>
        </w:rPr>
        <w:t>Khan, M.Y, Financial Services, Tata McGraw Hill.</w:t>
      </w:r>
    </w:p>
    <w:p w:rsidR="00C41BAF" w:rsidRPr="006E5F58" w:rsidRDefault="00C41BAF" w:rsidP="00DC71EB">
      <w:pPr>
        <w:numPr>
          <w:ilvl w:val="0"/>
          <w:numId w:val="30"/>
        </w:numPr>
        <w:rPr>
          <w:sz w:val="22"/>
          <w:szCs w:val="22"/>
        </w:rPr>
      </w:pPr>
      <w:r w:rsidRPr="006E5F58">
        <w:rPr>
          <w:sz w:val="22"/>
          <w:szCs w:val="22"/>
        </w:rPr>
        <w:t>Jeff Madura, Financial Markets and Institutions, South-Western College Publishing.</w:t>
      </w:r>
    </w:p>
    <w:p w:rsidR="00C41BAF" w:rsidRPr="006E5F58" w:rsidRDefault="00C41BAF" w:rsidP="00DC71EB">
      <w:pPr>
        <w:numPr>
          <w:ilvl w:val="0"/>
          <w:numId w:val="30"/>
        </w:numPr>
        <w:rPr>
          <w:sz w:val="22"/>
          <w:szCs w:val="22"/>
        </w:rPr>
      </w:pPr>
      <w:r w:rsidRPr="006E5F58">
        <w:rPr>
          <w:sz w:val="22"/>
          <w:szCs w:val="22"/>
        </w:rPr>
        <w:t>B.C Vasant Desai, The Indian Financial System, Himalaya Publishing House.</w:t>
      </w:r>
    </w:p>
    <w:p w:rsidR="00C41BAF" w:rsidRPr="006E5F58" w:rsidRDefault="00C41BAF" w:rsidP="00DC71EB">
      <w:pPr>
        <w:numPr>
          <w:ilvl w:val="0"/>
          <w:numId w:val="30"/>
        </w:numPr>
        <w:rPr>
          <w:sz w:val="22"/>
          <w:szCs w:val="22"/>
        </w:rPr>
      </w:pPr>
      <w:r w:rsidRPr="006E5F58">
        <w:rPr>
          <w:sz w:val="22"/>
          <w:szCs w:val="22"/>
        </w:rPr>
        <w:t>Bhole L.M, Financial Institutions and Markets, Tata McGraw Hill.</w:t>
      </w:r>
    </w:p>
    <w:p w:rsidR="00C41BAF" w:rsidRPr="006E5F58" w:rsidRDefault="00C41BAF" w:rsidP="00C41BAF">
      <w:pPr>
        <w:rPr>
          <w:sz w:val="22"/>
          <w:szCs w:val="22"/>
        </w:rPr>
      </w:pPr>
    </w:p>
    <w:p w:rsidR="00C41BAF" w:rsidRPr="005D5BD7" w:rsidRDefault="00C41BAF" w:rsidP="00C41BAF"/>
    <w:p w:rsidR="00C41BAF" w:rsidRPr="005D5BD7" w:rsidRDefault="00C41BAF" w:rsidP="00C41BAF"/>
    <w:p w:rsidR="00C41BAF" w:rsidRPr="005D5BD7" w:rsidRDefault="00C41BAF" w:rsidP="00C41BAF"/>
    <w:p w:rsidR="006E5F58" w:rsidRDefault="006E5F58" w:rsidP="00AA2FCF">
      <w:pPr>
        <w:autoSpaceDE w:val="0"/>
        <w:autoSpaceDN w:val="0"/>
        <w:adjustRightInd w:val="0"/>
        <w:spacing w:line="360" w:lineRule="auto"/>
        <w:ind w:left="720"/>
        <w:jc w:val="center"/>
        <w:rPr>
          <w:b/>
          <w:bCs/>
          <w:color w:val="000000"/>
          <w:sz w:val="28"/>
          <w:szCs w:val="28"/>
          <w:lang w:val="en-IN"/>
        </w:rPr>
      </w:pPr>
    </w:p>
    <w:p w:rsidR="0065286E" w:rsidRDefault="0065286E" w:rsidP="00AA2FCF">
      <w:pPr>
        <w:autoSpaceDE w:val="0"/>
        <w:autoSpaceDN w:val="0"/>
        <w:adjustRightInd w:val="0"/>
        <w:spacing w:line="360" w:lineRule="auto"/>
        <w:ind w:left="720"/>
        <w:jc w:val="center"/>
        <w:rPr>
          <w:b/>
          <w:bCs/>
          <w:color w:val="000000"/>
          <w:sz w:val="28"/>
          <w:szCs w:val="28"/>
          <w:lang w:val="en-IN"/>
        </w:rPr>
      </w:pPr>
    </w:p>
    <w:p w:rsidR="0065286E" w:rsidRDefault="0065286E" w:rsidP="00AA2FCF">
      <w:pPr>
        <w:autoSpaceDE w:val="0"/>
        <w:autoSpaceDN w:val="0"/>
        <w:adjustRightInd w:val="0"/>
        <w:spacing w:line="360" w:lineRule="auto"/>
        <w:ind w:left="720"/>
        <w:jc w:val="center"/>
        <w:rPr>
          <w:b/>
          <w:bCs/>
          <w:color w:val="000000"/>
          <w:sz w:val="28"/>
          <w:szCs w:val="28"/>
          <w:lang w:val="en-IN"/>
        </w:rPr>
      </w:pPr>
    </w:p>
    <w:p w:rsidR="0065286E" w:rsidRDefault="0065286E" w:rsidP="00AA2FCF">
      <w:pPr>
        <w:autoSpaceDE w:val="0"/>
        <w:autoSpaceDN w:val="0"/>
        <w:adjustRightInd w:val="0"/>
        <w:spacing w:line="360" w:lineRule="auto"/>
        <w:ind w:left="720"/>
        <w:jc w:val="center"/>
        <w:rPr>
          <w:b/>
          <w:bCs/>
          <w:color w:val="000000"/>
          <w:sz w:val="28"/>
          <w:szCs w:val="28"/>
          <w:lang w:val="en-IN"/>
        </w:rPr>
      </w:pPr>
    </w:p>
    <w:p w:rsidR="00AA2FCF" w:rsidRPr="005D5BD7" w:rsidRDefault="00376EF3" w:rsidP="00AA2FCF">
      <w:pPr>
        <w:autoSpaceDE w:val="0"/>
        <w:autoSpaceDN w:val="0"/>
        <w:adjustRightInd w:val="0"/>
        <w:spacing w:line="360" w:lineRule="auto"/>
        <w:ind w:left="720"/>
        <w:jc w:val="center"/>
        <w:rPr>
          <w:bCs/>
          <w:color w:val="000000"/>
          <w:sz w:val="28"/>
          <w:szCs w:val="28"/>
          <w:lang w:val="en-IN"/>
        </w:rPr>
      </w:pPr>
      <w:r>
        <w:rPr>
          <w:b/>
          <w:bCs/>
          <w:color w:val="000000"/>
          <w:sz w:val="28"/>
          <w:szCs w:val="28"/>
          <w:lang w:val="en-IN"/>
        </w:rPr>
        <w:lastRenderedPageBreak/>
        <w:t>DISSERTATION</w:t>
      </w:r>
    </w:p>
    <w:p w:rsidR="00AA2FCF" w:rsidRPr="001809F6" w:rsidRDefault="006C3009" w:rsidP="00AA2FCF">
      <w:pPr>
        <w:autoSpaceDE w:val="0"/>
        <w:autoSpaceDN w:val="0"/>
        <w:adjustRightInd w:val="0"/>
        <w:spacing w:line="360" w:lineRule="auto"/>
        <w:ind w:left="720"/>
        <w:jc w:val="both"/>
        <w:rPr>
          <w:b/>
          <w:bCs/>
          <w:color w:val="000000"/>
          <w:sz w:val="22"/>
          <w:szCs w:val="22"/>
          <w:lang w:val="en-IN"/>
        </w:rPr>
      </w:pPr>
      <w:r w:rsidRPr="001809F6">
        <w:rPr>
          <w:b/>
          <w:bCs/>
          <w:color w:val="000000"/>
          <w:sz w:val="22"/>
          <w:szCs w:val="22"/>
          <w:lang w:val="en-IN"/>
        </w:rPr>
        <w:t>Course Code:</w:t>
      </w:r>
      <w:r w:rsidRPr="001809F6">
        <w:rPr>
          <w:b/>
          <w:bCs/>
          <w:color w:val="000000"/>
          <w:sz w:val="22"/>
          <w:szCs w:val="22"/>
          <w:lang w:val="en-IN"/>
        </w:rPr>
        <w:tab/>
        <w:t>COM 2635</w:t>
      </w:r>
      <w:r w:rsidRPr="001809F6">
        <w:rPr>
          <w:b/>
          <w:bCs/>
          <w:color w:val="000000"/>
          <w:sz w:val="22"/>
          <w:szCs w:val="22"/>
          <w:lang w:val="en-IN"/>
        </w:rPr>
        <w:tab/>
      </w:r>
      <w:r w:rsidRPr="001809F6">
        <w:rPr>
          <w:b/>
          <w:bCs/>
          <w:color w:val="000000"/>
          <w:sz w:val="22"/>
          <w:szCs w:val="22"/>
          <w:lang w:val="en-IN"/>
        </w:rPr>
        <w:tab/>
      </w:r>
      <w:r w:rsidRPr="001809F6">
        <w:rPr>
          <w:b/>
          <w:bCs/>
          <w:color w:val="000000"/>
          <w:sz w:val="22"/>
          <w:szCs w:val="22"/>
          <w:lang w:val="en-IN"/>
        </w:rPr>
        <w:tab/>
      </w:r>
      <w:r w:rsidRPr="001809F6">
        <w:rPr>
          <w:b/>
          <w:bCs/>
          <w:color w:val="000000"/>
          <w:sz w:val="22"/>
          <w:szCs w:val="22"/>
          <w:lang w:val="en-IN"/>
        </w:rPr>
        <w:tab/>
      </w:r>
      <w:r w:rsidRPr="001809F6">
        <w:rPr>
          <w:b/>
          <w:bCs/>
          <w:color w:val="000000"/>
          <w:sz w:val="22"/>
          <w:szCs w:val="22"/>
          <w:lang w:val="en-IN"/>
        </w:rPr>
        <w:tab/>
      </w:r>
      <w:r w:rsidRPr="001809F6">
        <w:rPr>
          <w:b/>
          <w:bCs/>
          <w:color w:val="000000"/>
          <w:sz w:val="22"/>
          <w:szCs w:val="22"/>
          <w:lang w:val="en-IN"/>
        </w:rPr>
        <w:tab/>
        <w:t xml:space="preserve">Credit Units:09                                                                                                                                          </w:t>
      </w:r>
    </w:p>
    <w:p w:rsidR="00AA2FCF" w:rsidRPr="001809F6" w:rsidRDefault="00AA2FCF" w:rsidP="00AA2FCF">
      <w:pPr>
        <w:autoSpaceDE w:val="0"/>
        <w:autoSpaceDN w:val="0"/>
        <w:adjustRightInd w:val="0"/>
        <w:spacing w:line="360" w:lineRule="auto"/>
        <w:ind w:left="720"/>
        <w:jc w:val="both"/>
        <w:rPr>
          <w:b/>
          <w:bCs/>
          <w:color w:val="000000"/>
          <w:sz w:val="22"/>
          <w:szCs w:val="22"/>
          <w:lang w:val="en-IN"/>
        </w:rPr>
      </w:pPr>
      <w:r w:rsidRPr="001809F6">
        <w:rPr>
          <w:b/>
          <w:bCs/>
          <w:color w:val="000000"/>
          <w:sz w:val="22"/>
          <w:szCs w:val="22"/>
          <w:lang w:val="en-IN"/>
        </w:rPr>
        <w:t>Objectives:</w:t>
      </w:r>
    </w:p>
    <w:p w:rsidR="00AA2FCF" w:rsidRPr="001809F6" w:rsidRDefault="00AA2FCF" w:rsidP="00AA2FCF">
      <w:pPr>
        <w:autoSpaceDE w:val="0"/>
        <w:autoSpaceDN w:val="0"/>
        <w:adjustRightInd w:val="0"/>
        <w:spacing w:line="360" w:lineRule="auto"/>
        <w:ind w:left="720"/>
        <w:jc w:val="both"/>
        <w:rPr>
          <w:bCs/>
          <w:color w:val="000000"/>
          <w:sz w:val="22"/>
          <w:szCs w:val="22"/>
        </w:rPr>
      </w:pPr>
      <w:r w:rsidRPr="001809F6">
        <w:rPr>
          <w:bCs/>
          <w:color w:val="000000"/>
          <w:sz w:val="22"/>
          <w:szCs w:val="22"/>
        </w:rPr>
        <w:t xml:space="preserve">The aim of the dissertation is to provide you with an opportunity to further your intellectual and personal development in your chosen field by undertaking a significant practical unit of activity, having an educational value at a level commensurate with the award of your degree.  The dissertation can be defined as a scholarly inquiry into a problem or issues, involving a systematic approach to gathering and analysis of information / data, leading to production of a structured report. </w:t>
      </w:r>
    </w:p>
    <w:p w:rsidR="00AA2FCF" w:rsidRPr="001809F6" w:rsidRDefault="00AA2FCF" w:rsidP="00AA2FCF">
      <w:pPr>
        <w:autoSpaceDE w:val="0"/>
        <w:autoSpaceDN w:val="0"/>
        <w:adjustRightInd w:val="0"/>
        <w:spacing w:line="360" w:lineRule="auto"/>
        <w:ind w:left="720"/>
        <w:jc w:val="both"/>
        <w:rPr>
          <w:b/>
          <w:bCs/>
          <w:color w:val="000000"/>
          <w:sz w:val="22"/>
          <w:szCs w:val="22"/>
        </w:rPr>
      </w:pPr>
    </w:p>
    <w:p w:rsidR="00AA2FCF" w:rsidRPr="001809F6" w:rsidRDefault="00AA2FCF" w:rsidP="00AA2FCF">
      <w:pPr>
        <w:autoSpaceDE w:val="0"/>
        <w:autoSpaceDN w:val="0"/>
        <w:adjustRightInd w:val="0"/>
        <w:spacing w:line="360" w:lineRule="auto"/>
        <w:ind w:left="720"/>
        <w:jc w:val="both"/>
        <w:rPr>
          <w:b/>
          <w:bCs/>
          <w:color w:val="000000"/>
          <w:sz w:val="22"/>
          <w:szCs w:val="22"/>
          <w:lang w:val="en-IN"/>
        </w:rPr>
      </w:pPr>
      <w:r w:rsidRPr="001809F6">
        <w:rPr>
          <w:b/>
          <w:bCs/>
          <w:color w:val="000000"/>
          <w:sz w:val="22"/>
          <w:szCs w:val="22"/>
          <w:lang w:val="en-IN"/>
        </w:rPr>
        <w:t>Chapter Scheme and distribution of marks:</w:t>
      </w:r>
    </w:p>
    <w:p w:rsidR="00AA2FCF" w:rsidRPr="001809F6" w:rsidRDefault="00AA2FCF" w:rsidP="00AA2FCF">
      <w:pPr>
        <w:autoSpaceDE w:val="0"/>
        <w:autoSpaceDN w:val="0"/>
        <w:adjustRightInd w:val="0"/>
        <w:spacing w:line="360" w:lineRule="auto"/>
        <w:ind w:left="720"/>
        <w:jc w:val="both"/>
        <w:rPr>
          <w:bCs/>
          <w:color w:val="000000"/>
          <w:sz w:val="22"/>
          <w:szCs w:val="22"/>
          <w:lang w:val="en-IN"/>
        </w:rPr>
      </w:pPr>
      <w:r w:rsidRPr="001809F6">
        <w:rPr>
          <w:bCs/>
          <w:color w:val="000000"/>
          <w:sz w:val="22"/>
          <w:szCs w:val="22"/>
          <w:lang w:val="en-IN"/>
        </w:rPr>
        <w:t>Chapter 1: Introduction – 10 marks</w:t>
      </w:r>
    </w:p>
    <w:p w:rsidR="00AA2FCF" w:rsidRPr="001809F6" w:rsidRDefault="00AA2FCF" w:rsidP="00AA2FCF">
      <w:pPr>
        <w:autoSpaceDE w:val="0"/>
        <w:autoSpaceDN w:val="0"/>
        <w:adjustRightInd w:val="0"/>
        <w:spacing w:line="360" w:lineRule="auto"/>
        <w:ind w:left="720"/>
        <w:jc w:val="both"/>
        <w:rPr>
          <w:bCs/>
          <w:color w:val="000000"/>
          <w:sz w:val="22"/>
          <w:szCs w:val="22"/>
          <w:lang w:val="en-IN"/>
        </w:rPr>
      </w:pPr>
      <w:r w:rsidRPr="001809F6">
        <w:rPr>
          <w:bCs/>
          <w:color w:val="000000"/>
          <w:sz w:val="22"/>
          <w:szCs w:val="22"/>
          <w:lang w:val="en-IN"/>
        </w:rPr>
        <w:t xml:space="preserve">Chapter 2: Conceptual Framework/ National/International Scenario – </w:t>
      </w:r>
      <w:r w:rsidR="006A75B6" w:rsidRPr="001809F6">
        <w:rPr>
          <w:bCs/>
          <w:color w:val="000000"/>
          <w:sz w:val="22"/>
          <w:szCs w:val="22"/>
          <w:lang w:val="en-IN"/>
        </w:rPr>
        <w:t>2</w:t>
      </w:r>
      <w:r w:rsidRPr="001809F6">
        <w:rPr>
          <w:bCs/>
          <w:color w:val="000000"/>
          <w:sz w:val="22"/>
          <w:szCs w:val="22"/>
          <w:lang w:val="en-IN"/>
        </w:rPr>
        <w:t xml:space="preserve">5 marks </w:t>
      </w:r>
    </w:p>
    <w:p w:rsidR="00AA2FCF" w:rsidRPr="001809F6" w:rsidRDefault="00AA2FCF" w:rsidP="00AA2FCF">
      <w:pPr>
        <w:autoSpaceDE w:val="0"/>
        <w:autoSpaceDN w:val="0"/>
        <w:adjustRightInd w:val="0"/>
        <w:spacing w:line="360" w:lineRule="auto"/>
        <w:ind w:left="720"/>
        <w:jc w:val="both"/>
        <w:rPr>
          <w:bCs/>
          <w:color w:val="000000"/>
          <w:sz w:val="22"/>
          <w:szCs w:val="22"/>
          <w:lang w:val="en-IN"/>
        </w:rPr>
      </w:pPr>
      <w:r w:rsidRPr="001809F6">
        <w:rPr>
          <w:bCs/>
          <w:color w:val="000000"/>
          <w:sz w:val="22"/>
          <w:szCs w:val="22"/>
          <w:lang w:val="en-IN"/>
        </w:rPr>
        <w:t>Chapter 3: Presentation, Analysis &amp; Findings --   25 marks</w:t>
      </w:r>
    </w:p>
    <w:p w:rsidR="00AA2FCF" w:rsidRPr="001809F6" w:rsidRDefault="00AA2FCF" w:rsidP="00AA2FCF">
      <w:pPr>
        <w:autoSpaceDE w:val="0"/>
        <w:autoSpaceDN w:val="0"/>
        <w:adjustRightInd w:val="0"/>
        <w:spacing w:line="360" w:lineRule="auto"/>
        <w:ind w:left="720"/>
        <w:jc w:val="both"/>
        <w:rPr>
          <w:bCs/>
          <w:color w:val="000000"/>
          <w:sz w:val="22"/>
          <w:szCs w:val="22"/>
          <w:lang w:val="en-IN"/>
        </w:rPr>
      </w:pPr>
      <w:r w:rsidRPr="001809F6">
        <w:rPr>
          <w:bCs/>
          <w:color w:val="000000"/>
          <w:sz w:val="22"/>
          <w:szCs w:val="22"/>
          <w:lang w:val="en-IN"/>
        </w:rPr>
        <w:t>Chapter 4: Conclusion &amp;  Recommendations --   10 marks</w:t>
      </w:r>
    </w:p>
    <w:p w:rsidR="00AA2FCF" w:rsidRPr="001809F6" w:rsidRDefault="006A75B6" w:rsidP="00AA2FCF">
      <w:pPr>
        <w:autoSpaceDE w:val="0"/>
        <w:autoSpaceDN w:val="0"/>
        <w:adjustRightInd w:val="0"/>
        <w:spacing w:line="360" w:lineRule="auto"/>
        <w:ind w:left="720"/>
        <w:jc w:val="both"/>
        <w:rPr>
          <w:bCs/>
          <w:color w:val="000000"/>
          <w:sz w:val="22"/>
          <w:szCs w:val="22"/>
          <w:lang w:val="en-IN"/>
        </w:rPr>
      </w:pPr>
      <w:r w:rsidRPr="001809F6">
        <w:rPr>
          <w:bCs/>
          <w:color w:val="000000"/>
          <w:sz w:val="22"/>
          <w:szCs w:val="22"/>
          <w:lang w:val="en-IN"/>
        </w:rPr>
        <w:t>Bibliography: 5 marks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4"/>
        <w:gridCol w:w="4381"/>
      </w:tblGrid>
      <w:tr w:rsidR="00AA2FCF" w:rsidRPr="001809F6" w:rsidTr="000810CE">
        <w:tc>
          <w:tcPr>
            <w:tcW w:w="4338" w:type="dxa"/>
          </w:tcPr>
          <w:p w:rsidR="00AA2FCF" w:rsidRPr="001809F6" w:rsidRDefault="00AA2FCF" w:rsidP="000810CE">
            <w:pPr>
              <w:autoSpaceDE w:val="0"/>
              <w:autoSpaceDN w:val="0"/>
              <w:adjustRightInd w:val="0"/>
              <w:spacing w:line="360" w:lineRule="auto"/>
              <w:jc w:val="center"/>
              <w:rPr>
                <w:color w:val="000000"/>
                <w:sz w:val="22"/>
                <w:szCs w:val="22"/>
              </w:rPr>
            </w:pPr>
            <w:r w:rsidRPr="001809F6">
              <w:rPr>
                <w:color w:val="000000"/>
                <w:sz w:val="22"/>
                <w:szCs w:val="22"/>
              </w:rPr>
              <w:t>Dissertation</w:t>
            </w:r>
          </w:p>
        </w:tc>
        <w:tc>
          <w:tcPr>
            <w:tcW w:w="4590" w:type="dxa"/>
          </w:tcPr>
          <w:p w:rsidR="00AA2FCF" w:rsidRPr="001809F6" w:rsidRDefault="00AA2FCF" w:rsidP="000810CE">
            <w:pPr>
              <w:autoSpaceDE w:val="0"/>
              <w:autoSpaceDN w:val="0"/>
              <w:adjustRightInd w:val="0"/>
              <w:spacing w:line="360" w:lineRule="auto"/>
              <w:jc w:val="center"/>
              <w:rPr>
                <w:color w:val="000000"/>
                <w:sz w:val="22"/>
                <w:szCs w:val="22"/>
              </w:rPr>
            </w:pPr>
            <w:r w:rsidRPr="001809F6">
              <w:rPr>
                <w:color w:val="000000"/>
                <w:sz w:val="22"/>
                <w:szCs w:val="22"/>
              </w:rPr>
              <w:t>Power Point Presentation &amp; Viva</w:t>
            </w:r>
          </w:p>
        </w:tc>
      </w:tr>
      <w:tr w:rsidR="00AA2FCF" w:rsidRPr="001809F6" w:rsidTr="000810CE">
        <w:tc>
          <w:tcPr>
            <w:tcW w:w="4338" w:type="dxa"/>
          </w:tcPr>
          <w:p w:rsidR="00AA2FCF" w:rsidRPr="001809F6" w:rsidRDefault="00AA2FCF" w:rsidP="000810CE">
            <w:pPr>
              <w:autoSpaceDE w:val="0"/>
              <w:autoSpaceDN w:val="0"/>
              <w:adjustRightInd w:val="0"/>
              <w:spacing w:line="360" w:lineRule="auto"/>
              <w:jc w:val="center"/>
              <w:rPr>
                <w:color w:val="000000"/>
                <w:sz w:val="22"/>
                <w:szCs w:val="22"/>
              </w:rPr>
            </w:pPr>
            <w:r w:rsidRPr="001809F6">
              <w:rPr>
                <w:color w:val="000000"/>
                <w:sz w:val="22"/>
                <w:szCs w:val="22"/>
              </w:rPr>
              <w:t>75 marks</w:t>
            </w:r>
          </w:p>
        </w:tc>
        <w:tc>
          <w:tcPr>
            <w:tcW w:w="4590" w:type="dxa"/>
          </w:tcPr>
          <w:p w:rsidR="00AA2FCF" w:rsidRPr="001809F6" w:rsidRDefault="00AA2FCF" w:rsidP="000810CE">
            <w:pPr>
              <w:autoSpaceDE w:val="0"/>
              <w:autoSpaceDN w:val="0"/>
              <w:adjustRightInd w:val="0"/>
              <w:spacing w:line="360" w:lineRule="auto"/>
              <w:jc w:val="center"/>
              <w:rPr>
                <w:color w:val="000000"/>
                <w:sz w:val="22"/>
                <w:szCs w:val="22"/>
              </w:rPr>
            </w:pPr>
            <w:r w:rsidRPr="001809F6">
              <w:rPr>
                <w:color w:val="000000"/>
                <w:sz w:val="22"/>
                <w:szCs w:val="22"/>
              </w:rPr>
              <w:t>25 marks</w:t>
            </w:r>
          </w:p>
        </w:tc>
      </w:tr>
    </w:tbl>
    <w:p w:rsidR="00AA2FCF" w:rsidRPr="001809F6" w:rsidRDefault="00AA2FCF" w:rsidP="00AA2FCF">
      <w:pPr>
        <w:autoSpaceDE w:val="0"/>
        <w:autoSpaceDN w:val="0"/>
        <w:adjustRightInd w:val="0"/>
        <w:spacing w:line="360" w:lineRule="auto"/>
        <w:ind w:left="720"/>
        <w:jc w:val="both"/>
        <w:rPr>
          <w:color w:val="000000"/>
          <w:sz w:val="22"/>
          <w:szCs w:val="22"/>
        </w:rPr>
      </w:pPr>
    </w:p>
    <w:p w:rsidR="00AA2FCF" w:rsidRPr="001809F6" w:rsidRDefault="003B23B2" w:rsidP="00AA2FCF">
      <w:pPr>
        <w:autoSpaceDE w:val="0"/>
        <w:autoSpaceDN w:val="0"/>
        <w:adjustRightInd w:val="0"/>
        <w:spacing w:line="360" w:lineRule="auto"/>
        <w:ind w:left="720"/>
        <w:jc w:val="both"/>
        <w:rPr>
          <w:b/>
          <w:bCs/>
          <w:color w:val="000000"/>
          <w:sz w:val="22"/>
          <w:szCs w:val="22"/>
          <w:lang w:val="en-IN"/>
        </w:rPr>
      </w:pPr>
      <w:r w:rsidRPr="001809F6">
        <w:rPr>
          <w:b/>
          <w:bCs/>
          <w:color w:val="000000"/>
          <w:sz w:val="22"/>
          <w:szCs w:val="22"/>
          <w:lang w:val="en-IN"/>
        </w:rPr>
        <w:t xml:space="preserve">The Components of a </w:t>
      </w:r>
      <w:r w:rsidR="00B87067" w:rsidRPr="001809F6">
        <w:rPr>
          <w:b/>
          <w:bCs/>
          <w:color w:val="000000"/>
          <w:sz w:val="22"/>
          <w:szCs w:val="22"/>
          <w:lang w:val="en-IN"/>
        </w:rPr>
        <w:t>Dissertation</w:t>
      </w:r>
    </w:p>
    <w:p w:rsidR="00AA2FCF" w:rsidRPr="001809F6" w:rsidRDefault="00AA2FCF" w:rsidP="00AA2FCF">
      <w:pPr>
        <w:autoSpaceDE w:val="0"/>
        <w:autoSpaceDN w:val="0"/>
        <w:adjustRightInd w:val="0"/>
        <w:spacing w:line="360" w:lineRule="auto"/>
        <w:ind w:left="720"/>
        <w:jc w:val="both"/>
        <w:rPr>
          <w:color w:val="000000"/>
          <w:sz w:val="22"/>
          <w:szCs w:val="22"/>
          <w:lang w:val="en-IN"/>
        </w:rPr>
      </w:pP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 xml:space="preserve"> A </w:t>
      </w:r>
      <w:r w:rsidR="00B87067" w:rsidRPr="001809F6">
        <w:rPr>
          <w:color w:val="000000"/>
          <w:sz w:val="22"/>
          <w:szCs w:val="22"/>
          <w:lang w:val="en-IN"/>
        </w:rPr>
        <w:t>Dissertation</w:t>
      </w:r>
      <w:r w:rsidRPr="001809F6">
        <w:rPr>
          <w:color w:val="000000"/>
          <w:sz w:val="22"/>
          <w:szCs w:val="22"/>
          <w:lang w:val="en-IN"/>
        </w:rPr>
        <w:t xml:space="preserve"> should have the following components:</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b/>
          <w:bCs/>
          <w:color w:val="000000"/>
          <w:sz w:val="22"/>
          <w:szCs w:val="22"/>
          <w:lang w:val="en-IN"/>
        </w:rPr>
        <w:t xml:space="preserve">1) Cover Page: </w:t>
      </w:r>
      <w:r w:rsidRPr="001809F6">
        <w:rPr>
          <w:color w:val="000000"/>
          <w:sz w:val="22"/>
          <w:szCs w:val="22"/>
          <w:lang w:val="en-IN"/>
        </w:rPr>
        <w:t xml:space="preserve">This should contain the title of the, to whom it is submitted, for which degree, the name of the author, name of the supervisor, year of submission of the </w:t>
      </w:r>
      <w:r w:rsidR="00B87067" w:rsidRPr="001809F6">
        <w:rPr>
          <w:color w:val="000000"/>
          <w:sz w:val="22"/>
          <w:szCs w:val="22"/>
          <w:lang w:val="en-IN"/>
        </w:rPr>
        <w:t xml:space="preserve">work and </w:t>
      </w:r>
      <w:r w:rsidRPr="001809F6">
        <w:rPr>
          <w:color w:val="000000"/>
          <w:sz w:val="22"/>
          <w:szCs w:val="22"/>
          <w:lang w:val="en-IN"/>
        </w:rPr>
        <w:t>name of the University.</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b/>
          <w:bCs/>
          <w:color w:val="000000"/>
          <w:sz w:val="22"/>
          <w:szCs w:val="22"/>
          <w:lang w:val="en-IN"/>
        </w:rPr>
        <w:t xml:space="preserve">2) Acknowledgement: </w:t>
      </w:r>
      <w:r w:rsidRPr="001809F6">
        <w:rPr>
          <w:bCs/>
          <w:color w:val="000000"/>
          <w:sz w:val="22"/>
          <w:szCs w:val="22"/>
          <w:lang w:val="en-IN"/>
        </w:rPr>
        <w:t>V</w:t>
      </w:r>
      <w:r w:rsidRPr="001809F6">
        <w:rPr>
          <w:color w:val="000000"/>
          <w:sz w:val="22"/>
          <w:szCs w:val="22"/>
          <w:lang w:val="en-IN"/>
        </w:rPr>
        <w:t>arious organizations and individuals who might have provided assistance /co-operation during the process of carrying out the study.</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b/>
          <w:bCs/>
          <w:color w:val="000000"/>
          <w:sz w:val="22"/>
          <w:szCs w:val="22"/>
          <w:lang w:val="en-IN"/>
        </w:rPr>
        <w:t xml:space="preserve">3) Table of Content: </w:t>
      </w:r>
      <w:r w:rsidRPr="001809F6">
        <w:rPr>
          <w:color w:val="000000"/>
          <w:sz w:val="22"/>
          <w:szCs w:val="22"/>
          <w:lang w:val="en-IN"/>
        </w:rPr>
        <w:t>Page-wise listing of the main contents in the report, i.e., different Chapters and its main Sections along with their page numbers.</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b/>
          <w:bCs/>
          <w:iCs/>
          <w:color w:val="000000"/>
          <w:sz w:val="22"/>
          <w:szCs w:val="22"/>
          <w:lang w:val="en-IN"/>
        </w:rPr>
        <w:t xml:space="preserve">4) </w:t>
      </w:r>
      <w:r w:rsidRPr="001809F6">
        <w:rPr>
          <w:b/>
          <w:bCs/>
          <w:color w:val="000000"/>
          <w:sz w:val="22"/>
          <w:szCs w:val="22"/>
          <w:lang w:val="en-IN"/>
        </w:rPr>
        <w:t xml:space="preserve">Body of the Report: </w:t>
      </w:r>
      <w:r w:rsidRPr="001809F6">
        <w:rPr>
          <w:color w:val="000000"/>
          <w:sz w:val="22"/>
          <w:szCs w:val="22"/>
          <w:lang w:val="en-IN"/>
        </w:rPr>
        <w:t>The body of the report should have these four logical divisions</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 xml:space="preserve">a) </w:t>
      </w:r>
      <w:r w:rsidRPr="001809F6">
        <w:rPr>
          <w:b/>
          <w:bCs/>
          <w:i/>
          <w:iCs/>
          <w:color w:val="000000"/>
          <w:sz w:val="22"/>
          <w:szCs w:val="22"/>
          <w:lang w:val="en-IN"/>
        </w:rPr>
        <w:t xml:space="preserve">Introduction: </w:t>
      </w:r>
      <w:r w:rsidRPr="001809F6">
        <w:rPr>
          <w:color w:val="000000"/>
          <w:sz w:val="22"/>
          <w:szCs w:val="22"/>
          <w:lang w:val="en-IN"/>
        </w:rPr>
        <w:t>This will cover the background, rationale/ need / justification, brief review of literature, objectives, methodology (the area of the study, sample, type of study, tools for data collection, and method of analysis), Limitations of the Study, and Chapter Planning.</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 xml:space="preserve">b) </w:t>
      </w:r>
      <w:r w:rsidRPr="001809F6">
        <w:rPr>
          <w:b/>
          <w:i/>
          <w:color w:val="000000"/>
          <w:sz w:val="22"/>
          <w:szCs w:val="22"/>
          <w:lang w:val="en-IN"/>
        </w:rPr>
        <w:t>Conceptual Framework / National and International Scenario</w:t>
      </w:r>
      <w:r w:rsidRPr="001809F6">
        <w:rPr>
          <w:b/>
          <w:color w:val="000000"/>
          <w:sz w:val="22"/>
          <w:szCs w:val="22"/>
          <w:lang w:val="en-IN"/>
        </w:rPr>
        <w:t>:</w:t>
      </w:r>
      <w:r w:rsidRPr="001809F6">
        <w:rPr>
          <w:color w:val="000000"/>
          <w:sz w:val="22"/>
          <w:szCs w:val="22"/>
          <w:lang w:val="en-IN"/>
        </w:rPr>
        <w:t xml:space="preserve"> (relating to the topic of the </w:t>
      </w:r>
      <w:r w:rsidR="00B87067" w:rsidRPr="001809F6">
        <w:rPr>
          <w:color w:val="000000"/>
          <w:sz w:val="22"/>
          <w:szCs w:val="22"/>
          <w:lang w:val="en-IN"/>
        </w:rPr>
        <w:t>Dissertation</w:t>
      </w:r>
      <w:r w:rsidRPr="001809F6">
        <w:rPr>
          <w:color w:val="000000"/>
          <w:sz w:val="22"/>
          <w:szCs w:val="22"/>
          <w:lang w:val="en-IN"/>
        </w:rPr>
        <w:t>).</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c</w:t>
      </w:r>
      <w:r w:rsidRPr="001809F6">
        <w:rPr>
          <w:b/>
          <w:i/>
          <w:color w:val="000000"/>
          <w:sz w:val="22"/>
          <w:szCs w:val="22"/>
          <w:lang w:val="en-IN"/>
        </w:rPr>
        <w:t>) Presentation of Data,</w:t>
      </w:r>
      <w:r w:rsidRPr="001809F6">
        <w:rPr>
          <w:color w:val="000000"/>
          <w:sz w:val="22"/>
          <w:szCs w:val="22"/>
          <w:lang w:val="en-IN"/>
        </w:rPr>
        <w:t xml:space="preserve"> </w:t>
      </w:r>
      <w:r w:rsidRPr="001809F6">
        <w:rPr>
          <w:b/>
          <w:bCs/>
          <w:i/>
          <w:iCs/>
          <w:color w:val="000000"/>
          <w:sz w:val="22"/>
          <w:szCs w:val="22"/>
          <w:lang w:val="en-IN"/>
        </w:rPr>
        <w:t>Analysis and Findings</w:t>
      </w:r>
      <w:r w:rsidRPr="001809F6">
        <w:rPr>
          <w:b/>
          <w:bCs/>
          <w:iCs/>
          <w:color w:val="000000"/>
          <w:sz w:val="22"/>
          <w:szCs w:val="22"/>
          <w:lang w:val="en-IN"/>
        </w:rPr>
        <w:t>:</w:t>
      </w:r>
      <w:r w:rsidRPr="001809F6">
        <w:rPr>
          <w:b/>
          <w:bCs/>
          <w:i/>
          <w:iCs/>
          <w:color w:val="000000"/>
          <w:sz w:val="22"/>
          <w:szCs w:val="22"/>
          <w:lang w:val="en-IN"/>
        </w:rPr>
        <w:t xml:space="preserve"> </w:t>
      </w:r>
      <w:r w:rsidRPr="001809F6">
        <w:rPr>
          <w:bCs/>
          <w:iCs/>
          <w:color w:val="000000"/>
          <w:sz w:val="22"/>
          <w:szCs w:val="22"/>
          <w:lang w:val="en-IN"/>
        </w:rPr>
        <w:t>(using the tools and techniques mentioned in the methodology).</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 xml:space="preserve">d) </w:t>
      </w:r>
      <w:r w:rsidRPr="001809F6">
        <w:rPr>
          <w:b/>
          <w:i/>
          <w:color w:val="000000"/>
          <w:sz w:val="22"/>
          <w:szCs w:val="22"/>
          <w:lang w:val="en-IN"/>
        </w:rPr>
        <w:t>C</w:t>
      </w:r>
      <w:r w:rsidRPr="001809F6">
        <w:rPr>
          <w:b/>
          <w:bCs/>
          <w:i/>
          <w:iCs/>
          <w:color w:val="000000"/>
          <w:sz w:val="22"/>
          <w:szCs w:val="22"/>
          <w:lang w:val="en-IN"/>
        </w:rPr>
        <w:t xml:space="preserve">onclusion and Recommendations: </w:t>
      </w:r>
      <w:r w:rsidRPr="001809F6">
        <w:rPr>
          <w:color w:val="000000"/>
          <w:sz w:val="22"/>
          <w:szCs w:val="22"/>
          <w:lang w:val="en-IN"/>
        </w:rPr>
        <w:t xml:space="preserve">In this section, the concluding observations based on the main findings and suggestions are to be provided. </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b/>
          <w:bCs/>
          <w:color w:val="000000"/>
          <w:sz w:val="22"/>
          <w:szCs w:val="22"/>
          <w:lang w:val="en-IN"/>
        </w:rPr>
        <w:lastRenderedPageBreak/>
        <w:t xml:space="preserve">5) Bibliography or References: </w:t>
      </w:r>
      <w:r w:rsidRPr="001809F6">
        <w:rPr>
          <w:color w:val="000000"/>
          <w:sz w:val="22"/>
          <w:szCs w:val="22"/>
          <w:lang w:val="en-IN"/>
        </w:rPr>
        <w:t xml:space="preserve">This section will include the list of books and articles which have been used in the work, and in writing </w:t>
      </w:r>
      <w:r w:rsidR="00B87067" w:rsidRPr="001809F6">
        <w:rPr>
          <w:color w:val="000000"/>
          <w:sz w:val="22"/>
          <w:szCs w:val="22"/>
          <w:lang w:val="en-IN"/>
        </w:rPr>
        <w:t>the</w:t>
      </w:r>
      <w:r w:rsidRPr="001809F6">
        <w:rPr>
          <w:color w:val="000000"/>
          <w:sz w:val="22"/>
          <w:szCs w:val="22"/>
          <w:lang w:val="en-IN"/>
        </w:rPr>
        <w:t xml:space="preserve"> report.</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b/>
          <w:color w:val="000000"/>
          <w:sz w:val="22"/>
          <w:szCs w:val="22"/>
          <w:lang w:val="en-IN"/>
        </w:rPr>
        <w:t>6) Annexures</w:t>
      </w:r>
      <w:r w:rsidR="00B87067" w:rsidRPr="001809F6">
        <w:rPr>
          <w:color w:val="000000"/>
          <w:sz w:val="22"/>
          <w:szCs w:val="22"/>
          <w:lang w:val="en-IN"/>
        </w:rPr>
        <w:t xml:space="preserve">: Questionnaires </w:t>
      </w:r>
      <w:r w:rsidRPr="001809F6">
        <w:rPr>
          <w:color w:val="000000"/>
          <w:sz w:val="22"/>
          <w:szCs w:val="22"/>
          <w:lang w:val="en-IN"/>
        </w:rPr>
        <w:t xml:space="preserve">(if any), relevant reports, etc. </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b/>
          <w:bCs/>
          <w:color w:val="000000"/>
          <w:sz w:val="22"/>
          <w:szCs w:val="22"/>
          <w:lang w:val="en-IN"/>
        </w:rPr>
        <w:t>(</w:t>
      </w:r>
      <w:r w:rsidRPr="001809F6">
        <w:rPr>
          <w:bCs/>
          <w:color w:val="000000"/>
          <w:sz w:val="22"/>
          <w:szCs w:val="22"/>
        </w:rPr>
        <w:t xml:space="preserve">The main text of the </w:t>
      </w:r>
      <w:r w:rsidR="00F3547B" w:rsidRPr="001809F6">
        <w:rPr>
          <w:bCs/>
          <w:color w:val="000000"/>
          <w:sz w:val="22"/>
          <w:szCs w:val="22"/>
        </w:rPr>
        <w:t>Dissertation</w:t>
      </w:r>
      <w:r w:rsidRPr="001809F6">
        <w:rPr>
          <w:bCs/>
          <w:color w:val="000000"/>
          <w:sz w:val="22"/>
          <w:szCs w:val="22"/>
        </w:rPr>
        <w:t xml:space="preserve"> should normally be in the range of 5000 words. However, there may be annexure in addition to the main text)</w:t>
      </w:r>
    </w:p>
    <w:p w:rsidR="00AA2FCF" w:rsidRPr="001809F6" w:rsidRDefault="00AA2FCF" w:rsidP="00AA2FCF">
      <w:pPr>
        <w:autoSpaceDE w:val="0"/>
        <w:autoSpaceDN w:val="0"/>
        <w:adjustRightInd w:val="0"/>
        <w:spacing w:line="360" w:lineRule="auto"/>
        <w:ind w:left="720"/>
        <w:jc w:val="both"/>
        <w:rPr>
          <w:b/>
          <w:bCs/>
          <w:color w:val="000000"/>
          <w:sz w:val="22"/>
          <w:szCs w:val="22"/>
          <w:lang w:val="en-IN"/>
        </w:rPr>
      </w:pPr>
    </w:p>
    <w:p w:rsidR="00AA2FCF" w:rsidRPr="001809F6" w:rsidRDefault="00F3547B" w:rsidP="00AA2FCF">
      <w:pPr>
        <w:autoSpaceDE w:val="0"/>
        <w:autoSpaceDN w:val="0"/>
        <w:adjustRightInd w:val="0"/>
        <w:spacing w:line="360" w:lineRule="auto"/>
        <w:ind w:left="720"/>
        <w:jc w:val="both"/>
        <w:rPr>
          <w:b/>
          <w:bCs/>
          <w:color w:val="000000"/>
          <w:sz w:val="22"/>
          <w:szCs w:val="22"/>
          <w:lang w:val="en-IN"/>
        </w:rPr>
      </w:pPr>
      <w:r w:rsidRPr="001809F6">
        <w:rPr>
          <w:b/>
          <w:bCs/>
          <w:color w:val="000000"/>
          <w:sz w:val="22"/>
          <w:szCs w:val="22"/>
          <w:lang w:val="en-IN"/>
        </w:rPr>
        <w:t>Steps of the Dissertation Work</w:t>
      </w:r>
    </w:p>
    <w:p w:rsidR="00AA2FCF" w:rsidRPr="001809F6" w:rsidRDefault="00AA2FCF" w:rsidP="00AA2FCF">
      <w:pPr>
        <w:autoSpaceDE w:val="0"/>
        <w:autoSpaceDN w:val="0"/>
        <w:adjustRightInd w:val="0"/>
        <w:spacing w:line="360" w:lineRule="auto"/>
        <w:ind w:left="720"/>
        <w:jc w:val="both"/>
        <w:rPr>
          <w:color w:val="000000"/>
          <w:sz w:val="22"/>
          <w:szCs w:val="22"/>
          <w:lang w:val="en-IN"/>
        </w:rPr>
      </w:pP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b/>
          <w:bCs/>
          <w:color w:val="000000"/>
          <w:sz w:val="22"/>
          <w:szCs w:val="22"/>
          <w:lang w:val="en-IN"/>
        </w:rPr>
        <w:t>S</w:t>
      </w:r>
      <w:r w:rsidR="002C59B8" w:rsidRPr="001809F6">
        <w:rPr>
          <w:b/>
          <w:bCs/>
          <w:color w:val="000000"/>
          <w:sz w:val="22"/>
          <w:szCs w:val="22"/>
          <w:lang w:val="en-IN"/>
        </w:rPr>
        <w:t>tep</w:t>
      </w:r>
      <w:r w:rsidRPr="001809F6">
        <w:rPr>
          <w:b/>
          <w:bCs/>
          <w:color w:val="000000"/>
          <w:sz w:val="22"/>
          <w:szCs w:val="22"/>
          <w:lang w:val="en-IN"/>
        </w:rPr>
        <w:t xml:space="preserve"> </w:t>
      </w:r>
      <w:r w:rsidR="00F3547B" w:rsidRPr="001809F6">
        <w:rPr>
          <w:b/>
          <w:bCs/>
          <w:color w:val="000000"/>
          <w:sz w:val="22"/>
          <w:szCs w:val="22"/>
          <w:lang w:val="en-IN"/>
        </w:rPr>
        <w:t>I:</w:t>
      </w:r>
      <w:r w:rsidRPr="001809F6">
        <w:rPr>
          <w:color w:val="000000"/>
          <w:sz w:val="22"/>
          <w:szCs w:val="22"/>
          <w:lang w:val="en-IN"/>
        </w:rPr>
        <w:t xml:space="preserve"> Selection of the topic </w:t>
      </w:r>
      <w:r w:rsidR="00F3547B" w:rsidRPr="001809F6">
        <w:rPr>
          <w:color w:val="000000"/>
          <w:sz w:val="22"/>
          <w:szCs w:val="22"/>
          <w:lang w:val="en-IN"/>
        </w:rPr>
        <w:t>should be made keeping the</w:t>
      </w:r>
      <w:r w:rsidRPr="001809F6">
        <w:rPr>
          <w:color w:val="000000"/>
          <w:sz w:val="22"/>
          <w:szCs w:val="22"/>
          <w:lang w:val="en-IN"/>
        </w:rPr>
        <w:t xml:space="preserve"> following points into consideration:</w:t>
      </w:r>
    </w:p>
    <w:p w:rsidR="00AA2FCF" w:rsidRPr="001809F6" w:rsidRDefault="00AA2FCF" w:rsidP="00DC71EB">
      <w:pPr>
        <w:numPr>
          <w:ilvl w:val="0"/>
          <w:numId w:val="35"/>
        </w:numPr>
        <w:autoSpaceDE w:val="0"/>
        <w:autoSpaceDN w:val="0"/>
        <w:adjustRightInd w:val="0"/>
        <w:spacing w:line="360" w:lineRule="auto"/>
        <w:jc w:val="both"/>
        <w:rPr>
          <w:color w:val="000000"/>
          <w:sz w:val="22"/>
          <w:szCs w:val="22"/>
          <w:lang w:val="en-IN"/>
        </w:rPr>
      </w:pPr>
      <w:r w:rsidRPr="001809F6">
        <w:rPr>
          <w:color w:val="000000"/>
          <w:sz w:val="22"/>
          <w:szCs w:val="22"/>
          <w:lang w:val="en-IN"/>
        </w:rPr>
        <w:t>Suitability of the topic.</w:t>
      </w:r>
    </w:p>
    <w:p w:rsidR="00AA2FCF" w:rsidRPr="001809F6" w:rsidRDefault="00AA2FCF" w:rsidP="00DC71EB">
      <w:pPr>
        <w:numPr>
          <w:ilvl w:val="0"/>
          <w:numId w:val="35"/>
        </w:numPr>
        <w:autoSpaceDE w:val="0"/>
        <w:autoSpaceDN w:val="0"/>
        <w:adjustRightInd w:val="0"/>
        <w:spacing w:line="360" w:lineRule="auto"/>
        <w:jc w:val="both"/>
        <w:rPr>
          <w:color w:val="000000"/>
          <w:sz w:val="22"/>
          <w:szCs w:val="22"/>
          <w:lang w:val="en-IN"/>
        </w:rPr>
      </w:pPr>
      <w:r w:rsidRPr="001809F6">
        <w:rPr>
          <w:color w:val="000000"/>
          <w:sz w:val="22"/>
          <w:szCs w:val="22"/>
          <w:lang w:val="en-IN"/>
        </w:rPr>
        <w:t xml:space="preserve">Relevance of the topic </w:t>
      </w:r>
    </w:p>
    <w:p w:rsidR="00AA2FCF" w:rsidRPr="001809F6" w:rsidRDefault="00AA2FCF" w:rsidP="00DC71EB">
      <w:pPr>
        <w:numPr>
          <w:ilvl w:val="0"/>
          <w:numId w:val="35"/>
        </w:numPr>
        <w:autoSpaceDE w:val="0"/>
        <w:autoSpaceDN w:val="0"/>
        <w:adjustRightInd w:val="0"/>
        <w:spacing w:line="360" w:lineRule="auto"/>
        <w:jc w:val="both"/>
        <w:rPr>
          <w:color w:val="000000"/>
          <w:sz w:val="22"/>
          <w:szCs w:val="22"/>
          <w:lang w:val="en-IN"/>
        </w:rPr>
      </w:pPr>
      <w:r w:rsidRPr="001809F6">
        <w:rPr>
          <w:color w:val="000000"/>
          <w:sz w:val="22"/>
          <w:szCs w:val="22"/>
          <w:lang w:val="en-IN"/>
        </w:rPr>
        <w:t>Time available at the disposal.</w:t>
      </w:r>
    </w:p>
    <w:p w:rsidR="00AA2FCF" w:rsidRPr="001809F6" w:rsidRDefault="00AA2FCF" w:rsidP="00DC71EB">
      <w:pPr>
        <w:numPr>
          <w:ilvl w:val="0"/>
          <w:numId w:val="35"/>
        </w:numPr>
        <w:autoSpaceDE w:val="0"/>
        <w:autoSpaceDN w:val="0"/>
        <w:adjustRightInd w:val="0"/>
        <w:spacing w:line="360" w:lineRule="auto"/>
        <w:jc w:val="both"/>
        <w:rPr>
          <w:color w:val="000000"/>
          <w:sz w:val="22"/>
          <w:szCs w:val="22"/>
          <w:lang w:val="en-IN"/>
        </w:rPr>
      </w:pPr>
      <w:r w:rsidRPr="001809F6">
        <w:rPr>
          <w:color w:val="000000"/>
          <w:sz w:val="22"/>
          <w:szCs w:val="22"/>
          <w:lang w:val="en-IN"/>
        </w:rPr>
        <w:t>Feasibility of data collection within the given time limit.</w:t>
      </w:r>
    </w:p>
    <w:p w:rsidR="00AA2FCF" w:rsidRPr="001809F6" w:rsidRDefault="00AA2FCF" w:rsidP="00DC71EB">
      <w:pPr>
        <w:numPr>
          <w:ilvl w:val="0"/>
          <w:numId w:val="35"/>
        </w:numPr>
        <w:autoSpaceDE w:val="0"/>
        <w:autoSpaceDN w:val="0"/>
        <w:adjustRightInd w:val="0"/>
        <w:spacing w:line="360" w:lineRule="auto"/>
        <w:jc w:val="both"/>
        <w:rPr>
          <w:color w:val="000000"/>
          <w:sz w:val="22"/>
          <w:szCs w:val="22"/>
          <w:lang w:val="en-IN"/>
        </w:rPr>
      </w:pPr>
      <w:r w:rsidRPr="001809F6">
        <w:rPr>
          <w:color w:val="000000"/>
          <w:sz w:val="22"/>
          <w:szCs w:val="22"/>
          <w:lang w:val="en-IN"/>
        </w:rPr>
        <w:t>Challenges involved in the data collection (time &amp; cost involved in the data collection, possibility of getting responses, etc.)</w:t>
      </w:r>
    </w:p>
    <w:p w:rsidR="00AA2FCF" w:rsidRPr="001809F6" w:rsidRDefault="002C59B8" w:rsidP="00AA2FCF">
      <w:pPr>
        <w:autoSpaceDE w:val="0"/>
        <w:autoSpaceDN w:val="0"/>
        <w:adjustRightInd w:val="0"/>
        <w:spacing w:line="360" w:lineRule="auto"/>
        <w:ind w:left="720"/>
        <w:jc w:val="both"/>
        <w:rPr>
          <w:color w:val="000000"/>
          <w:sz w:val="22"/>
          <w:szCs w:val="22"/>
          <w:lang w:val="en-IN"/>
        </w:rPr>
      </w:pPr>
      <w:r w:rsidRPr="001809F6">
        <w:rPr>
          <w:b/>
          <w:bCs/>
          <w:color w:val="000000"/>
          <w:sz w:val="22"/>
          <w:szCs w:val="22"/>
          <w:lang w:val="en-IN"/>
        </w:rPr>
        <w:t>Step</w:t>
      </w:r>
      <w:r w:rsidR="00AA2FCF" w:rsidRPr="001809F6">
        <w:rPr>
          <w:b/>
          <w:bCs/>
          <w:color w:val="000000"/>
          <w:sz w:val="22"/>
          <w:szCs w:val="22"/>
          <w:lang w:val="en-IN"/>
        </w:rPr>
        <w:t xml:space="preserve"> </w:t>
      </w:r>
      <w:r w:rsidR="00F3547B" w:rsidRPr="001809F6">
        <w:rPr>
          <w:b/>
          <w:bCs/>
          <w:color w:val="000000"/>
          <w:sz w:val="22"/>
          <w:szCs w:val="22"/>
          <w:lang w:val="en-IN"/>
        </w:rPr>
        <w:t>II:</w:t>
      </w:r>
      <w:r w:rsidR="00AA2FCF" w:rsidRPr="001809F6">
        <w:rPr>
          <w:color w:val="000000"/>
          <w:sz w:val="22"/>
          <w:szCs w:val="22"/>
          <w:lang w:val="en-IN"/>
        </w:rPr>
        <w:t xml:space="preserve"> Finalisation of the Topic and preparation of </w:t>
      </w:r>
      <w:r w:rsidR="00F3547B" w:rsidRPr="001809F6">
        <w:rPr>
          <w:color w:val="000000"/>
          <w:sz w:val="22"/>
          <w:szCs w:val="22"/>
          <w:lang w:val="en-IN"/>
        </w:rPr>
        <w:t>Dissertation</w:t>
      </w:r>
      <w:r w:rsidR="00AA2FCF" w:rsidRPr="001809F6">
        <w:rPr>
          <w:color w:val="000000"/>
          <w:sz w:val="22"/>
          <w:szCs w:val="22"/>
          <w:lang w:val="en-IN"/>
        </w:rPr>
        <w:t xml:space="preserve"> Proposal in consultation with the Supervisor.</w:t>
      </w:r>
    </w:p>
    <w:p w:rsidR="00AA2FCF" w:rsidRPr="001809F6" w:rsidRDefault="002C59B8" w:rsidP="00AA2FCF">
      <w:pPr>
        <w:autoSpaceDE w:val="0"/>
        <w:autoSpaceDN w:val="0"/>
        <w:adjustRightInd w:val="0"/>
        <w:spacing w:line="360" w:lineRule="auto"/>
        <w:ind w:left="720"/>
        <w:jc w:val="both"/>
        <w:rPr>
          <w:color w:val="000000"/>
          <w:sz w:val="22"/>
          <w:szCs w:val="22"/>
          <w:lang w:val="en-IN"/>
        </w:rPr>
      </w:pPr>
      <w:r w:rsidRPr="001809F6">
        <w:rPr>
          <w:b/>
          <w:bCs/>
          <w:color w:val="000000"/>
          <w:sz w:val="22"/>
          <w:szCs w:val="22"/>
          <w:lang w:val="en-IN"/>
        </w:rPr>
        <w:t>Step</w:t>
      </w:r>
      <w:r w:rsidR="00AA2FCF" w:rsidRPr="001809F6">
        <w:rPr>
          <w:b/>
          <w:bCs/>
          <w:color w:val="000000"/>
          <w:sz w:val="22"/>
          <w:szCs w:val="22"/>
          <w:lang w:val="en-IN"/>
        </w:rPr>
        <w:t xml:space="preserve"> </w:t>
      </w:r>
      <w:r w:rsidR="00F3547B" w:rsidRPr="001809F6">
        <w:rPr>
          <w:b/>
          <w:bCs/>
          <w:color w:val="000000"/>
          <w:sz w:val="22"/>
          <w:szCs w:val="22"/>
          <w:lang w:val="en-IN"/>
        </w:rPr>
        <w:t>III:</w:t>
      </w:r>
      <w:r w:rsidR="00AA2FCF" w:rsidRPr="001809F6">
        <w:rPr>
          <w:color w:val="000000"/>
          <w:sz w:val="22"/>
          <w:szCs w:val="22"/>
          <w:lang w:val="en-IN"/>
        </w:rPr>
        <w:t xml:space="preserve"> Collection of information and data relating to the topic and analysis of the same. </w:t>
      </w:r>
    </w:p>
    <w:p w:rsidR="00AA2FCF" w:rsidRPr="001809F6" w:rsidRDefault="002C59B8" w:rsidP="00AA2FCF">
      <w:pPr>
        <w:autoSpaceDE w:val="0"/>
        <w:autoSpaceDN w:val="0"/>
        <w:adjustRightInd w:val="0"/>
        <w:spacing w:line="360" w:lineRule="auto"/>
        <w:ind w:left="720"/>
        <w:jc w:val="both"/>
        <w:rPr>
          <w:color w:val="000000"/>
          <w:sz w:val="22"/>
          <w:szCs w:val="22"/>
          <w:lang w:val="en-IN"/>
        </w:rPr>
      </w:pPr>
      <w:r w:rsidRPr="001809F6">
        <w:rPr>
          <w:b/>
          <w:bCs/>
          <w:color w:val="000000"/>
          <w:sz w:val="22"/>
          <w:szCs w:val="22"/>
          <w:lang w:val="en-IN"/>
        </w:rPr>
        <w:t>Step</w:t>
      </w:r>
      <w:r w:rsidR="00AA2FCF" w:rsidRPr="001809F6">
        <w:rPr>
          <w:b/>
          <w:bCs/>
          <w:color w:val="000000"/>
          <w:sz w:val="22"/>
          <w:szCs w:val="22"/>
          <w:lang w:val="en-IN"/>
        </w:rPr>
        <w:t xml:space="preserve"> </w:t>
      </w:r>
      <w:r w:rsidR="00F3547B" w:rsidRPr="001809F6">
        <w:rPr>
          <w:b/>
          <w:bCs/>
          <w:color w:val="000000"/>
          <w:sz w:val="22"/>
          <w:szCs w:val="22"/>
          <w:lang w:val="en-IN"/>
        </w:rPr>
        <w:t>IV:</w:t>
      </w:r>
      <w:r w:rsidR="00AA2FCF" w:rsidRPr="001809F6">
        <w:rPr>
          <w:color w:val="000000"/>
          <w:sz w:val="22"/>
          <w:szCs w:val="22"/>
          <w:lang w:val="en-IN"/>
        </w:rPr>
        <w:t xml:space="preserve"> Writing the report dividing it into suitable chapters, viz., </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Chapter 1</w:t>
      </w:r>
      <w:r w:rsidR="00F3547B" w:rsidRPr="001809F6">
        <w:rPr>
          <w:color w:val="000000"/>
          <w:sz w:val="22"/>
          <w:szCs w:val="22"/>
          <w:lang w:val="en-IN"/>
        </w:rPr>
        <w:t>: Introduction</w:t>
      </w:r>
      <w:r w:rsidRPr="001809F6">
        <w:rPr>
          <w:color w:val="000000"/>
          <w:sz w:val="22"/>
          <w:szCs w:val="22"/>
          <w:lang w:val="en-IN"/>
        </w:rPr>
        <w:t xml:space="preserve">, </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 xml:space="preserve">Chapter 2: Conceptual Framework / National &amp; International Scenario, </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 xml:space="preserve">Chapter 3: Analysis &amp; Findings </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 xml:space="preserve">Chapter 4: Conclusion and Recommendations. </w:t>
      </w:r>
    </w:p>
    <w:p w:rsidR="00AA2FCF" w:rsidRPr="001809F6" w:rsidRDefault="002C59B8" w:rsidP="00AA2FCF">
      <w:pPr>
        <w:autoSpaceDE w:val="0"/>
        <w:autoSpaceDN w:val="0"/>
        <w:adjustRightInd w:val="0"/>
        <w:spacing w:line="360" w:lineRule="auto"/>
        <w:ind w:left="720"/>
        <w:jc w:val="both"/>
        <w:rPr>
          <w:color w:val="000000"/>
          <w:sz w:val="22"/>
          <w:szCs w:val="22"/>
          <w:lang w:val="en-IN"/>
        </w:rPr>
      </w:pPr>
      <w:r w:rsidRPr="001809F6">
        <w:rPr>
          <w:b/>
          <w:bCs/>
          <w:color w:val="000000"/>
          <w:sz w:val="22"/>
          <w:szCs w:val="22"/>
          <w:lang w:val="en-IN"/>
        </w:rPr>
        <w:t>Step</w:t>
      </w:r>
      <w:r w:rsidR="00AA2FCF" w:rsidRPr="001809F6">
        <w:rPr>
          <w:b/>
          <w:bCs/>
          <w:color w:val="000000"/>
          <w:sz w:val="22"/>
          <w:szCs w:val="22"/>
          <w:lang w:val="en-IN"/>
        </w:rPr>
        <w:t xml:space="preserve"> </w:t>
      </w:r>
      <w:r w:rsidR="00F3547B" w:rsidRPr="001809F6">
        <w:rPr>
          <w:b/>
          <w:bCs/>
          <w:color w:val="000000"/>
          <w:sz w:val="22"/>
          <w:szCs w:val="22"/>
          <w:lang w:val="en-IN"/>
        </w:rPr>
        <w:t>V:</w:t>
      </w:r>
      <w:r w:rsidR="00AA2FCF" w:rsidRPr="001809F6">
        <w:rPr>
          <w:color w:val="000000"/>
          <w:sz w:val="22"/>
          <w:szCs w:val="22"/>
          <w:lang w:val="en-IN"/>
        </w:rPr>
        <w:t xml:space="preserve"> The following documents are to be attached with the </w:t>
      </w:r>
      <w:r w:rsidR="00F3547B" w:rsidRPr="001809F6">
        <w:rPr>
          <w:color w:val="000000"/>
          <w:sz w:val="22"/>
          <w:szCs w:val="22"/>
          <w:lang w:val="en-IN"/>
        </w:rPr>
        <w:t>Dissertation:</w:t>
      </w:r>
      <w:r w:rsidR="00AA2FCF" w:rsidRPr="001809F6">
        <w:rPr>
          <w:color w:val="000000"/>
          <w:sz w:val="22"/>
          <w:szCs w:val="22"/>
          <w:lang w:val="en-IN"/>
        </w:rPr>
        <w:t xml:space="preserve"> </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1) Approval letter from the supervisor (Annexure-IA)</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2) Student’s declaration (Annexure-IB)</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 xml:space="preserve">3) Certificate from the Competent Authority of the Organisation / Institution, if the student undertakes the </w:t>
      </w:r>
      <w:r w:rsidR="00F3547B" w:rsidRPr="001809F6">
        <w:rPr>
          <w:color w:val="000000"/>
          <w:sz w:val="22"/>
          <w:szCs w:val="22"/>
          <w:lang w:val="en-IN"/>
        </w:rPr>
        <w:t>Dissertation</w:t>
      </w:r>
      <w:r w:rsidRPr="001809F6">
        <w:rPr>
          <w:color w:val="000000"/>
          <w:sz w:val="22"/>
          <w:szCs w:val="22"/>
          <w:lang w:val="en-IN"/>
        </w:rPr>
        <w:t xml:space="preserve"> Work in any Organisation / Institution.</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 xml:space="preserve">Annexures, </w:t>
      </w:r>
    </w:p>
    <w:p w:rsidR="00AA2FCF" w:rsidRPr="001809F6" w:rsidRDefault="00AA2FCF" w:rsidP="00AA2FCF">
      <w:pPr>
        <w:autoSpaceDE w:val="0"/>
        <w:autoSpaceDN w:val="0"/>
        <w:adjustRightInd w:val="0"/>
        <w:spacing w:line="360" w:lineRule="auto"/>
        <w:ind w:left="720"/>
        <w:jc w:val="both"/>
        <w:rPr>
          <w:color w:val="000000"/>
          <w:sz w:val="22"/>
          <w:szCs w:val="22"/>
          <w:lang w:val="en-IN"/>
        </w:rPr>
      </w:pPr>
      <w:r w:rsidRPr="001809F6">
        <w:rPr>
          <w:color w:val="000000"/>
          <w:sz w:val="22"/>
          <w:szCs w:val="22"/>
          <w:lang w:val="en-IN"/>
        </w:rPr>
        <w:t xml:space="preserve">References / Bibliography </w:t>
      </w:r>
    </w:p>
    <w:p w:rsidR="00AA2FCF" w:rsidRPr="001809F6" w:rsidRDefault="00AA2FCF" w:rsidP="00AA2FCF">
      <w:pPr>
        <w:autoSpaceDE w:val="0"/>
        <w:autoSpaceDN w:val="0"/>
        <w:adjustRightInd w:val="0"/>
        <w:spacing w:line="360" w:lineRule="auto"/>
        <w:ind w:left="720"/>
        <w:jc w:val="both"/>
        <w:rPr>
          <w:b/>
          <w:bCs/>
          <w:color w:val="000000"/>
          <w:sz w:val="22"/>
          <w:szCs w:val="22"/>
          <w:lang w:val="en-IN"/>
        </w:rPr>
      </w:pPr>
      <w:r w:rsidRPr="001809F6">
        <w:rPr>
          <w:b/>
          <w:bCs/>
          <w:color w:val="000000"/>
          <w:sz w:val="22"/>
          <w:szCs w:val="22"/>
          <w:lang w:val="en-IN"/>
        </w:rPr>
        <w:t>Guidelines for evaluation:</w:t>
      </w:r>
    </w:p>
    <w:p w:rsidR="00AA2FCF" w:rsidRPr="001809F6" w:rsidRDefault="00AA2FCF" w:rsidP="00DC71EB">
      <w:pPr>
        <w:numPr>
          <w:ilvl w:val="0"/>
          <w:numId w:val="38"/>
        </w:numPr>
        <w:autoSpaceDE w:val="0"/>
        <w:autoSpaceDN w:val="0"/>
        <w:adjustRightInd w:val="0"/>
        <w:spacing w:line="360" w:lineRule="auto"/>
        <w:jc w:val="both"/>
        <w:rPr>
          <w:bCs/>
          <w:color w:val="000000"/>
          <w:sz w:val="22"/>
          <w:szCs w:val="22"/>
          <w:lang w:val="en-IN"/>
        </w:rPr>
      </w:pPr>
      <w:r w:rsidRPr="001809F6">
        <w:rPr>
          <w:bCs/>
          <w:color w:val="000000"/>
          <w:sz w:val="22"/>
          <w:szCs w:val="22"/>
          <w:lang w:val="en-IN"/>
        </w:rPr>
        <w:t xml:space="preserve">Each of the students has to undertake a </w:t>
      </w:r>
      <w:r w:rsidR="00F3547B" w:rsidRPr="001809F6">
        <w:rPr>
          <w:bCs/>
          <w:color w:val="000000"/>
          <w:sz w:val="22"/>
          <w:szCs w:val="22"/>
          <w:lang w:val="en-IN"/>
        </w:rPr>
        <w:t>topic</w:t>
      </w:r>
      <w:r w:rsidRPr="001809F6">
        <w:rPr>
          <w:bCs/>
          <w:color w:val="000000"/>
          <w:sz w:val="22"/>
          <w:szCs w:val="22"/>
          <w:lang w:val="en-IN"/>
        </w:rPr>
        <w:t xml:space="preserve"> individually under the supervision of a teacher and to submit the same following the guidelines stated below.</w:t>
      </w:r>
    </w:p>
    <w:p w:rsidR="00AA2FCF" w:rsidRPr="001809F6" w:rsidRDefault="00AA2FCF" w:rsidP="00DC71EB">
      <w:pPr>
        <w:numPr>
          <w:ilvl w:val="0"/>
          <w:numId w:val="38"/>
        </w:numPr>
        <w:autoSpaceDE w:val="0"/>
        <w:autoSpaceDN w:val="0"/>
        <w:adjustRightInd w:val="0"/>
        <w:spacing w:line="360" w:lineRule="auto"/>
        <w:jc w:val="both"/>
        <w:rPr>
          <w:bCs/>
          <w:color w:val="000000"/>
          <w:sz w:val="22"/>
          <w:szCs w:val="22"/>
          <w:lang w:val="en-IN"/>
        </w:rPr>
      </w:pPr>
      <w:r w:rsidRPr="001809F6">
        <w:rPr>
          <w:bCs/>
          <w:color w:val="000000"/>
          <w:sz w:val="22"/>
          <w:szCs w:val="22"/>
          <w:lang w:val="en-IN"/>
        </w:rPr>
        <w:t xml:space="preserve">Language of </w:t>
      </w:r>
      <w:r w:rsidR="00F3547B" w:rsidRPr="001809F6">
        <w:rPr>
          <w:bCs/>
          <w:color w:val="000000"/>
          <w:sz w:val="22"/>
          <w:szCs w:val="22"/>
          <w:lang w:val="en-IN"/>
        </w:rPr>
        <w:t>Dissertation</w:t>
      </w:r>
      <w:r w:rsidRPr="001809F6">
        <w:rPr>
          <w:bCs/>
          <w:color w:val="000000"/>
          <w:sz w:val="22"/>
          <w:szCs w:val="22"/>
          <w:lang w:val="en-IN"/>
        </w:rPr>
        <w:t xml:space="preserve"> and Viva-Voce Examination </w:t>
      </w:r>
      <w:r w:rsidR="00F3547B" w:rsidRPr="001809F6">
        <w:rPr>
          <w:bCs/>
          <w:color w:val="000000"/>
          <w:sz w:val="22"/>
          <w:szCs w:val="22"/>
          <w:lang w:val="en-IN"/>
        </w:rPr>
        <w:t>has to</w:t>
      </w:r>
      <w:r w:rsidRPr="001809F6">
        <w:rPr>
          <w:bCs/>
          <w:color w:val="000000"/>
          <w:sz w:val="22"/>
          <w:szCs w:val="22"/>
          <w:lang w:val="en-IN"/>
        </w:rPr>
        <w:t xml:space="preserve"> be English. The </w:t>
      </w:r>
      <w:r w:rsidR="00F3547B" w:rsidRPr="001809F6">
        <w:rPr>
          <w:bCs/>
          <w:color w:val="000000"/>
          <w:sz w:val="22"/>
          <w:szCs w:val="22"/>
          <w:lang w:val="en-IN"/>
        </w:rPr>
        <w:t xml:space="preserve">Dissertation </w:t>
      </w:r>
      <w:r w:rsidRPr="001809F6">
        <w:rPr>
          <w:bCs/>
          <w:color w:val="000000"/>
          <w:sz w:val="22"/>
          <w:szCs w:val="22"/>
          <w:lang w:val="en-IN"/>
        </w:rPr>
        <w:t xml:space="preserve">must be typed and hard bound. </w:t>
      </w:r>
    </w:p>
    <w:p w:rsidR="00AA2FCF" w:rsidRPr="001809F6" w:rsidRDefault="00AA2FCF" w:rsidP="00DC71EB">
      <w:pPr>
        <w:numPr>
          <w:ilvl w:val="0"/>
          <w:numId w:val="38"/>
        </w:numPr>
        <w:autoSpaceDE w:val="0"/>
        <w:autoSpaceDN w:val="0"/>
        <w:adjustRightInd w:val="0"/>
        <w:spacing w:line="360" w:lineRule="auto"/>
        <w:jc w:val="both"/>
        <w:rPr>
          <w:bCs/>
          <w:color w:val="000000"/>
          <w:sz w:val="22"/>
          <w:szCs w:val="22"/>
          <w:lang w:val="en-IN"/>
        </w:rPr>
      </w:pPr>
      <w:r w:rsidRPr="001809F6">
        <w:rPr>
          <w:bCs/>
          <w:color w:val="000000"/>
          <w:sz w:val="22"/>
          <w:szCs w:val="22"/>
          <w:lang w:val="en-IN"/>
        </w:rPr>
        <w:t xml:space="preserve">Failure to submit the </w:t>
      </w:r>
      <w:r w:rsidR="00F3547B" w:rsidRPr="001809F6">
        <w:rPr>
          <w:bCs/>
          <w:color w:val="000000"/>
          <w:sz w:val="22"/>
          <w:szCs w:val="22"/>
          <w:lang w:val="en-IN"/>
        </w:rPr>
        <w:t>Dissertation</w:t>
      </w:r>
      <w:r w:rsidRPr="001809F6">
        <w:rPr>
          <w:bCs/>
          <w:color w:val="000000"/>
          <w:sz w:val="22"/>
          <w:szCs w:val="22"/>
          <w:lang w:val="en-IN"/>
        </w:rPr>
        <w:t xml:space="preserve"> or failure to appear at the Viva-voce Examination will be treated as “Absent” in the Examination. He /she has to submit the </w:t>
      </w:r>
      <w:r w:rsidR="00F3547B" w:rsidRPr="001809F6">
        <w:rPr>
          <w:bCs/>
          <w:color w:val="000000"/>
          <w:sz w:val="22"/>
          <w:szCs w:val="22"/>
          <w:lang w:val="en-IN"/>
        </w:rPr>
        <w:t>Dissertation</w:t>
      </w:r>
      <w:r w:rsidRPr="001809F6">
        <w:rPr>
          <w:bCs/>
          <w:color w:val="000000"/>
          <w:sz w:val="22"/>
          <w:szCs w:val="22"/>
          <w:lang w:val="en-IN"/>
        </w:rPr>
        <w:t xml:space="preserve"> and appear at the Viva-Voce Examination in the subsequent years (within the time period as per University  Rules). </w:t>
      </w:r>
    </w:p>
    <w:p w:rsidR="00AA2FCF" w:rsidRPr="001809F6" w:rsidRDefault="00AA2FCF" w:rsidP="00DC71EB">
      <w:pPr>
        <w:numPr>
          <w:ilvl w:val="0"/>
          <w:numId w:val="38"/>
        </w:numPr>
        <w:autoSpaceDE w:val="0"/>
        <w:autoSpaceDN w:val="0"/>
        <w:adjustRightInd w:val="0"/>
        <w:spacing w:line="360" w:lineRule="auto"/>
        <w:jc w:val="both"/>
        <w:rPr>
          <w:bCs/>
          <w:color w:val="000000"/>
          <w:sz w:val="22"/>
          <w:szCs w:val="22"/>
          <w:lang w:val="en-IN"/>
        </w:rPr>
      </w:pPr>
      <w:r w:rsidRPr="001809F6">
        <w:rPr>
          <w:bCs/>
          <w:color w:val="000000"/>
          <w:sz w:val="22"/>
          <w:szCs w:val="22"/>
          <w:lang w:val="en-IN"/>
        </w:rPr>
        <w:lastRenderedPageBreak/>
        <w:t xml:space="preserve">No marks will be allotted on the </w:t>
      </w:r>
      <w:r w:rsidR="00F3547B" w:rsidRPr="001809F6">
        <w:rPr>
          <w:bCs/>
          <w:color w:val="000000"/>
          <w:sz w:val="22"/>
          <w:szCs w:val="22"/>
          <w:lang w:val="en-IN"/>
        </w:rPr>
        <w:t>Dissertation</w:t>
      </w:r>
      <w:r w:rsidRPr="001809F6">
        <w:rPr>
          <w:bCs/>
          <w:color w:val="000000"/>
          <w:sz w:val="22"/>
          <w:szCs w:val="22"/>
          <w:lang w:val="en-IN"/>
        </w:rPr>
        <w:t xml:space="preserve"> unless a candidate appears at the Viva-Voce Examination. Similarly, no marks will be allotted on Viva-Voce Examination unless a candidate  submits his/her </w:t>
      </w:r>
      <w:r w:rsidR="00F3547B" w:rsidRPr="001809F6">
        <w:rPr>
          <w:bCs/>
          <w:color w:val="000000"/>
          <w:sz w:val="22"/>
          <w:szCs w:val="22"/>
          <w:lang w:val="en-IN"/>
        </w:rPr>
        <w:t>Dissertation</w:t>
      </w:r>
      <w:r w:rsidRPr="001809F6">
        <w:rPr>
          <w:bCs/>
          <w:color w:val="000000"/>
          <w:sz w:val="22"/>
          <w:szCs w:val="22"/>
          <w:lang w:val="en-IN"/>
        </w:rPr>
        <w:t>.</w:t>
      </w:r>
    </w:p>
    <w:p w:rsidR="00AA2FCF" w:rsidRPr="001809F6" w:rsidRDefault="00AA2FCF" w:rsidP="00DC71EB">
      <w:pPr>
        <w:numPr>
          <w:ilvl w:val="0"/>
          <w:numId w:val="38"/>
        </w:numPr>
        <w:autoSpaceDE w:val="0"/>
        <w:autoSpaceDN w:val="0"/>
        <w:adjustRightInd w:val="0"/>
        <w:spacing w:line="360" w:lineRule="auto"/>
        <w:jc w:val="both"/>
        <w:rPr>
          <w:bCs/>
          <w:color w:val="000000"/>
          <w:sz w:val="22"/>
          <w:szCs w:val="22"/>
          <w:lang w:val="en-IN"/>
        </w:rPr>
      </w:pPr>
      <w:r w:rsidRPr="001809F6">
        <w:rPr>
          <w:bCs/>
          <w:color w:val="000000"/>
          <w:sz w:val="22"/>
          <w:szCs w:val="22"/>
          <w:lang w:val="en-IN"/>
        </w:rPr>
        <w:t xml:space="preserve">Evaluation of the </w:t>
      </w:r>
      <w:r w:rsidR="00F3547B" w:rsidRPr="001809F6">
        <w:rPr>
          <w:bCs/>
          <w:color w:val="000000"/>
          <w:sz w:val="22"/>
          <w:szCs w:val="22"/>
          <w:lang w:val="en-IN"/>
        </w:rPr>
        <w:t xml:space="preserve">Dissertation </w:t>
      </w:r>
      <w:r w:rsidRPr="001809F6">
        <w:rPr>
          <w:bCs/>
          <w:color w:val="000000"/>
          <w:sz w:val="22"/>
          <w:szCs w:val="22"/>
          <w:lang w:val="en-IN"/>
        </w:rPr>
        <w:t>to be done jointly by one internal expert and one external expert with equal weightage, i.e., average marks of the internal and external experts will be allotted to the candidate.</w:t>
      </w:r>
    </w:p>
    <w:p w:rsidR="00AA2FCF" w:rsidRPr="001809F6" w:rsidRDefault="00AA2FCF" w:rsidP="00DC71EB">
      <w:pPr>
        <w:numPr>
          <w:ilvl w:val="0"/>
          <w:numId w:val="38"/>
        </w:numPr>
        <w:autoSpaceDE w:val="0"/>
        <w:autoSpaceDN w:val="0"/>
        <w:adjustRightInd w:val="0"/>
        <w:spacing w:line="360" w:lineRule="auto"/>
        <w:jc w:val="both"/>
        <w:rPr>
          <w:bCs/>
          <w:color w:val="000000"/>
          <w:sz w:val="22"/>
          <w:szCs w:val="22"/>
          <w:lang w:val="en-IN"/>
        </w:rPr>
      </w:pPr>
      <w:r w:rsidRPr="001809F6">
        <w:rPr>
          <w:bCs/>
          <w:color w:val="000000"/>
          <w:sz w:val="22"/>
          <w:szCs w:val="22"/>
          <w:lang w:val="en-IN"/>
        </w:rPr>
        <w:t xml:space="preserve">A candidate has to qualify in the </w:t>
      </w:r>
      <w:r w:rsidR="00F3547B" w:rsidRPr="001809F6">
        <w:rPr>
          <w:bCs/>
          <w:color w:val="000000"/>
          <w:sz w:val="22"/>
          <w:szCs w:val="22"/>
          <w:lang w:val="en-IN"/>
        </w:rPr>
        <w:t xml:space="preserve">Dissertation </w:t>
      </w:r>
      <w:r w:rsidRPr="001809F6">
        <w:rPr>
          <w:bCs/>
          <w:color w:val="000000"/>
          <w:sz w:val="22"/>
          <w:szCs w:val="22"/>
          <w:lang w:val="en-IN"/>
        </w:rPr>
        <w:t>separately, obtaining a minimum marks of 40 (</w:t>
      </w:r>
      <w:r w:rsidR="00F3547B" w:rsidRPr="001809F6">
        <w:rPr>
          <w:bCs/>
          <w:color w:val="000000"/>
          <w:sz w:val="22"/>
          <w:szCs w:val="22"/>
          <w:lang w:val="en-IN"/>
        </w:rPr>
        <w:t xml:space="preserve">Dissertation </w:t>
      </w:r>
      <w:r w:rsidRPr="001809F6">
        <w:rPr>
          <w:bCs/>
          <w:color w:val="000000"/>
          <w:sz w:val="22"/>
          <w:szCs w:val="22"/>
          <w:lang w:val="en-IN"/>
        </w:rPr>
        <w:t>and Viva-Voce taken together) in paper 3.5.</w:t>
      </w:r>
    </w:p>
    <w:p w:rsidR="00AA2FCF" w:rsidRPr="002C59B8" w:rsidRDefault="00AA2FCF" w:rsidP="00DC71EB">
      <w:pPr>
        <w:numPr>
          <w:ilvl w:val="0"/>
          <w:numId w:val="38"/>
        </w:numPr>
        <w:autoSpaceDE w:val="0"/>
        <w:autoSpaceDN w:val="0"/>
        <w:adjustRightInd w:val="0"/>
        <w:spacing w:line="360" w:lineRule="auto"/>
        <w:jc w:val="both"/>
        <w:rPr>
          <w:b/>
          <w:bCs/>
          <w:color w:val="000000"/>
          <w:sz w:val="22"/>
          <w:szCs w:val="22"/>
          <w:lang w:val="en-IN"/>
        </w:rPr>
      </w:pPr>
      <w:r w:rsidRPr="001809F6">
        <w:rPr>
          <w:bCs/>
          <w:color w:val="000000"/>
          <w:sz w:val="22"/>
          <w:szCs w:val="22"/>
          <w:lang w:val="en-IN"/>
        </w:rPr>
        <w:t>Marking Sche</w:t>
      </w:r>
      <w:r w:rsidRPr="002C59B8">
        <w:rPr>
          <w:bCs/>
          <w:color w:val="000000"/>
          <w:sz w:val="22"/>
          <w:szCs w:val="22"/>
          <w:lang w:val="en-IN"/>
        </w:rPr>
        <w:t xml:space="preserve">me for </w:t>
      </w:r>
      <w:r w:rsidR="00F3547B" w:rsidRPr="002C59B8">
        <w:rPr>
          <w:bCs/>
          <w:color w:val="000000"/>
          <w:sz w:val="22"/>
          <w:szCs w:val="22"/>
          <w:lang w:val="en-IN"/>
        </w:rPr>
        <w:t xml:space="preserve">Dissertation </w:t>
      </w:r>
      <w:r w:rsidRPr="002C59B8">
        <w:rPr>
          <w:bCs/>
          <w:color w:val="000000"/>
          <w:sz w:val="22"/>
          <w:szCs w:val="22"/>
          <w:lang w:val="en-IN"/>
        </w:rPr>
        <w:t xml:space="preserve">and Viva-Voce Examination: </w:t>
      </w:r>
    </w:p>
    <w:p w:rsidR="00AA2FCF" w:rsidRPr="005D5BD7" w:rsidRDefault="00AA2FCF" w:rsidP="00AA2FCF">
      <w:pPr>
        <w:autoSpaceDE w:val="0"/>
        <w:autoSpaceDN w:val="0"/>
        <w:adjustRightInd w:val="0"/>
        <w:spacing w:line="360" w:lineRule="auto"/>
        <w:ind w:left="720"/>
        <w:jc w:val="both"/>
        <w:rPr>
          <w:color w:val="000000"/>
          <w:lang w:val="en-IN"/>
        </w:rPr>
      </w:pPr>
    </w:p>
    <w:p w:rsidR="00AA2FCF" w:rsidRPr="005D5BD7" w:rsidRDefault="00AA2FCF" w:rsidP="00AA2FCF">
      <w:pPr>
        <w:autoSpaceDE w:val="0"/>
        <w:autoSpaceDN w:val="0"/>
        <w:adjustRightInd w:val="0"/>
        <w:spacing w:line="360" w:lineRule="auto"/>
        <w:ind w:left="720"/>
        <w:jc w:val="both"/>
        <w:rPr>
          <w:color w:val="000000"/>
          <w:lang w:val="en-IN"/>
        </w:rPr>
      </w:pPr>
    </w:p>
    <w:p w:rsidR="00AA2FCF" w:rsidRPr="005D5BD7" w:rsidRDefault="00AA2FCF" w:rsidP="00AA2FCF">
      <w:pPr>
        <w:autoSpaceDE w:val="0"/>
        <w:autoSpaceDN w:val="0"/>
        <w:adjustRightInd w:val="0"/>
        <w:spacing w:line="360" w:lineRule="auto"/>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6C3009" w:rsidRDefault="006C3009" w:rsidP="00AA2FCF">
      <w:pPr>
        <w:autoSpaceDE w:val="0"/>
        <w:autoSpaceDN w:val="0"/>
        <w:adjustRightInd w:val="0"/>
        <w:spacing w:line="360" w:lineRule="auto"/>
        <w:jc w:val="center"/>
        <w:rPr>
          <w:b/>
          <w:bCs/>
          <w:color w:val="000000"/>
          <w:lang w:val="en-IN"/>
        </w:rPr>
      </w:pPr>
    </w:p>
    <w:p w:rsidR="00AA2FCF" w:rsidRPr="005D5BD7" w:rsidRDefault="00AA2FCF" w:rsidP="00AA2FCF">
      <w:pPr>
        <w:autoSpaceDE w:val="0"/>
        <w:autoSpaceDN w:val="0"/>
        <w:adjustRightInd w:val="0"/>
        <w:spacing w:line="360" w:lineRule="auto"/>
        <w:jc w:val="center"/>
        <w:rPr>
          <w:b/>
          <w:bCs/>
          <w:color w:val="000000"/>
          <w:lang w:val="en-IN"/>
        </w:rPr>
      </w:pPr>
      <w:r w:rsidRPr="005D5BD7">
        <w:rPr>
          <w:b/>
          <w:bCs/>
          <w:color w:val="000000"/>
          <w:lang w:val="en-IN"/>
        </w:rPr>
        <w:t>Cover Page / Title page</w:t>
      </w: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 xml:space="preserve">Project Report on </w:t>
      </w: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Title of the Project</w:t>
      </w: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XXXXXXXXXXXXXXXXX</w:t>
      </w: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(Submitted for the partial fulfilment for the awardof Degree of B.Com. Honours in Accounting / Taxation/ ……….</w:t>
      </w: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To</w:t>
      </w: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Amity College of Commerce</w:t>
      </w: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Submitted by</w:t>
      </w: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Name of the Candidate :................................................</w:t>
      </w: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Registration No.           ..................................................</w:t>
      </w: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Name of the College ........................................................</w:t>
      </w: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College Roll No.         .................................</w:t>
      </w: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Supervised by</w:t>
      </w: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Name of the Supervisor:</w:t>
      </w: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Designation</w:t>
      </w: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color w:val="000000"/>
          <w:lang w:val="en-IN"/>
        </w:rPr>
      </w:pPr>
      <w:r w:rsidRPr="005D5BD7">
        <w:rPr>
          <w:b/>
          <w:bCs/>
          <w:color w:val="000000"/>
          <w:lang w:val="en-IN"/>
        </w:rPr>
        <w:t>Month &amp; Year of Submission</w:t>
      </w:r>
    </w:p>
    <w:p w:rsidR="00AA2FCF" w:rsidRPr="005D5BD7" w:rsidRDefault="00AA2FCF" w:rsidP="00AA2FCF">
      <w:pPr>
        <w:autoSpaceDE w:val="0"/>
        <w:autoSpaceDN w:val="0"/>
        <w:adjustRightInd w:val="0"/>
        <w:spacing w:line="360" w:lineRule="auto"/>
        <w:ind w:left="720"/>
        <w:jc w:val="center"/>
        <w:rPr>
          <w:b/>
          <w:bCs/>
          <w:color w:val="000000"/>
          <w:lang w:val="en-IN"/>
        </w:rPr>
      </w:pPr>
    </w:p>
    <w:p w:rsidR="00AA2FCF" w:rsidRPr="005D5BD7" w:rsidRDefault="00AA2FCF" w:rsidP="00AA2FCF">
      <w:pPr>
        <w:autoSpaceDE w:val="0"/>
        <w:autoSpaceDN w:val="0"/>
        <w:adjustRightInd w:val="0"/>
        <w:spacing w:line="360" w:lineRule="auto"/>
        <w:ind w:left="720"/>
        <w:jc w:val="center"/>
        <w:rPr>
          <w:b/>
          <w:bCs/>
          <w:i/>
          <w:iCs/>
          <w:color w:val="000000"/>
          <w:lang w:val="en-IN"/>
        </w:rPr>
      </w:pPr>
      <w:r w:rsidRPr="005D5BD7">
        <w:rPr>
          <w:b/>
          <w:bCs/>
          <w:i/>
          <w:iCs/>
          <w:color w:val="000000"/>
          <w:lang w:val="en-IN"/>
        </w:rPr>
        <w:t>University Logo and Name</w:t>
      </w:r>
    </w:p>
    <w:p w:rsidR="00AA2FCF" w:rsidRPr="005D5BD7" w:rsidRDefault="00AA2FCF" w:rsidP="00AA2FCF">
      <w:pPr>
        <w:autoSpaceDE w:val="0"/>
        <w:autoSpaceDN w:val="0"/>
        <w:adjustRightInd w:val="0"/>
        <w:spacing w:line="360" w:lineRule="auto"/>
        <w:ind w:left="720"/>
        <w:jc w:val="both"/>
        <w:rPr>
          <w:b/>
          <w:bCs/>
          <w:i/>
          <w:iCs/>
          <w:color w:val="000000"/>
          <w:lang w:val="en-IN"/>
        </w:rPr>
      </w:pPr>
    </w:p>
    <w:p w:rsidR="00AA2FCF" w:rsidRPr="005D5BD7" w:rsidRDefault="00AA2FCF" w:rsidP="00AA2FCF">
      <w:pPr>
        <w:autoSpaceDE w:val="0"/>
        <w:autoSpaceDN w:val="0"/>
        <w:adjustRightInd w:val="0"/>
        <w:spacing w:line="360" w:lineRule="auto"/>
        <w:ind w:left="720"/>
        <w:jc w:val="both"/>
        <w:rPr>
          <w:b/>
          <w:bCs/>
          <w:i/>
          <w:iCs/>
          <w:color w:val="000000"/>
          <w:lang w:val="en-IN"/>
        </w:rPr>
      </w:pPr>
    </w:p>
    <w:p w:rsidR="00AA2FCF" w:rsidRPr="005D5BD7" w:rsidRDefault="00AA2FCF" w:rsidP="00AA2FCF">
      <w:pPr>
        <w:autoSpaceDE w:val="0"/>
        <w:autoSpaceDN w:val="0"/>
        <w:adjustRightInd w:val="0"/>
        <w:spacing w:line="360" w:lineRule="auto"/>
        <w:ind w:left="720"/>
        <w:jc w:val="both"/>
        <w:rPr>
          <w:b/>
          <w:bCs/>
          <w:i/>
          <w:iCs/>
          <w:color w:val="000000"/>
          <w:lang w:val="en-IN"/>
        </w:rPr>
      </w:pPr>
    </w:p>
    <w:p w:rsidR="006A75B6" w:rsidRDefault="006A75B6" w:rsidP="00AA2FCF">
      <w:pPr>
        <w:autoSpaceDE w:val="0"/>
        <w:autoSpaceDN w:val="0"/>
        <w:adjustRightInd w:val="0"/>
        <w:spacing w:line="360" w:lineRule="auto"/>
        <w:ind w:left="720"/>
        <w:jc w:val="both"/>
        <w:rPr>
          <w:b/>
          <w:bCs/>
          <w:color w:val="000000"/>
          <w:lang w:val="en-IN"/>
        </w:rPr>
      </w:pPr>
    </w:p>
    <w:p w:rsidR="006A75B6" w:rsidRDefault="006A75B6" w:rsidP="00AA2FCF">
      <w:pPr>
        <w:autoSpaceDE w:val="0"/>
        <w:autoSpaceDN w:val="0"/>
        <w:adjustRightInd w:val="0"/>
        <w:spacing w:line="360" w:lineRule="auto"/>
        <w:ind w:left="720"/>
        <w:jc w:val="both"/>
        <w:rPr>
          <w:b/>
          <w:bCs/>
          <w:color w:val="000000"/>
          <w:lang w:val="en-IN"/>
        </w:rPr>
      </w:pPr>
    </w:p>
    <w:p w:rsidR="00AA2FCF" w:rsidRPr="005D5BD7" w:rsidRDefault="00AA2FCF" w:rsidP="00AA2FCF">
      <w:pPr>
        <w:autoSpaceDE w:val="0"/>
        <w:autoSpaceDN w:val="0"/>
        <w:adjustRightInd w:val="0"/>
        <w:spacing w:line="360" w:lineRule="auto"/>
        <w:ind w:left="720"/>
        <w:jc w:val="both"/>
        <w:rPr>
          <w:b/>
          <w:bCs/>
          <w:color w:val="000000"/>
          <w:lang w:val="en-IN"/>
        </w:rPr>
      </w:pPr>
      <w:r w:rsidRPr="005D5BD7">
        <w:rPr>
          <w:b/>
          <w:bCs/>
          <w:color w:val="000000"/>
          <w:lang w:val="en-IN"/>
        </w:rPr>
        <w:t>Student's Declaration</w:t>
      </w:r>
    </w:p>
    <w:p w:rsidR="00AA2FCF" w:rsidRPr="005D5BD7" w:rsidRDefault="00AA2FCF" w:rsidP="00AA2FCF">
      <w:pPr>
        <w:autoSpaceDE w:val="0"/>
        <w:autoSpaceDN w:val="0"/>
        <w:adjustRightInd w:val="0"/>
        <w:spacing w:line="360" w:lineRule="auto"/>
        <w:ind w:left="720"/>
        <w:jc w:val="both"/>
        <w:rPr>
          <w:color w:val="000000"/>
          <w:lang w:val="en-IN"/>
        </w:rPr>
      </w:pPr>
    </w:p>
    <w:p w:rsidR="00AA2FCF" w:rsidRPr="005D5BD7" w:rsidRDefault="00AA2FCF" w:rsidP="00AA2FCF">
      <w:pPr>
        <w:autoSpaceDE w:val="0"/>
        <w:autoSpaceDN w:val="0"/>
        <w:adjustRightInd w:val="0"/>
        <w:spacing w:line="360" w:lineRule="auto"/>
        <w:ind w:left="720"/>
        <w:jc w:val="both"/>
        <w:rPr>
          <w:color w:val="000000"/>
          <w:lang w:val="en-IN"/>
        </w:rPr>
      </w:pPr>
      <w:r w:rsidRPr="005D5BD7">
        <w:rPr>
          <w:color w:val="000000"/>
          <w:lang w:val="en-IN"/>
        </w:rPr>
        <w:t>I hereby declare that the Project Work with the title (in block letters) .............................</w:t>
      </w:r>
    </w:p>
    <w:p w:rsidR="00AA2FCF" w:rsidRPr="005D5BD7" w:rsidRDefault="00AA2FCF" w:rsidP="00AA2FCF">
      <w:pPr>
        <w:autoSpaceDE w:val="0"/>
        <w:autoSpaceDN w:val="0"/>
        <w:adjustRightInd w:val="0"/>
        <w:spacing w:line="360" w:lineRule="auto"/>
        <w:ind w:left="720"/>
        <w:jc w:val="both"/>
        <w:rPr>
          <w:color w:val="000000"/>
          <w:lang w:val="en-IN"/>
        </w:rPr>
      </w:pPr>
      <w:r w:rsidRPr="005D5BD7">
        <w:rPr>
          <w:color w:val="000000"/>
          <w:lang w:val="en-IN"/>
        </w:rPr>
        <w:t>...............................................................................................................</w:t>
      </w:r>
    </w:p>
    <w:p w:rsidR="00AA2FCF" w:rsidRPr="005D5BD7" w:rsidRDefault="00AA2FCF" w:rsidP="00AA2FCF">
      <w:pPr>
        <w:autoSpaceDE w:val="0"/>
        <w:autoSpaceDN w:val="0"/>
        <w:adjustRightInd w:val="0"/>
        <w:spacing w:line="360" w:lineRule="auto"/>
        <w:ind w:left="720"/>
        <w:jc w:val="both"/>
        <w:rPr>
          <w:color w:val="000000"/>
          <w:lang w:val="en-IN"/>
        </w:rPr>
      </w:pPr>
      <w:r w:rsidRPr="005D5BD7">
        <w:rPr>
          <w:color w:val="000000"/>
          <w:lang w:val="en-IN"/>
        </w:rPr>
        <w:t xml:space="preserve">submitted by me for the partial fulfilment of the degree of B.Com. Honours in Accounting &amp; Finance / Marketing / Taxation / Computer Applications in Business is my original work and has not been submitted earlier  to any other University /Institution for the fulfilment of the requirement for any course of study. </w:t>
      </w:r>
    </w:p>
    <w:p w:rsidR="00AA2FCF" w:rsidRPr="005D5BD7" w:rsidRDefault="00AA2FCF" w:rsidP="00AA2FCF">
      <w:pPr>
        <w:autoSpaceDE w:val="0"/>
        <w:autoSpaceDN w:val="0"/>
        <w:adjustRightInd w:val="0"/>
        <w:spacing w:line="360" w:lineRule="auto"/>
        <w:ind w:left="720"/>
        <w:jc w:val="both"/>
        <w:rPr>
          <w:color w:val="000000"/>
          <w:lang w:val="en-IN"/>
        </w:rPr>
      </w:pPr>
      <w:r w:rsidRPr="005D5BD7">
        <w:rPr>
          <w:color w:val="000000"/>
          <w:lang w:val="en-IN"/>
        </w:rPr>
        <w:t>I also declare that no chapter of this manuscript in whole or in part has been incorporated in this report from any earlier work done by others or by me. However, extracts of any literature which has been used for this report has been duly acknowledged providing details of such literature in the references.</w:t>
      </w:r>
    </w:p>
    <w:p w:rsidR="00AA2FCF" w:rsidRPr="005D5BD7" w:rsidRDefault="00AA2FCF" w:rsidP="00AA2FCF">
      <w:pPr>
        <w:autoSpaceDE w:val="0"/>
        <w:autoSpaceDN w:val="0"/>
        <w:adjustRightInd w:val="0"/>
        <w:spacing w:line="360" w:lineRule="auto"/>
        <w:ind w:left="720"/>
        <w:jc w:val="both"/>
        <w:rPr>
          <w:color w:val="000000"/>
          <w:lang w:val="en-IN"/>
        </w:rPr>
      </w:pPr>
    </w:p>
    <w:p w:rsidR="00AA2FCF" w:rsidRPr="005D5BD7" w:rsidRDefault="00AA2FCF" w:rsidP="00AA2FCF">
      <w:pPr>
        <w:autoSpaceDE w:val="0"/>
        <w:autoSpaceDN w:val="0"/>
        <w:adjustRightInd w:val="0"/>
        <w:spacing w:line="360" w:lineRule="auto"/>
        <w:ind w:left="720"/>
        <w:jc w:val="both"/>
        <w:rPr>
          <w:color w:val="000000"/>
          <w:lang w:val="en-IN"/>
        </w:rPr>
      </w:pPr>
    </w:p>
    <w:p w:rsidR="00AA2FCF" w:rsidRPr="005D5BD7" w:rsidRDefault="00AA2FCF" w:rsidP="00AA2FCF">
      <w:pPr>
        <w:autoSpaceDE w:val="0"/>
        <w:autoSpaceDN w:val="0"/>
        <w:adjustRightInd w:val="0"/>
        <w:spacing w:line="360" w:lineRule="auto"/>
        <w:ind w:left="720"/>
        <w:jc w:val="both"/>
        <w:rPr>
          <w:color w:val="000000"/>
          <w:lang w:val="en-IN"/>
        </w:rPr>
      </w:pPr>
      <w:r w:rsidRPr="005D5BD7">
        <w:rPr>
          <w:color w:val="000000"/>
          <w:lang w:val="en-IN"/>
        </w:rPr>
        <w:t>Signature of supervisor:</w:t>
      </w:r>
    </w:p>
    <w:p w:rsidR="00AA2FCF" w:rsidRPr="005D5BD7" w:rsidRDefault="00AA2FCF" w:rsidP="00AA2FCF">
      <w:pPr>
        <w:autoSpaceDE w:val="0"/>
        <w:autoSpaceDN w:val="0"/>
        <w:adjustRightInd w:val="0"/>
        <w:spacing w:line="360" w:lineRule="auto"/>
        <w:ind w:left="720"/>
        <w:jc w:val="both"/>
        <w:rPr>
          <w:color w:val="000000"/>
          <w:lang w:val="en-IN"/>
        </w:rPr>
      </w:pPr>
    </w:p>
    <w:p w:rsidR="00AA2FCF" w:rsidRPr="005D5BD7" w:rsidRDefault="00AA2FCF" w:rsidP="00AA2FCF">
      <w:pPr>
        <w:autoSpaceDE w:val="0"/>
        <w:autoSpaceDN w:val="0"/>
        <w:adjustRightInd w:val="0"/>
        <w:spacing w:line="360" w:lineRule="auto"/>
        <w:ind w:left="720"/>
        <w:jc w:val="both"/>
        <w:rPr>
          <w:color w:val="000000"/>
          <w:lang w:val="en-IN"/>
        </w:rPr>
      </w:pPr>
    </w:p>
    <w:p w:rsidR="00AA2FCF" w:rsidRPr="005D5BD7" w:rsidRDefault="00AA2FCF" w:rsidP="00AA2FCF">
      <w:pPr>
        <w:autoSpaceDE w:val="0"/>
        <w:autoSpaceDN w:val="0"/>
        <w:adjustRightInd w:val="0"/>
        <w:spacing w:line="360" w:lineRule="auto"/>
        <w:ind w:left="720"/>
        <w:jc w:val="both"/>
        <w:rPr>
          <w:color w:val="000000"/>
          <w:lang w:val="en-IN"/>
        </w:rPr>
      </w:pPr>
      <w:r w:rsidRPr="005D5BD7">
        <w:rPr>
          <w:color w:val="000000"/>
          <w:lang w:val="en-IN"/>
        </w:rPr>
        <w:t xml:space="preserve">                                                                          Signature</w:t>
      </w:r>
    </w:p>
    <w:p w:rsidR="00AA2FCF" w:rsidRPr="005D5BD7" w:rsidRDefault="00AA2FCF" w:rsidP="00AA2FCF">
      <w:pPr>
        <w:autoSpaceDE w:val="0"/>
        <w:autoSpaceDN w:val="0"/>
        <w:adjustRightInd w:val="0"/>
        <w:spacing w:line="360" w:lineRule="auto"/>
        <w:ind w:left="720"/>
        <w:jc w:val="both"/>
        <w:rPr>
          <w:color w:val="000000"/>
          <w:lang w:val="en-IN"/>
        </w:rPr>
      </w:pPr>
      <w:r w:rsidRPr="005D5BD7">
        <w:rPr>
          <w:color w:val="000000"/>
          <w:lang w:val="en-IN"/>
        </w:rPr>
        <w:t xml:space="preserve">                                                             </w:t>
      </w:r>
      <w:r w:rsidRPr="005D5BD7">
        <w:rPr>
          <w:color w:val="000000"/>
          <w:lang w:val="en-IN"/>
        </w:rPr>
        <w:tab/>
      </w:r>
      <w:r w:rsidRPr="005D5BD7">
        <w:rPr>
          <w:color w:val="000000"/>
          <w:lang w:val="en-IN"/>
        </w:rPr>
        <w:tab/>
        <w:t>Name of the candidate:</w:t>
      </w:r>
    </w:p>
    <w:p w:rsidR="00AA2FCF" w:rsidRPr="005D5BD7" w:rsidRDefault="00AA2FCF" w:rsidP="00AA2FCF">
      <w:pPr>
        <w:autoSpaceDE w:val="0"/>
        <w:autoSpaceDN w:val="0"/>
        <w:adjustRightInd w:val="0"/>
        <w:spacing w:line="360" w:lineRule="auto"/>
        <w:ind w:left="720"/>
        <w:jc w:val="both"/>
        <w:rPr>
          <w:color w:val="000000"/>
          <w:lang w:val="en-IN"/>
        </w:rPr>
      </w:pPr>
    </w:p>
    <w:p w:rsidR="00AA2FCF" w:rsidRPr="005D5BD7" w:rsidRDefault="00AA2FCF" w:rsidP="00AA2FCF">
      <w:pPr>
        <w:autoSpaceDE w:val="0"/>
        <w:autoSpaceDN w:val="0"/>
        <w:adjustRightInd w:val="0"/>
        <w:spacing w:line="360" w:lineRule="auto"/>
        <w:ind w:left="5040" w:firstLine="720"/>
        <w:jc w:val="both"/>
        <w:rPr>
          <w:color w:val="000000"/>
          <w:lang w:val="en-IN"/>
        </w:rPr>
      </w:pPr>
      <w:r w:rsidRPr="005D5BD7">
        <w:rPr>
          <w:color w:val="000000"/>
          <w:lang w:val="en-IN"/>
        </w:rPr>
        <w:t xml:space="preserve"> Registration No. </w:t>
      </w:r>
    </w:p>
    <w:p w:rsidR="00AA2FCF" w:rsidRPr="005D5BD7" w:rsidRDefault="00AA2FCF" w:rsidP="00AA2FCF">
      <w:pPr>
        <w:autoSpaceDE w:val="0"/>
        <w:autoSpaceDN w:val="0"/>
        <w:adjustRightInd w:val="0"/>
        <w:spacing w:line="360" w:lineRule="auto"/>
        <w:ind w:left="720"/>
        <w:jc w:val="both"/>
        <w:rPr>
          <w:color w:val="000000"/>
          <w:lang w:val="en-IN"/>
        </w:rPr>
      </w:pPr>
      <w:r w:rsidRPr="005D5BD7">
        <w:rPr>
          <w:color w:val="000000"/>
          <w:lang w:val="en-IN"/>
        </w:rPr>
        <w:t xml:space="preserve">  </w:t>
      </w:r>
    </w:p>
    <w:p w:rsidR="00AA2FCF" w:rsidRPr="005D5BD7" w:rsidRDefault="00AA2FCF" w:rsidP="00AA2FCF">
      <w:pPr>
        <w:autoSpaceDE w:val="0"/>
        <w:autoSpaceDN w:val="0"/>
        <w:adjustRightInd w:val="0"/>
        <w:spacing w:line="360" w:lineRule="auto"/>
        <w:ind w:left="720"/>
        <w:jc w:val="both"/>
        <w:rPr>
          <w:color w:val="000000"/>
          <w:lang w:val="en-IN"/>
        </w:rPr>
      </w:pPr>
      <w:r w:rsidRPr="005D5BD7">
        <w:rPr>
          <w:color w:val="000000"/>
          <w:lang w:val="en-IN"/>
        </w:rPr>
        <w:t xml:space="preserve">Place: </w:t>
      </w:r>
    </w:p>
    <w:p w:rsidR="00AA2FCF" w:rsidRPr="005D5BD7" w:rsidRDefault="00AA2FCF" w:rsidP="00AA2FCF">
      <w:pPr>
        <w:autoSpaceDE w:val="0"/>
        <w:autoSpaceDN w:val="0"/>
        <w:adjustRightInd w:val="0"/>
        <w:spacing w:line="360" w:lineRule="auto"/>
        <w:ind w:left="720"/>
        <w:jc w:val="both"/>
        <w:rPr>
          <w:color w:val="000000"/>
          <w:lang w:val="en-IN"/>
        </w:rPr>
      </w:pPr>
      <w:r w:rsidRPr="005D5BD7">
        <w:rPr>
          <w:color w:val="000000"/>
          <w:lang w:val="en-IN"/>
        </w:rPr>
        <w:t xml:space="preserve">Date: </w:t>
      </w:r>
    </w:p>
    <w:p w:rsidR="00AA2FCF" w:rsidRPr="005D5BD7" w:rsidRDefault="00AA2FCF" w:rsidP="00AA2FCF">
      <w:pPr>
        <w:autoSpaceDE w:val="0"/>
        <w:autoSpaceDN w:val="0"/>
        <w:adjustRightInd w:val="0"/>
        <w:spacing w:line="360" w:lineRule="auto"/>
        <w:ind w:left="720"/>
        <w:jc w:val="both"/>
        <w:rPr>
          <w:bCs/>
          <w:color w:val="000000"/>
          <w:lang w:val="en-IN"/>
        </w:rPr>
      </w:pPr>
    </w:p>
    <w:p w:rsidR="00AA2FCF" w:rsidRPr="005D5BD7" w:rsidRDefault="00AA2FCF" w:rsidP="00AA2FCF">
      <w:pPr>
        <w:autoSpaceDE w:val="0"/>
        <w:autoSpaceDN w:val="0"/>
        <w:adjustRightInd w:val="0"/>
        <w:spacing w:line="360" w:lineRule="auto"/>
        <w:ind w:left="720"/>
        <w:jc w:val="both"/>
        <w:rPr>
          <w:color w:val="000000"/>
          <w:lang w:val="en-IN"/>
        </w:rPr>
      </w:pPr>
      <w:r w:rsidRPr="005D5BD7">
        <w:rPr>
          <w:b/>
          <w:bCs/>
          <w:color w:val="000000"/>
          <w:lang w:val="en-IN"/>
        </w:rPr>
        <w:t xml:space="preserve"> </w:t>
      </w:r>
    </w:p>
    <w:p w:rsidR="00AA2FCF" w:rsidRPr="005D5BD7" w:rsidRDefault="00AA2FCF" w:rsidP="00AA2FCF">
      <w:pPr>
        <w:autoSpaceDE w:val="0"/>
        <w:autoSpaceDN w:val="0"/>
        <w:adjustRightInd w:val="0"/>
        <w:spacing w:line="360" w:lineRule="auto"/>
        <w:ind w:left="720"/>
        <w:jc w:val="both"/>
        <w:rPr>
          <w:b/>
          <w:bCs/>
          <w:color w:val="000000"/>
          <w:lang w:val="en-IN"/>
        </w:rPr>
      </w:pPr>
    </w:p>
    <w:p w:rsidR="00AA2FCF" w:rsidRPr="005D5BD7" w:rsidRDefault="00AA2FCF" w:rsidP="00AA2FCF">
      <w:pPr>
        <w:autoSpaceDE w:val="0"/>
        <w:autoSpaceDN w:val="0"/>
        <w:adjustRightInd w:val="0"/>
        <w:spacing w:line="360" w:lineRule="auto"/>
        <w:ind w:left="720"/>
        <w:jc w:val="both"/>
        <w:rPr>
          <w:b/>
          <w:bCs/>
          <w:color w:val="000000"/>
          <w:lang w:val="en-IN"/>
        </w:rPr>
      </w:pPr>
    </w:p>
    <w:p w:rsidR="00AA2FCF" w:rsidRPr="005D5BD7" w:rsidRDefault="00AA2FCF" w:rsidP="00AA2FCF">
      <w:pPr>
        <w:autoSpaceDE w:val="0"/>
        <w:autoSpaceDN w:val="0"/>
        <w:adjustRightInd w:val="0"/>
        <w:spacing w:line="360" w:lineRule="auto"/>
        <w:ind w:left="720"/>
        <w:jc w:val="both"/>
        <w:rPr>
          <w:b/>
          <w:bCs/>
          <w:color w:val="000000"/>
          <w:lang w:val="en-IN"/>
        </w:rPr>
      </w:pPr>
      <w:r w:rsidRPr="005D5BD7">
        <w:rPr>
          <w:b/>
          <w:bCs/>
          <w:color w:val="000000"/>
          <w:lang w:val="en-IN"/>
        </w:rPr>
        <w:t>Examples of a few broad areas for Dissertation (List is indicative, not exhaustive)</w:t>
      </w:r>
    </w:p>
    <w:p w:rsidR="00AA2FCF" w:rsidRPr="005D5BD7" w:rsidRDefault="00AA2FCF" w:rsidP="00AA2FCF">
      <w:pPr>
        <w:autoSpaceDE w:val="0"/>
        <w:autoSpaceDN w:val="0"/>
        <w:adjustRightInd w:val="0"/>
        <w:spacing w:line="360" w:lineRule="auto"/>
        <w:ind w:left="720"/>
        <w:jc w:val="both"/>
        <w:rPr>
          <w:b/>
          <w:bCs/>
          <w:color w:val="000000"/>
          <w:lang w:val="en-IN"/>
        </w:rPr>
      </w:pPr>
    </w:p>
    <w:p w:rsidR="00AA2FCF" w:rsidRPr="005D5BD7" w:rsidRDefault="00AA2FCF" w:rsidP="00DC71EB">
      <w:pPr>
        <w:numPr>
          <w:ilvl w:val="0"/>
          <w:numId w:val="37"/>
        </w:numPr>
        <w:autoSpaceDE w:val="0"/>
        <w:autoSpaceDN w:val="0"/>
        <w:adjustRightInd w:val="0"/>
        <w:spacing w:line="360" w:lineRule="auto"/>
        <w:jc w:val="both"/>
        <w:rPr>
          <w:bCs/>
          <w:color w:val="000000"/>
          <w:lang w:val="en-IN"/>
        </w:rPr>
      </w:pPr>
      <w:r w:rsidRPr="005D5BD7">
        <w:rPr>
          <w:bCs/>
          <w:color w:val="000000"/>
          <w:lang w:val="en-IN"/>
        </w:rPr>
        <w:t xml:space="preserve">Any topic concerning local economic /entrepreneurial issues / </w:t>
      </w:r>
      <w:r w:rsidRPr="005D5BD7">
        <w:rPr>
          <w:b/>
          <w:bCs/>
          <w:color w:val="000000"/>
          <w:lang w:val="en-IN"/>
        </w:rPr>
        <w:t>New Business Proposal</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IFRS and Indian Accounting Standard – Opportunities &amp; Challenges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Revised Schedule VI</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Credit Rating</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Risk Management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Credit Risk Management in Banks: Opportunities &amp; Challenges.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Subprime Meltdown and its after effect with case study from Indian Industry.</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Corporate Frauds/ White Collar Frauds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Financial Inclusion</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Micro-finance Institutions in </w:t>
      </w:r>
      <w:smartTag w:uri="urn:schemas-microsoft-com:office:smarttags" w:element="country-region">
        <w:smartTag w:uri="urn:schemas-microsoft-com:office:smarttags" w:element="place">
          <w:r w:rsidRPr="005D5BD7">
            <w:rPr>
              <w:color w:val="000000"/>
            </w:rPr>
            <w:t>India</w:t>
          </w:r>
        </w:smartTag>
      </w:smartTag>
      <w:r w:rsidRPr="005D5BD7">
        <w:rPr>
          <w:color w:val="000000"/>
        </w:rPr>
        <w: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Carbon Credit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Direct Tax Code (DTC)</w:t>
      </w:r>
    </w:p>
    <w:p w:rsidR="00AA2FCF" w:rsidRPr="005D5BD7" w:rsidRDefault="00AA2FCF" w:rsidP="00DC71EB">
      <w:pPr>
        <w:numPr>
          <w:ilvl w:val="0"/>
          <w:numId w:val="36"/>
        </w:numPr>
        <w:autoSpaceDE w:val="0"/>
        <w:autoSpaceDN w:val="0"/>
        <w:adjustRightInd w:val="0"/>
        <w:spacing w:line="360" w:lineRule="auto"/>
        <w:jc w:val="both"/>
        <w:rPr>
          <w:color w:val="000000"/>
        </w:rPr>
      </w:pPr>
      <w:r w:rsidRPr="005D5BD7">
        <w:rPr>
          <w:color w:val="000000"/>
        </w:rPr>
        <w:t>Goods and Service Tax (GST)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Role of MSMEs in the Indian Economic Development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Public Sector Undertakings and Indian Economic Development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Business &amp; Government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 xml:space="preserve">Corporate Social Responsibilities </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Corporate Governance</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lastRenderedPageBreak/>
        <w:t>Financial Sector Reforms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On-line Banking</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NPA Management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Business Process Outsourcing</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Capital Market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Environmental Accounting</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Environmental Management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Financial Statement Analysis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Performance Analysis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Working Capital Management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Cash Management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Debtors Management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Inventory Management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Mergers &amp; Acquisitions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lang w:val="en-IN"/>
        </w:rPr>
        <w:t>e-Commerce</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Study on Aviation Sector in </w:t>
      </w:r>
      <w:smartTag w:uri="urn:schemas-microsoft-com:office:smarttags" w:element="country-region">
        <w:smartTag w:uri="urn:schemas-microsoft-com:office:smarttags" w:element="place">
          <w:r w:rsidRPr="005D5BD7">
            <w:rPr>
              <w:color w:val="000000"/>
            </w:rPr>
            <w:t>India</w:t>
          </w:r>
        </w:smartTag>
      </w:smartTag>
      <w:r w:rsidRPr="005D5BD7">
        <w:rPr>
          <w:color w:val="000000"/>
        </w:rPr>
        <w:t>.</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Venture Capital</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Equity Linked Savings Scheme</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Insurance Industry in </w:t>
      </w:r>
      <w:smartTag w:uri="urn:schemas-microsoft-com:office:smarttags" w:element="country-region">
        <w:smartTag w:uri="urn:schemas-microsoft-com:office:smarttags" w:element="place">
          <w:r w:rsidRPr="005D5BD7">
            <w:rPr>
              <w:color w:val="000000"/>
            </w:rPr>
            <w:t>India</w:t>
          </w:r>
        </w:smartTag>
      </w:smartTag>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Analysis of Mutual Funds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Study of Non-Performing Assets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Risk and Return Analysis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Commercialization of Sports in India.</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The Sub-Prime Crisis.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Rural and Agricultural Banking</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Marketing Strategy of different companies for their different products </w:t>
      </w:r>
    </w:p>
    <w:p w:rsidR="00D27201" w:rsidRPr="005D5BD7" w:rsidRDefault="00D27201" w:rsidP="00DC71EB">
      <w:pPr>
        <w:numPr>
          <w:ilvl w:val="0"/>
          <w:numId w:val="36"/>
        </w:numPr>
        <w:autoSpaceDE w:val="0"/>
        <w:autoSpaceDN w:val="0"/>
        <w:adjustRightInd w:val="0"/>
        <w:spacing w:line="360" w:lineRule="auto"/>
        <w:jc w:val="both"/>
        <w:rPr>
          <w:color w:val="000000"/>
          <w:lang w:val="en-IN"/>
        </w:rPr>
      </w:pP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and  Promotional Strategies </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Market Research </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Study on the Market Awareness of Intellectual Property</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Preservation &amp; Storage of Agricultural Products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Marketing Strategy of Ball/ Gel Pens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Brand Repositioning</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Customer Relationship Management </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Sales &amp; Distribution Management </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Customer Awareness </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lastRenderedPageBreak/>
        <w:t>Industrial Marketing Vs. Consumer</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Study of Consumer Behaviour </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Is attractive packaging really a necessity or an eyewash?” A study on packaging of some selected companies-</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Consumer Behaviour </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After Sales Service and Customer Satisfaction </w:t>
      </w:r>
    </w:p>
    <w:p w:rsidR="00AA2FCF" w:rsidRPr="005D5BD7" w:rsidRDefault="00AA2FCF" w:rsidP="00DC71EB">
      <w:pPr>
        <w:numPr>
          <w:ilvl w:val="0"/>
          <w:numId w:val="36"/>
        </w:numPr>
        <w:autoSpaceDE w:val="0"/>
        <w:autoSpaceDN w:val="0"/>
        <w:adjustRightInd w:val="0"/>
        <w:spacing w:line="360" w:lineRule="auto"/>
        <w:jc w:val="both"/>
        <w:rPr>
          <w:color w:val="000000"/>
          <w:lang w:val="en-IN"/>
        </w:rPr>
      </w:pPr>
      <w:r w:rsidRPr="005D5BD7">
        <w:rPr>
          <w:color w:val="000000"/>
        </w:rPr>
        <w:t xml:space="preserve">Effectiveness of Advertising </w:t>
      </w:r>
    </w:p>
    <w:p w:rsidR="00AA2FCF" w:rsidRPr="005D5BD7" w:rsidRDefault="00AA2FCF" w:rsidP="00DC71EB">
      <w:pPr>
        <w:numPr>
          <w:ilvl w:val="0"/>
          <w:numId w:val="36"/>
        </w:numPr>
        <w:autoSpaceDE w:val="0"/>
        <w:autoSpaceDN w:val="0"/>
        <w:adjustRightInd w:val="0"/>
        <w:spacing w:line="360" w:lineRule="auto"/>
        <w:jc w:val="both"/>
        <w:rPr>
          <w:color w:val="000000"/>
        </w:rPr>
      </w:pPr>
      <w:r w:rsidRPr="005D5BD7">
        <w:rPr>
          <w:color w:val="000000"/>
        </w:rPr>
        <w:t>Direct Marketing &amp; Networking</w:t>
      </w:r>
    </w:p>
    <w:p w:rsidR="00AA2FCF" w:rsidRPr="005D5BD7" w:rsidRDefault="00AA2FCF">
      <w:pPr>
        <w:spacing w:after="200" w:line="276" w:lineRule="auto"/>
        <w:rPr>
          <w:b/>
          <w:bCs/>
          <w:sz w:val="28"/>
          <w:szCs w:val="28"/>
        </w:rPr>
      </w:pPr>
      <w:r w:rsidRPr="005D5BD7">
        <w:rPr>
          <w:b/>
          <w:bCs/>
          <w:sz w:val="28"/>
          <w:szCs w:val="28"/>
        </w:rPr>
        <w:br w:type="page"/>
      </w:r>
    </w:p>
    <w:p w:rsidR="00C41BAF" w:rsidRPr="005D5BD7" w:rsidRDefault="00C41BAF" w:rsidP="00C41BAF">
      <w:pPr>
        <w:spacing w:after="200" w:line="276" w:lineRule="auto"/>
        <w:rPr>
          <w:b/>
          <w:bCs/>
          <w:sz w:val="28"/>
          <w:szCs w:val="28"/>
        </w:rPr>
      </w:pPr>
    </w:p>
    <w:p w:rsidR="00C41BAF" w:rsidRPr="005D5BD7" w:rsidRDefault="00C41BAF" w:rsidP="00C7489C">
      <w:pPr>
        <w:widowControl w:val="0"/>
        <w:autoSpaceDE w:val="0"/>
        <w:autoSpaceDN w:val="0"/>
        <w:adjustRightInd w:val="0"/>
        <w:ind w:left="1840"/>
        <w:rPr>
          <w:b/>
          <w:bCs/>
          <w:sz w:val="28"/>
          <w:szCs w:val="28"/>
        </w:rPr>
      </w:pPr>
      <w:r w:rsidRPr="005D5BD7">
        <w:rPr>
          <w:b/>
          <w:bCs/>
          <w:sz w:val="28"/>
          <w:szCs w:val="28"/>
        </w:rPr>
        <w:t>ADVANCED ACCOUNTS</w:t>
      </w:r>
    </w:p>
    <w:p w:rsidR="00C41BAF" w:rsidRPr="005D5BD7" w:rsidRDefault="00C41BAF" w:rsidP="00C41BAF">
      <w:pPr>
        <w:widowControl w:val="0"/>
        <w:autoSpaceDE w:val="0"/>
        <w:autoSpaceDN w:val="0"/>
        <w:adjustRightInd w:val="0"/>
        <w:ind w:left="1840"/>
        <w:rPr>
          <w:b/>
          <w:bCs/>
          <w:sz w:val="32"/>
          <w:szCs w:val="32"/>
        </w:rPr>
      </w:pPr>
    </w:p>
    <w:p w:rsidR="00C41BAF" w:rsidRPr="005D5BD7" w:rsidRDefault="00C41BAF" w:rsidP="00C41BAF">
      <w:pPr>
        <w:widowControl w:val="0"/>
        <w:autoSpaceDE w:val="0"/>
        <w:autoSpaceDN w:val="0"/>
        <w:adjustRightInd w:val="0"/>
        <w:rPr>
          <w:b/>
          <w:bCs/>
        </w:rPr>
      </w:pPr>
      <w:r w:rsidRPr="005D5BD7">
        <w:rPr>
          <w:b/>
          <w:bCs/>
        </w:rPr>
        <w:t xml:space="preserve">Course Code:  COM2602                                                              </w:t>
      </w:r>
      <w:r w:rsidR="006C3009">
        <w:rPr>
          <w:b/>
          <w:bCs/>
        </w:rPr>
        <w:t xml:space="preserve">                Credit Units: 04</w:t>
      </w:r>
    </w:p>
    <w:p w:rsidR="00C41BAF" w:rsidRPr="005D5BD7" w:rsidRDefault="00C41BAF" w:rsidP="00C41BAF">
      <w:pPr>
        <w:widowControl w:val="0"/>
        <w:autoSpaceDE w:val="0"/>
        <w:autoSpaceDN w:val="0"/>
        <w:adjustRightInd w:val="0"/>
        <w:rPr>
          <w:b/>
          <w:bCs/>
        </w:rPr>
      </w:pPr>
      <w:r w:rsidRPr="005D5BD7">
        <w:rPr>
          <w:b/>
          <w:bCs/>
        </w:rPr>
        <w:t>Course Objectives:</w:t>
      </w:r>
    </w:p>
    <w:p w:rsidR="00C41BAF" w:rsidRPr="005D5BD7" w:rsidRDefault="00C41BAF" w:rsidP="00C41BAF">
      <w:pPr>
        <w:widowControl w:val="0"/>
        <w:autoSpaceDE w:val="0"/>
        <w:autoSpaceDN w:val="0"/>
        <w:adjustRightInd w:val="0"/>
        <w:rPr>
          <w:b/>
          <w:bCs/>
        </w:rPr>
      </w:pPr>
    </w:p>
    <w:p w:rsidR="00C41BAF" w:rsidRPr="005D5BD7" w:rsidRDefault="00C41BAF" w:rsidP="00C41BAF">
      <w:pPr>
        <w:widowControl w:val="0"/>
        <w:autoSpaceDE w:val="0"/>
        <w:autoSpaceDN w:val="0"/>
        <w:adjustRightInd w:val="0"/>
        <w:rPr>
          <w:b/>
          <w:bCs/>
        </w:rPr>
      </w:pPr>
      <w:r w:rsidRPr="005D5BD7">
        <w:rPr>
          <w:b/>
          <w:bCs/>
        </w:rPr>
        <w:t xml:space="preserve">Module I- </w:t>
      </w:r>
    </w:p>
    <w:p w:rsidR="00C41BAF" w:rsidRPr="005D5BD7" w:rsidRDefault="00C41BAF" w:rsidP="00C41BAF">
      <w:pPr>
        <w:widowControl w:val="0"/>
        <w:autoSpaceDE w:val="0"/>
        <w:autoSpaceDN w:val="0"/>
        <w:adjustRightInd w:val="0"/>
        <w:jc w:val="both"/>
        <w:rPr>
          <w:bCs/>
        </w:rPr>
      </w:pPr>
      <w:r w:rsidRPr="005D5BD7">
        <w:rPr>
          <w:bCs/>
        </w:rPr>
        <w:t>Valuation of Assets: Inventories, Goodwill, Shares and Business, (AS-26).</w:t>
      </w:r>
    </w:p>
    <w:p w:rsidR="00C41BAF" w:rsidRPr="005D5BD7" w:rsidRDefault="00C41BAF" w:rsidP="00C41BAF">
      <w:pPr>
        <w:widowControl w:val="0"/>
        <w:autoSpaceDE w:val="0"/>
        <w:autoSpaceDN w:val="0"/>
        <w:adjustRightInd w:val="0"/>
        <w:jc w:val="both"/>
        <w:rPr>
          <w:bCs/>
        </w:rPr>
      </w:pPr>
    </w:p>
    <w:p w:rsidR="00C41BAF" w:rsidRPr="005D5BD7" w:rsidRDefault="00C41BAF" w:rsidP="00C41BAF">
      <w:pPr>
        <w:widowControl w:val="0"/>
        <w:autoSpaceDE w:val="0"/>
        <w:autoSpaceDN w:val="0"/>
        <w:adjustRightInd w:val="0"/>
        <w:jc w:val="both"/>
        <w:rPr>
          <w:b/>
          <w:bCs/>
        </w:rPr>
      </w:pPr>
      <w:r w:rsidRPr="005D5BD7">
        <w:rPr>
          <w:b/>
          <w:bCs/>
        </w:rPr>
        <w:t xml:space="preserve">Module II- </w:t>
      </w:r>
    </w:p>
    <w:p w:rsidR="00C41BAF" w:rsidRPr="005D5BD7" w:rsidRDefault="00C41BAF" w:rsidP="00C41BAF">
      <w:pPr>
        <w:widowControl w:val="0"/>
        <w:autoSpaceDE w:val="0"/>
        <w:autoSpaceDN w:val="0"/>
        <w:adjustRightInd w:val="0"/>
        <w:jc w:val="both"/>
        <w:rPr>
          <w:bCs/>
        </w:rPr>
      </w:pPr>
      <w:r w:rsidRPr="005D5BD7">
        <w:rPr>
          <w:bCs/>
        </w:rPr>
        <w:t>Investment Accounts: Accounting Standard 13, Accounting for Financial asset and Instrument.</w:t>
      </w:r>
    </w:p>
    <w:p w:rsidR="00C41BAF" w:rsidRPr="005D5BD7" w:rsidRDefault="00C41BAF" w:rsidP="00C41BAF">
      <w:pPr>
        <w:widowControl w:val="0"/>
        <w:autoSpaceDE w:val="0"/>
        <w:autoSpaceDN w:val="0"/>
        <w:adjustRightInd w:val="0"/>
        <w:jc w:val="both"/>
        <w:rPr>
          <w:bCs/>
        </w:rPr>
      </w:pPr>
    </w:p>
    <w:p w:rsidR="00C41BAF" w:rsidRPr="005D5BD7" w:rsidRDefault="00C41BAF" w:rsidP="00C41BAF">
      <w:pPr>
        <w:widowControl w:val="0"/>
        <w:autoSpaceDE w:val="0"/>
        <w:autoSpaceDN w:val="0"/>
        <w:adjustRightInd w:val="0"/>
        <w:jc w:val="both"/>
        <w:rPr>
          <w:b/>
          <w:bCs/>
        </w:rPr>
      </w:pPr>
      <w:r w:rsidRPr="005D5BD7">
        <w:rPr>
          <w:b/>
          <w:bCs/>
        </w:rPr>
        <w:t xml:space="preserve">Module III- </w:t>
      </w:r>
    </w:p>
    <w:p w:rsidR="00C41BAF" w:rsidRPr="005D5BD7" w:rsidRDefault="00C41BAF" w:rsidP="00C41BAF">
      <w:pPr>
        <w:widowControl w:val="0"/>
        <w:autoSpaceDE w:val="0"/>
        <w:autoSpaceDN w:val="0"/>
        <w:adjustRightInd w:val="0"/>
        <w:jc w:val="both"/>
        <w:rPr>
          <w:bCs/>
        </w:rPr>
      </w:pPr>
      <w:r w:rsidRPr="005D5BD7">
        <w:rPr>
          <w:bCs/>
        </w:rPr>
        <w:t>Agricultural Farm Accounting, Hotel Accounting, Accounting for inflation.</w:t>
      </w:r>
    </w:p>
    <w:p w:rsidR="00C41BAF" w:rsidRPr="005D5BD7" w:rsidRDefault="00C41BAF" w:rsidP="00C41BAF">
      <w:pPr>
        <w:widowControl w:val="0"/>
        <w:autoSpaceDE w:val="0"/>
        <w:autoSpaceDN w:val="0"/>
        <w:adjustRightInd w:val="0"/>
        <w:jc w:val="both"/>
        <w:rPr>
          <w:bCs/>
        </w:rPr>
      </w:pPr>
    </w:p>
    <w:p w:rsidR="00C41BAF" w:rsidRPr="005D5BD7" w:rsidRDefault="00C41BAF" w:rsidP="00C41BAF">
      <w:pPr>
        <w:widowControl w:val="0"/>
        <w:autoSpaceDE w:val="0"/>
        <w:autoSpaceDN w:val="0"/>
        <w:adjustRightInd w:val="0"/>
        <w:jc w:val="both"/>
        <w:rPr>
          <w:b/>
          <w:bCs/>
        </w:rPr>
      </w:pPr>
      <w:r w:rsidRPr="005D5BD7">
        <w:rPr>
          <w:b/>
          <w:bCs/>
        </w:rPr>
        <w:t xml:space="preserve">Module IV- </w:t>
      </w:r>
    </w:p>
    <w:p w:rsidR="00C41BAF" w:rsidRPr="005D5BD7" w:rsidRDefault="00C41BAF" w:rsidP="00C41BAF">
      <w:pPr>
        <w:widowControl w:val="0"/>
        <w:autoSpaceDE w:val="0"/>
        <w:autoSpaceDN w:val="0"/>
        <w:adjustRightInd w:val="0"/>
        <w:rPr>
          <w:bCs/>
        </w:rPr>
      </w:pPr>
      <w:r w:rsidRPr="005D5BD7">
        <w:rPr>
          <w:bCs/>
        </w:rPr>
        <w:t>Fund Based Accounting, Introduction to Government Accounting, Corporate Social Accounting and Environmental Accounting.</w:t>
      </w:r>
    </w:p>
    <w:p w:rsidR="00C41BAF" w:rsidRPr="005D5BD7" w:rsidRDefault="00C41BAF" w:rsidP="00C41BAF">
      <w:pPr>
        <w:widowControl w:val="0"/>
        <w:autoSpaceDE w:val="0"/>
        <w:autoSpaceDN w:val="0"/>
        <w:adjustRightInd w:val="0"/>
        <w:rPr>
          <w:bCs/>
        </w:rPr>
      </w:pPr>
    </w:p>
    <w:p w:rsidR="00C41BAF" w:rsidRPr="005D5BD7" w:rsidRDefault="00C41BAF" w:rsidP="00C41BAF">
      <w:pPr>
        <w:widowControl w:val="0"/>
        <w:autoSpaceDE w:val="0"/>
        <w:autoSpaceDN w:val="0"/>
        <w:adjustRightInd w:val="0"/>
        <w:rPr>
          <w:b/>
          <w:bCs/>
        </w:rPr>
      </w:pPr>
      <w:r w:rsidRPr="005D5BD7">
        <w:rPr>
          <w:b/>
          <w:bCs/>
        </w:rPr>
        <w:t xml:space="preserve">Module V- </w:t>
      </w:r>
    </w:p>
    <w:p w:rsidR="00C41BAF" w:rsidRDefault="00C41BAF" w:rsidP="00C41BAF">
      <w:pPr>
        <w:widowControl w:val="0"/>
        <w:autoSpaceDE w:val="0"/>
        <w:autoSpaceDN w:val="0"/>
        <w:adjustRightInd w:val="0"/>
        <w:rPr>
          <w:bCs/>
        </w:rPr>
      </w:pPr>
      <w:r w:rsidRPr="005D5BD7">
        <w:rPr>
          <w:bCs/>
        </w:rPr>
        <w:t xml:space="preserve">Value Added Statement, Economic Value Added (EVA) Statement, Human Resource </w:t>
      </w:r>
      <w:r w:rsidRPr="008067A1">
        <w:rPr>
          <w:bCs/>
        </w:rPr>
        <w:t>Accounting.</w:t>
      </w:r>
    </w:p>
    <w:p w:rsidR="00C41BAF" w:rsidRPr="008067A1" w:rsidRDefault="00C41BAF" w:rsidP="00C41BAF">
      <w:pPr>
        <w:widowControl w:val="0"/>
        <w:autoSpaceDE w:val="0"/>
        <w:autoSpaceDN w:val="0"/>
        <w:adjustRightInd w:val="0"/>
        <w:rPr>
          <w:bCs/>
        </w:rPr>
      </w:pPr>
    </w:p>
    <w:p w:rsidR="00C41BAF" w:rsidRPr="00614ACA" w:rsidRDefault="00C41BAF" w:rsidP="00C41BAF">
      <w:pPr>
        <w:jc w:val="both"/>
        <w:rPr>
          <w:b/>
        </w:rPr>
      </w:pPr>
      <w:r w:rsidRPr="00614ACA">
        <w:rPr>
          <w:b/>
        </w:rPr>
        <w:t>Examination Scheme:</w:t>
      </w:r>
    </w:p>
    <w:p w:rsidR="00C41BAF" w:rsidRPr="00614ACA" w:rsidRDefault="00C41BAF" w:rsidP="00C41BAF">
      <w:pPr>
        <w:jc w:val="both"/>
        <w:rPr>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1418"/>
        <w:gridCol w:w="1559"/>
        <w:gridCol w:w="1701"/>
        <w:gridCol w:w="1276"/>
        <w:gridCol w:w="1093"/>
      </w:tblGrid>
      <w:tr w:rsidR="00AA2756" w:rsidTr="000810CE">
        <w:trPr>
          <w:trHeight w:val="422"/>
        </w:trPr>
        <w:tc>
          <w:tcPr>
            <w:tcW w:w="1809" w:type="dxa"/>
          </w:tcPr>
          <w:p w:rsidR="006A75B6" w:rsidRPr="000810CE" w:rsidRDefault="006A75B6" w:rsidP="000810CE">
            <w:pPr>
              <w:jc w:val="both"/>
              <w:rPr>
                <w:b/>
              </w:rPr>
            </w:pPr>
            <w:r w:rsidRPr="000810CE">
              <w:rPr>
                <w:b/>
              </w:rPr>
              <w:t>Components</w:t>
            </w:r>
          </w:p>
        </w:tc>
        <w:tc>
          <w:tcPr>
            <w:tcW w:w="1418" w:type="dxa"/>
          </w:tcPr>
          <w:p w:rsidR="006A75B6" w:rsidRPr="000810CE" w:rsidRDefault="006A75B6" w:rsidP="00AA2756">
            <w:pPr>
              <w:rPr>
                <w:b/>
              </w:rPr>
            </w:pPr>
            <w:r w:rsidRPr="000810CE">
              <w:rPr>
                <w:b/>
              </w:rPr>
              <w:t>A</w:t>
            </w:r>
          </w:p>
        </w:tc>
        <w:tc>
          <w:tcPr>
            <w:tcW w:w="1559" w:type="dxa"/>
          </w:tcPr>
          <w:p w:rsidR="006A75B6" w:rsidRPr="000810CE" w:rsidRDefault="006A75B6" w:rsidP="00AA2756">
            <w:pPr>
              <w:rPr>
                <w:b/>
              </w:rPr>
            </w:pPr>
            <w:r w:rsidRPr="000810CE">
              <w:rPr>
                <w:b/>
              </w:rPr>
              <w:t>P</w:t>
            </w:r>
          </w:p>
        </w:tc>
        <w:tc>
          <w:tcPr>
            <w:tcW w:w="1701" w:type="dxa"/>
          </w:tcPr>
          <w:p w:rsidR="006A75B6" w:rsidRPr="000810CE" w:rsidRDefault="006A75B6" w:rsidP="00AA2756">
            <w:pPr>
              <w:rPr>
                <w:b/>
              </w:rPr>
            </w:pPr>
            <w:r w:rsidRPr="000810CE">
              <w:rPr>
                <w:b/>
              </w:rPr>
              <w:t>HA</w:t>
            </w:r>
          </w:p>
        </w:tc>
        <w:tc>
          <w:tcPr>
            <w:tcW w:w="1276" w:type="dxa"/>
          </w:tcPr>
          <w:p w:rsidR="006A75B6" w:rsidRPr="000810CE" w:rsidRDefault="006A75B6" w:rsidP="00AA2756">
            <w:pPr>
              <w:rPr>
                <w:b/>
              </w:rPr>
            </w:pPr>
            <w:r w:rsidRPr="000810CE">
              <w:rPr>
                <w:b/>
              </w:rPr>
              <w:t>CT</w:t>
            </w:r>
          </w:p>
        </w:tc>
        <w:tc>
          <w:tcPr>
            <w:tcW w:w="1093" w:type="dxa"/>
          </w:tcPr>
          <w:p w:rsidR="006A75B6" w:rsidRPr="000810CE" w:rsidRDefault="006A75B6" w:rsidP="00AA2756">
            <w:pPr>
              <w:rPr>
                <w:b/>
              </w:rPr>
            </w:pPr>
            <w:r w:rsidRPr="000810CE">
              <w:rPr>
                <w:b/>
              </w:rPr>
              <w:t>EE</w:t>
            </w:r>
          </w:p>
        </w:tc>
      </w:tr>
      <w:tr w:rsidR="00AA2756" w:rsidTr="000810CE">
        <w:tc>
          <w:tcPr>
            <w:tcW w:w="1809" w:type="dxa"/>
          </w:tcPr>
          <w:p w:rsidR="006A75B6" w:rsidRPr="000810CE" w:rsidRDefault="006A75B6" w:rsidP="000810CE">
            <w:pPr>
              <w:jc w:val="both"/>
              <w:rPr>
                <w:b/>
              </w:rPr>
            </w:pPr>
            <w:r w:rsidRPr="000810CE">
              <w:rPr>
                <w:b/>
              </w:rPr>
              <w:t>Weightage (%)</w:t>
            </w:r>
          </w:p>
        </w:tc>
        <w:tc>
          <w:tcPr>
            <w:tcW w:w="1418" w:type="dxa"/>
          </w:tcPr>
          <w:p w:rsidR="006A75B6" w:rsidRDefault="006A75B6" w:rsidP="00AA2756">
            <w:r>
              <w:t>5</w:t>
            </w:r>
          </w:p>
        </w:tc>
        <w:tc>
          <w:tcPr>
            <w:tcW w:w="1559" w:type="dxa"/>
          </w:tcPr>
          <w:p w:rsidR="006A75B6" w:rsidRDefault="006A75B6" w:rsidP="00AA2756">
            <w:r>
              <w:t>5</w:t>
            </w:r>
          </w:p>
        </w:tc>
        <w:tc>
          <w:tcPr>
            <w:tcW w:w="1701" w:type="dxa"/>
          </w:tcPr>
          <w:p w:rsidR="006A75B6" w:rsidRDefault="006A75B6" w:rsidP="00AA2756">
            <w:r>
              <w:t>5</w:t>
            </w:r>
          </w:p>
        </w:tc>
        <w:tc>
          <w:tcPr>
            <w:tcW w:w="1276" w:type="dxa"/>
          </w:tcPr>
          <w:p w:rsidR="006A75B6" w:rsidRDefault="006A75B6" w:rsidP="00AA2756">
            <w:r>
              <w:t>15</w:t>
            </w:r>
          </w:p>
        </w:tc>
        <w:tc>
          <w:tcPr>
            <w:tcW w:w="1093" w:type="dxa"/>
          </w:tcPr>
          <w:p w:rsidR="006A75B6" w:rsidRDefault="006A75B6" w:rsidP="00AA2756">
            <w:r>
              <w:t>70</w:t>
            </w:r>
          </w:p>
        </w:tc>
      </w:tr>
    </w:tbl>
    <w:p w:rsidR="006A75B6" w:rsidRDefault="006A75B6" w:rsidP="006A75B6">
      <w:r w:rsidRPr="00D275DC">
        <w:rPr>
          <w:b/>
        </w:rPr>
        <w:t>A</w:t>
      </w:r>
      <w:r>
        <w:t xml:space="preserve">-Attendance; </w:t>
      </w:r>
      <w:r w:rsidRPr="00D275DC">
        <w:rPr>
          <w:b/>
        </w:rPr>
        <w:t>P</w:t>
      </w:r>
      <w:r w:rsidR="00E95AA6">
        <w:t xml:space="preserve">- </w:t>
      </w:r>
      <w:r>
        <w:t>Project</w:t>
      </w:r>
      <w:r w:rsidR="00E95AA6">
        <w:t>/Seminar/Quiz/Viva</w:t>
      </w:r>
      <w:r>
        <w:t xml:space="preserve">; </w:t>
      </w:r>
      <w:r w:rsidRPr="00D275DC">
        <w:rPr>
          <w:b/>
        </w:rPr>
        <w:t>HA</w:t>
      </w:r>
      <w:r>
        <w:t xml:space="preserve">-Home Assignment; </w:t>
      </w:r>
      <w:r w:rsidRPr="00D275DC">
        <w:rPr>
          <w:b/>
        </w:rPr>
        <w:t>CT</w:t>
      </w:r>
      <w:r>
        <w:t xml:space="preserve">-Class Test; </w:t>
      </w:r>
      <w:r w:rsidRPr="00D275DC">
        <w:rPr>
          <w:b/>
        </w:rPr>
        <w:t>EE</w:t>
      </w:r>
      <w:r>
        <w:t>-End Semester Examination</w:t>
      </w:r>
    </w:p>
    <w:p w:rsidR="006A75B6" w:rsidRPr="005D5BD7" w:rsidRDefault="006A75B6" w:rsidP="006A75B6">
      <w:pPr>
        <w:jc w:val="both"/>
        <w:rPr>
          <w:b/>
          <w:sz w:val="16"/>
          <w:szCs w:val="16"/>
        </w:rPr>
      </w:pPr>
    </w:p>
    <w:p w:rsidR="00C41BAF" w:rsidRPr="00371E8A" w:rsidRDefault="00C41BAF" w:rsidP="00C41BAF">
      <w:pPr>
        <w:widowControl w:val="0"/>
        <w:autoSpaceDE w:val="0"/>
        <w:autoSpaceDN w:val="0"/>
        <w:adjustRightInd w:val="0"/>
        <w:jc w:val="both"/>
        <w:rPr>
          <w:b/>
          <w:bCs/>
        </w:rPr>
      </w:pPr>
    </w:p>
    <w:p w:rsidR="00C41BAF" w:rsidRDefault="00C41BAF" w:rsidP="00C41BAF">
      <w:pPr>
        <w:widowControl w:val="0"/>
        <w:autoSpaceDE w:val="0"/>
        <w:autoSpaceDN w:val="0"/>
        <w:adjustRightInd w:val="0"/>
        <w:jc w:val="both"/>
        <w:rPr>
          <w:bCs/>
        </w:rPr>
      </w:pPr>
    </w:p>
    <w:p w:rsidR="00C41BAF" w:rsidRPr="00371E8A" w:rsidRDefault="00C41BAF" w:rsidP="00C41BAF">
      <w:pPr>
        <w:widowControl w:val="0"/>
        <w:autoSpaceDE w:val="0"/>
        <w:autoSpaceDN w:val="0"/>
        <w:adjustRightInd w:val="0"/>
        <w:jc w:val="both"/>
        <w:rPr>
          <w:b/>
          <w:bCs/>
        </w:rPr>
      </w:pPr>
      <w:r w:rsidRPr="00371E8A">
        <w:rPr>
          <w:b/>
          <w:bCs/>
        </w:rPr>
        <w:t>Texts &amp; References:</w:t>
      </w:r>
    </w:p>
    <w:p w:rsidR="00C41BAF" w:rsidRPr="00371E8A" w:rsidRDefault="00C41BAF" w:rsidP="00C41BAF">
      <w:pPr>
        <w:widowControl w:val="0"/>
        <w:autoSpaceDE w:val="0"/>
        <w:autoSpaceDN w:val="0"/>
        <w:adjustRightInd w:val="0"/>
        <w:jc w:val="both"/>
        <w:rPr>
          <w:b/>
          <w:bCs/>
          <w:i/>
        </w:rPr>
      </w:pPr>
      <w:r w:rsidRPr="00371E8A">
        <w:rPr>
          <w:b/>
          <w:bCs/>
          <w:i/>
        </w:rPr>
        <w:t>Texts:</w:t>
      </w:r>
    </w:p>
    <w:p w:rsidR="00C41BAF" w:rsidRDefault="00C41BAF" w:rsidP="00DC71EB">
      <w:pPr>
        <w:pStyle w:val="ListParagraph"/>
        <w:widowControl w:val="0"/>
        <w:numPr>
          <w:ilvl w:val="0"/>
          <w:numId w:val="27"/>
        </w:numPr>
        <w:autoSpaceDE w:val="0"/>
        <w:autoSpaceDN w:val="0"/>
        <w:adjustRightInd w:val="0"/>
        <w:spacing w:after="0" w:line="240" w:lineRule="auto"/>
        <w:jc w:val="both"/>
        <w:rPr>
          <w:rFonts w:ascii="Times New Roman" w:hAnsi="Times New Roman"/>
          <w:bCs/>
          <w:sz w:val="24"/>
          <w:szCs w:val="24"/>
        </w:rPr>
      </w:pPr>
      <w:r w:rsidRPr="00371E8A">
        <w:rPr>
          <w:rFonts w:ascii="Times New Roman" w:hAnsi="Times New Roman"/>
          <w:bCs/>
          <w:sz w:val="24"/>
          <w:szCs w:val="24"/>
        </w:rPr>
        <w:t>Advanced Accounting, Batliboi</w:t>
      </w:r>
    </w:p>
    <w:p w:rsidR="00C41BAF" w:rsidRDefault="00C41BAF" w:rsidP="00DC71EB">
      <w:pPr>
        <w:pStyle w:val="ListParagraph"/>
        <w:widowControl w:val="0"/>
        <w:numPr>
          <w:ilvl w:val="0"/>
          <w:numId w:val="27"/>
        </w:num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Advanced Accounts, M.C. Shukla &amp; T.S. Grewal</w:t>
      </w:r>
    </w:p>
    <w:p w:rsidR="00C41BAF" w:rsidRDefault="00C41BAF" w:rsidP="00DC71EB">
      <w:pPr>
        <w:pStyle w:val="ListParagraph"/>
        <w:widowControl w:val="0"/>
        <w:numPr>
          <w:ilvl w:val="0"/>
          <w:numId w:val="27"/>
        </w:num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Advanced Accountancy, R.L.Gupta</w:t>
      </w:r>
    </w:p>
    <w:p w:rsidR="00C41BAF" w:rsidRDefault="00C41BAF" w:rsidP="00C41BAF">
      <w:pPr>
        <w:pStyle w:val="ListParagraph"/>
        <w:widowControl w:val="0"/>
        <w:autoSpaceDE w:val="0"/>
        <w:autoSpaceDN w:val="0"/>
        <w:adjustRightInd w:val="0"/>
        <w:spacing w:after="0" w:line="240" w:lineRule="auto"/>
        <w:jc w:val="both"/>
        <w:rPr>
          <w:rFonts w:ascii="Times New Roman" w:hAnsi="Times New Roman"/>
          <w:bCs/>
          <w:sz w:val="24"/>
          <w:szCs w:val="24"/>
        </w:rPr>
      </w:pPr>
    </w:p>
    <w:p w:rsidR="00C41BAF" w:rsidRPr="00371E8A" w:rsidRDefault="00C41BAF" w:rsidP="00C41BAF">
      <w:pPr>
        <w:widowControl w:val="0"/>
        <w:autoSpaceDE w:val="0"/>
        <w:autoSpaceDN w:val="0"/>
        <w:adjustRightInd w:val="0"/>
        <w:jc w:val="both"/>
        <w:rPr>
          <w:b/>
          <w:bCs/>
          <w:i/>
        </w:rPr>
      </w:pPr>
      <w:r w:rsidRPr="00371E8A">
        <w:rPr>
          <w:b/>
          <w:bCs/>
          <w:i/>
        </w:rPr>
        <w:t>References:</w:t>
      </w:r>
    </w:p>
    <w:p w:rsidR="00C41BAF" w:rsidRPr="00371E8A" w:rsidRDefault="00C41BAF" w:rsidP="00DC71EB">
      <w:pPr>
        <w:pStyle w:val="ListParagraph"/>
        <w:widowControl w:val="0"/>
        <w:numPr>
          <w:ilvl w:val="0"/>
          <w:numId w:val="28"/>
        </w:numPr>
        <w:autoSpaceDE w:val="0"/>
        <w:autoSpaceDN w:val="0"/>
        <w:adjustRightInd w:val="0"/>
        <w:spacing w:after="0" w:line="240" w:lineRule="auto"/>
        <w:jc w:val="both"/>
        <w:rPr>
          <w:rFonts w:ascii="Times New Roman" w:hAnsi="Times New Roman"/>
          <w:b/>
          <w:bCs/>
          <w:i/>
          <w:sz w:val="24"/>
          <w:szCs w:val="24"/>
        </w:rPr>
      </w:pPr>
      <w:r>
        <w:rPr>
          <w:rFonts w:ascii="Times New Roman" w:hAnsi="Times New Roman"/>
          <w:bCs/>
          <w:sz w:val="24"/>
          <w:szCs w:val="24"/>
        </w:rPr>
        <w:t>Advanced Accountancy, Jain &amp; Narang</w:t>
      </w:r>
    </w:p>
    <w:p w:rsidR="00C41BAF" w:rsidRPr="00371E8A" w:rsidRDefault="00C41BAF" w:rsidP="00DC71EB">
      <w:pPr>
        <w:pStyle w:val="ListParagraph"/>
        <w:widowControl w:val="0"/>
        <w:numPr>
          <w:ilvl w:val="0"/>
          <w:numId w:val="28"/>
        </w:numPr>
        <w:autoSpaceDE w:val="0"/>
        <w:autoSpaceDN w:val="0"/>
        <w:adjustRightInd w:val="0"/>
        <w:spacing w:after="0" w:line="240" w:lineRule="auto"/>
        <w:jc w:val="both"/>
        <w:rPr>
          <w:rFonts w:ascii="Times New Roman" w:hAnsi="Times New Roman"/>
          <w:b/>
          <w:bCs/>
          <w:i/>
          <w:sz w:val="24"/>
          <w:szCs w:val="24"/>
        </w:rPr>
      </w:pPr>
      <w:r>
        <w:rPr>
          <w:rFonts w:ascii="Times New Roman" w:hAnsi="Times New Roman"/>
          <w:bCs/>
          <w:sz w:val="24"/>
          <w:szCs w:val="24"/>
        </w:rPr>
        <w:t>Advanced Accountancy, H. Chakraborthy</w:t>
      </w:r>
    </w:p>
    <w:p w:rsidR="00C41BAF" w:rsidRPr="00371E8A" w:rsidRDefault="00C41BAF" w:rsidP="00DC71EB">
      <w:pPr>
        <w:pStyle w:val="ListParagraph"/>
        <w:widowControl w:val="0"/>
        <w:numPr>
          <w:ilvl w:val="0"/>
          <w:numId w:val="28"/>
        </w:numPr>
        <w:autoSpaceDE w:val="0"/>
        <w:autoSpaceDN w:val="0"/>
        <w:adjustRightInd w:val="0"/>
        <w:spacing w:after="0" w:line="240" w:lineRule="auto"/>
        <w:jc w:val="both"/>
        <w:rPr>
          <w:rFonts w:ascii="Times New Roman" w:hAnsi="Times New Roman"/>
          <w:b/>
          <w:bCs/>
          <w:i/>
          <w:sz w:val="24"/>
          <w:szCs w:val="24"/>
        </w:rPr>
      </w:pPr>
      <w:r>
        <w:rPr>
          <w:rFonts w:ascii="Times New Roman" w:hAnsi="Times New Roman"/>
          <w:bCs/>
          <w:sz w:val="24"/>
          <w:szCs w:val="24"/>
        </w:rPr>
        <w:t>Advanced Accountancy, M.C.K. Nambiar</w:t>
      </w:r>
    </w:p>
    <w:p w:rsidR="00C41BAF" w:rsidRPr="00614ACA" w:rsidRDefault="00C41BAF" w:rsidP="00C41BAF"/>
    <w:p w:rsidR="00C41BAF" w:rsidRPr="00614ACA" w:rsidRDefault="00C41BAF" w:rsidP="00C41BAF"/>
    <w:p w:rsidR="00C41BAF" w:rsidRPr="00614ACA" w:rsidRDefault="00C41BAF" w:rsidP="00C41BAF"/>
    <w:p w:rsidR="00C41BAF" w:rsidRPr="00614ACA" w:rsidRDefault="00C41BAF" w:rsidP="00C41BAF"/>
    <w:p w:rsidR="00C41BAF" w:rsidRPr="00614ACA" w:rsidRDefault="00C41BAF" w:rsidP="00C41BAF">
      <w:pPr>
        <w:jc w:val="both"/>
      </w:pPr>
    </w:p>
    <w:p w:rsidR="00C41BAF" w:rsidRPr="00614ACA" w:rsidRDefault="00C41BAF" w:rsidP="00C41BAF">
      <w:pPr>
        <w:pStyle w:val="Heading4"/>
        <w:jc w:val="center"/>
      </w:pPr>
      <w:r>
        <w:rPr>
          <w:szCs w:val="24"/>
          <w:lang w:val="fr-FR"/>
        </w:rPr>
        <w:br w:type="page"/>
      </w:r>
      <w:r w:rsidRPr="00614ACA">
        <w:lastRenderedPageBreak/>
        <w:t xml:space="preserve"> </w:t>
      </w:r>
    </w:p>
    <w:p w:rsidR="00C41BAF" w:rsidRDefault="00C41BAF" w:rsidP="00C41BAF">
      <w:pPr>
        <w:jc w:val="center"/>
        <w:rPr>
          <w:b/>
          <w:sz w:val="28"/>
          <w:szCs w:val="28"/>
        </w:rPr>
      </w:pPr>
      <w:r w:rsidRPr="009F2EEF">
        <w:rPr>
          <w:b/>
          <w:sz w:val="28"/>
          <w:szCs w:val="28"/>
        </w:rPr>
        <w:t>Advanced Cost Accounting</w:t>
      </w:r>
    </w:p>
    <w:p w:rsidR="00C41BAF" w:rsidRPr="009F2EEF" w:rsidRDefault="00C41BAF" w:rsidP="00C41BAF">
      <w:pPr>
        <w:jc w:val="center"/>
        <w:rPr>
          <w:b/>
          <w:sz w:val="28"/>
          <w:szCs w:val="28"/>
        </w:rPr>
      </w:pPr>
    </w:p>
    <w:p w:rsidR="00C41BAF" w:rsidRDefault="00C41BAF" w:rsidP="00C41BAF">
      <w:pPr>
        <w:rPr>
          <w:b/>
        </w:rPr>
      </w:pPr>
      <w:r>
        <w:rPr>
          <w:b/>
        </w:rPr>
        <w:t xml:space="preserve">Course Code: COM 2603                                                   </w:t>
      </w:r>
      <w:r w:rsidR="002A6898">
        <w:rPr>
          <w:b/>
        </w:rPr>
        <w:t xml:space="preserve">               Credit Units: 04</w:t>
      </w:r>
    </w:p>
    <w:p w:rsidR="00C41BAF" w:rsidRDefault="00C41BAF" w:rsidP="00C41BAF">
      <w:pPr>
        <w:rPr>
          <w:b/>
        </w:rPr>
      </w:pPr>
      <w:r>
        <w:rPr>
          <w:b/>
        </w:rPr>
        <w:t>Course Objectives:</w:t>
      </w:r>
    </w:p>
    <w:p w:rsidR="00C41BAF" w:rsidRDefault="00C41BAF" w:rsidP="00C41BAF">
      <w:pPr>
        <w:rPr>
          <w:b/>
        </w:rPr>
      </w:pPr>
    </w:p>
    <w:p w:rsidR="00C41BAF" w:rsidRDefault="00C41BAF" w:rsidP="00C41BAF">
      <w:pPr>
        <w:rPr>
          <w:b/>
        </w:rPr>
      </w:pPr>
      <w:r>
        <w:rPr>
          <w:b/>
        </w:rPr>
        <w:t>Module I- Introduction to Cost Accounting</w:t>
      </w:r>
    </w:p>
    <w:p w:rsidR="00C41BAF" w:rsidRDefault="00C41BAF" w:rsidP="00C41BAF">
      <w:r w:rsidRPr="009822BE">
        <w:t xml:space="preserve">Basic </w:t>
      </w:r>
      <w:r>
        <w:t xml:space="preserve">Cost Concept, Different types of cost, Cost centre, Cost unit, Cost Classification, Unit or output Costing: Preparation of cost sheet, Production Account, Inventory management, and Supply Chain Analysis, Just-in Time Purchases, Materials Requirements Planning (MRP) </w:t>
      </w:r>
    </w:p>
    <w:p w:rsidR="00C41BAF" w:rsidRPr="00C61617" w:rsidRDefault="00C41BAF" w:rsidP="00C41BAF">
      <w:pPr>
        <w:jc w:val="both"/>
        <w:rPr>
          <w:b/>
        </w:rPr>
      </w:pPr>
      <w:r w:rsidRPr="00C61617">
        <w:rPr>
          <w:b/>
        </w:rPr>
        <w:t xml:space="preserve">Module II- </w:t>
      </w:r>
    </w:p>
    <w:p w:rsidR="00C41BAF" w:rsidRDefault="00C41BAF" w:rsidP="00C41BAF">
      <w:pPr>
        <w:jc w:val="both"/>
      </w:pPr>
      <w:r w:rsidRPr="00851B7E">
        <w:rPr>
          <w:b/>
        </w:rPr>
        <w:t>Cost Book-Keeping</w:t>
      </w:r>
      <w:r>
        <w:t>: Non-integrated Accounting system, Accounting Ledgers And Control Accounts, Integrated Accounting, Reconciliation of Cost &amp; Financial Accounts.</w:t>
      </w:r>
    </w:p>
    <w:p w:rsidR="00C41BAF" w:rsidRPr="00C61617" w:rsidRDefault="00C41BAF" w:rsidP="00C41BAF">
      <w:pPr>
        <w:jc w:val="both"/>
        <w:rPr>
          <w:b/>
        </w:rPr>
      </w:pPr>
      <w:r w:rsidRPr="00C61617">
        <w:rPr>
          <w:b/>
        </w:rPr>
        <w:t xml:space="preserve">Module III- </w:t>
      </w:r>
    </w:p>
    <w:p w:rsidR="00C41BAF" w:rsidRDefault="00C41BAF" w:rsidP="00C41BAF">
      <w:pPr>
        <w:jc w:val="both"/>
      </w:pPr>
      <w:r w:rsidRPr="00851B7E">
        <w:rPr>
          <w:b/>
        </w:rPr>
        <w:t>Process Costing</w:t>
      </w:r>
      <w:r>
        <w:t>- Basic Concept, Joint products and By-products, work-in-progress, (Equivalent production), inter-Process profits, Uniform Costing and inter firm comparisons.</w:t>
      </w:r>
    </w:p>
    <w:p w:rsidR="00C41BAF" w:rsidRPr="00C61617" w:rsidRDefault="00C41BAF" w:rsidP="00C41BAF">
      <w:pPr>
        <w:jc w:val="both"/>
        <w:rPr>
          <w:b/>
        </w:rPr>
      </w:pPr>
      <w:r w:rsidRPr="00C61617">
        <w:rPr>
          <w:b/>
        </w:rPr>
        <w:t xml:space="preserve">Module IV- </w:t>
      </w:r>
    </w:p>
    <w:p w:rsidR="00C41BAF" w:rsidRDefault="00C41BAF" w:rsidP="00C41BAF">
      <w:pPr>
        <w:jc w:val="both"/>
      </w:pPr>
      <w:r w:rsidRPr="00851B7E">
        <w:rPr>
          <w:b/>
        </w:rPr>
        <w:t>Activity Based Costing</w:t>
      </w:r>
      <w:r>
        <w:t>- Problems of Traditional Costing,  Cost analysis under ABC, Institution of ABC, Benefits and Weaknesses, Life Cycle Costing; Target Costing.</w:t>
      </w:r>
    </w:p>
    <w:p w:rsidR="00C41BAF" w:rsidRPr="00C61617" w:rsidRDefault="00C41BAF" w:rsidP="00C41BAF">
      <w:pPr>
        <w:jc w:val="both"/>
        <w:rPr>
          <w:b/>
        </w:rPr>
      </w:pPr>
      <w:r w:rsidRPr="00C61617">
        <w:rPr>
          <w:b/>
        </w:rPr>
        <w:t xml:space="preserve">Module V- </w:t>
      </w:r>
    </w:p>
    <w:p w:rsidR="00C41BAF" w:rsidRDefault="00C41BAF" w:rsidP="00C41BAF">
      <w:pPr>
        <w:jc w:val="both"/>
      </w:pPr>
      <w:r w:rsidRPr="00C61617">
        <w:rPr>
          <w:b/>
        </w:rPr>
        <w:t>Cost Management System</w:t>
      </w:r>
      <w:r>
        <w:t xml:space="preserve">- Total Quality Management, Benchmark, Back-flush Costing, Reengineering, Cost Reduction and value Analysis: Concept and Techniques. </w:t>
      </w:r>
    </w:p>
    <w:p w:rsidR="00C41BAF" w:rsidRPr="00614ACA" w:rsidRDefault="00C41BAF" w:rsidP="00C41BAF">
      <w:pPr>
        <w:jc w:val="both"/>
        <w:rPr>
          <w:b/>
        </w:rPr>
      </w:pPr>
      <w:r w:rsidRPr="00614ACA">
        <w:rPr>
          <w:b/>
        </w:rPr>
        <w:t>Examination Scheme:</w:t>
      </w:r>
    </w:p>
    <w:p w:rsidR="00C41BAF" w:rsidRPr="00614ACA" w:rsidRDefault="00C41BAF" w:rsidP="00C41BAF">
      <w:pPr>
        <w:jc w:val="both"/>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614ACA"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both"/>
              <w:rPr>
                <w:b/>
                <w:bCs/>
                <w:sz w:val="20"/>
                <w:szCs w:val="20"/>
              </w:rPr>
            </w:pPr>
            <w:r w:rsidRPr="00614ACA">
              <w:rPr>
                <w:b/>
                <w:bCs/>
                <w:sz w:val="20"/>
                <w:szCs w:val="20"/>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b/>
                <w:bCs/>
                <w:sz w:val="20"/>
                <w:szCs w:val="20"/>
              </w:rPr>
            </w:pPr>
            <w:r w:rsidRPr="00614ACA">
              <w:rPr>
                <w:b/>
                <w:bCs/>
                <w:sz w:val="20"/>
                <w:szCs w:val="20"/>
              </w:rPr>
              <w:t>A</w:t>
            </w:r>
          </w:p>
        </w:tc>
        <w:tc>
          <w:tcPr>
            <w:tcW w:w="1416" w:type="dxa"/>
            <w:tcBorders>
              <w:top w:val="single" w:sz="4" w:space="0" w:color="auto"/>
              <w:left w:val="single" w:sz="4" w:space="0" w:color="auto"/>
              <w:bottom w:val="single" w:sz="4" w:space="0" w:color="auto"/>
              <w:right w:val="single" w:sz="4" w:space="0" w:color="auto"/>
            </w:tcBorders>
          </w:tcPr>
          <w:p w:rsidR="00C41BAF" w:rsidRPr="00614ACA" w:rsidRDefault="006A75B6" w:rsidP="00980E47">
            <w:pPr>
              <w:jc w:val="center"/>
              <w:rPr>
                <w:b/>
                <w:bCs/>
                <w:sz w:val="20"/>
                <w:szCs w:val="20"/>
              </w:rPr>
            </w:pPr>
            <w:r>
              <w:rPr>
                <w:b/>
                <w:bCs/>
                <w:sz w:val="20"/>
                <w:szCs w:val="20"/>
              </w:rPr>
              <w:t>P</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6A75B6" w:rsidP="00980E47">
            <w:pPr>
              <w:jc w:val="center"/>
              <w:rPr>
                <w:b/>
                <w:bCs/>
                <w:sz w:val="20"/>
                <w:szCs w:val="20"/>
              </w:rPr>
            </w:pPr>
            <w:r>
              <w:rPr>
                <w:b/>
                <w:bCs/>
                <w:sz w:val="20"/>
                <w:szCs w:val="20"/>
              </w:rPr>
              <w:t>HA</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6A75B6" w:rsidP="00980E47">
            <w:pPr>
              <w:jc w:val="center"/>
              <w:rPr>
                <w:b/>
                <w:bCs/>
                <w:sz w:val="20"/>
                <w:szCs w:val="20"/>
              </w:rPr>
            </w:pPr>
            <w:r>
              <w:rPr>
                <w:b/>
                <w:bCs/>
                <w:sz w:val="20"/>
                <w:szCs w:val="20"/>
              </w:rPr>
              <w:t>CTT</w:t>
            </w:r>
          </w:p>
        </w:tc>
        <w:tc>
          <w:tcPr>
            <w:tcW w:w="141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b/>
                <w:bCs/>
                <w:sz w:val="20"/>
                <w:szCs w:val="20"/>
              </w:rPr>
            </w:pPr>
            <w:r w:rsidRPr="00614ACA">
              <w:rPr>
                <w:b/>
                <w:bCs/>
                <w:sz w:val="20"/>
                <w:szCs w:val="20"/>
              </w:rPr>
              <w:t>EE</w:t>
            </w:r>
          </w:p>
        </w:tc>
      </w:tr>
      <w:tr w:rsidR="00C41BAF" w:rsidRPr="00614ACA"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both"/>
              <w:rPr>
                <w:b/>
                <w:bCs/>
                <w:sz w:val="20"/>
                <w:szCs w:val="20"/>
              </w:rPr>
            </w:pPr>
            <w:r w:rsidRPr="00614ACA">
              <w:rPr>
                <w:b/>
                <w:bCs/>
                <w:sz w:val="20"/>
                <w:szCs w:val="20"/>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5</w:t>
            </w:r>
          </w:p>
        </w:tc>
        <w:tc>
          <w:tcPr>
            <w:tcW w:w="1416"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6A75B6" w:rsidP="00980E47">
            <w:pPr>
              <w:jc w:val="center"/>
              <w:rPr>
                <w:sz w:val="20"/>
                <w:szCs w:val="20"/>
              </w:rPr>
            </w:pPr>
            <w:r>
              <w:rPr>
                <w:sz w:val="20"/>
                <w:szCs w:val="20"/>
              </w:rPr>
              <w:t>1</w:t>
            </w:r>
            <w:r w:rsidR="00C41BAF" w:rsidRPr="00614ACA">
              <w:rPr>
                <w:sz w:val="20"/>
                <w:szCs w:val="20"/>
              </w:rPr>
              <w:t>5</w:t>
            </w:r>
          </w:p>
        </w:tc>
        <w:tc>
          <w:tcPr>
            <w:tcW w:w="141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70</w:t>
            </w:r>
          </w:p>
        </w:tc>
      </w:tr>
    </w:tbl>
    <w:p w:rsidR="006A75B6" w:rsidRDefault="006A75B6" w:rsidP="006A75B6">
      <w:r w:rsidRPr="00D275DC">
        <w:rPr>
          <w:b/>
        </w:rPr>
        <w:t>A</w:t>
      </w:r>
      <w:r>
        <w:t xml:space="preserve">-Attendance; </w:t>
      </w:r>
      <w:r w:rsidRPr="00D275DC">
        <w:rPr>
          <w:b/>
        </w:rPr>
        <w:t>P</w:t>
      </w:r>
      <w:r w:rsidR="00B0475E">
        <w:t xml:space="preserve"> </w:t>
      </w:r>
      <w:r>
        <w:t>-Project</w:t>
      </w:r>
      <w:r w:rsidR="00B0475E">
        <w:t>/Seminar/Quiz/Viva</w:t>
      </w:r>
      <w:r>
        <w:t xml:space="preserve">; </w:t>
      </w:r>
      <w:r w:rsidRPr="00D275DC">
        <w:rPr>
          <w:b/>
        </w:rPr>
        <w:t>HA</w:t>
      </w:r>
      <w:r>
        <w:t xml:space="preserve">-Home Assignment; </w:t>
      </w:r>
      <w:r w:rsidRPr="00D275DC">
        <w:rPr>
          <w:b/>
        </w:rPr>
        <w:t>CT</w:t>
      </w:r>
      <w:r>
        <w:t xml:space="preserve">-Class Test; </w:t>
      </w:r>
      <w:r w:rsidRPr="00D275DC">
        <w:rPr>
          <w:b/>
        </w:rPr>
        <w:t>EE</w:t>
      </w:r>
      <w:r>
        <w:t>-End Semester Examination</w:t>
      </w:r>
    </w:p>
    <w:p w:rsidR="00C41BAF" w:rsidRDefault="00C41BAF" w:rsidP="00C41BAF">
      <w:pPr>
        <w:jc w:val="both"/>
      </w:pPr>
    </w:p>
    <w:p w:rsidR="00C41BAF" w:rsidRDefault="00C41BAF" w:rsidP="00C41BAF">
      <w:pPr>
        <w:jc w:val="both"/>
        <w:rPr>
          <w:b/>
        </w:rPr>
      </w:pPr>
      <w:r w:rsidRPr="00C61617">
        <w:rPr>
          <w:b/>
        </w:rPr>
        <w:t>Text &amp; References:</w:t>
      </w:r>
    </w:p>
    <w:p w:rsidR="00C41BAF" w:rsidRDefault="00C41BAF" w:rsidP="00C41BAF">
      <w:pPr>
        <w:jc w:val="both"/>
        <w:rPr>
          <w:b/>
          <w:i/>
        </w:rPr>
      </w:pPr>
      <w:r w:rsidRPr="00C61617">
        <w:rPr>
          <w:b/>
          <w:i/>
        </w:rPr>
        <w:t>Text</w:t>
      </w:r>
      <w:r>
        <w:rPr>
          <w:b/>
          <w:i/>
        </w:rPr>
        <w:t>:</w:t>
      </w:r>
    </w:p>
    <w:p w:rsidR="00C41BAF" w:rsidRDefault="00C41BAF" w:rsidP="00DC71EB">
      <w:pPr>
        <w:pStyle w:val="ListParagraph"/>
        <w:numPr>
          <w:ilvl w:val="0"/>
          <w:numId w:val="18"/>
        </w:numPr>
        <w:jc w:val="both"/>
        <w:rPr>
          <w:rFonts w:ascii="Times New Roman" w:hAnsi="Times New Roman"/>
          <w:sz w:val="24"/>
          <w:szCs w:val="24"/>
        </w:rPr>
      </w:pPr>
      <w:r w:rsidRPr="00C61617">
        <w:rPr>
          <w:rFonts w:ascii="Times New Roman" w:hAnsi="Times New Roman"/>
          <w:sz w:val="24"/>
          <w:szCs w:val="24"/>
        </w:rPr>
        <w:t>Principles and Practice of Cost Accounting</w:t>
      </w:r>
      <w:r>
        <w:rPr>
          <w:rFonts w:ascii="Times New Roman" w:hAnsi="Times New Roman"/>
          <w:sz w:val="24"/>
          <w:szCs w:val="24"/>
        </w:rPr>
        <w:t>, N. K. Prasad</w:t>
      </w:r>
    </w:p>
    <w:p w:rsidR="00C41BAF" w:rsidRDefault="00C41BAF" w:rsidP="00DC71EB">
      <w:pPr>
        <w:pStyle w:val="ListParagraph"/>
        <w:numPr>
          <w:ilvl w:val="0"/>
          <w:numId w:val="18"/>
        </w:numPr>
        <w:jc w:val="both"/>
        <w:rPr>
          <w:rFonts w:ascii="Times New Roman" w:hAnsi="Times New Roman"/>
          <w:sz w:val="24"/>
          <w:szCs w:val="24"/>
        </w:rPr>
      </w:pPr>
      <w:r>
        <w:rPr>
          <w:rFonts w:ascii="Times New Roman" w:hAnsi="Times New Roman"/>
          <w:sz w:val="24"/>
          <w:szCs w:val="24"/>
        </w:rPr>
        <w:t>Cost Accounting, C.D. Vashisht &amp; V. K. Saxena,  Sultan Chand&amp; Sons, New Delhi.</w:t>
      </w:r>
    </w:p>
    <w:p w:rsidR="00C41BAF" w:rsidRDefault="00C41BAF" w:rsidP="00C41BAF">
      <w:pPr>
        <w:jc w:val="both"/>
        <w:rPr>
          <w:b/>
          <w:i/>
        </w:rPr>
      </w:pPr>
      <w:r w:rsidRPr="00C439F7">
        <w:rPr>
          <w:b/>
          <w:i/>
        </w:rPr>
        <w:t>References:</w:t>
      </w:r>
    </w:p>
    <w:p w:rsidR="00C41BAF" w:rsidRPr="000D1B5D" w:rsidRDefault="00C41BAF" w:rsidP="00DC71EB">
      <w:pPr>
        <w:pStyle w:val="ListParagraph"/>
        <w:widowControl w:val="0"/>
        <w:numPr>
          <w:ilvl w:val="0"/>
          <w:numId w:val="19"/>
        </w:numPr>
        <w:overflowPunct w:val="0"/>
        <w:autoSpaceDE w:val="0"/>
        <w:autoSpaceDN w:val="0"/>
        <w:adjustRightInd w:val="0"/>
        <w:spacing w:after="0" w:line="273" w:lineRule="auto"/>
        <w:jc w:val="both"/>
        <w:rPr>
          <w:rFonts w:ascii="Times New Roman" w:hAnsi="Times New Roman"/>
          <w:sz w:val="24"/>
          <w:szCs w:val="24"/>
        </w:rPr>
      </w:pPr>
      <w:r w:rsidRPr="000D1B5D">
        <w:rPr>
          <w:rFonts w:ascii="Times New Roman" w:hAnsi="Times New Roman"/>
          <w:sz w:val="24"/>
          <w:szCs w:val="24"/>
        </w:rPr>
        <w:t xml:space="preserve">Principles &amp; Practice of Cost Accounting, Asish K Bhattacharyya </w:t>
      </w:r>
      <w:r>
        <w:rPr>
          <w:rFonts w:ascii="Times New Roman" w:hAnsi="Times New Roman"/>
          <w:sz w:val="24"/>
          <w:szCs w:val="24"/>
        </w:rPr>
        <w:t>,</w:t>
      </w:r>
      <w:r w:rsidRPr="000D1B5D">
        <w:rPr>
          <w:rFonts w:ascii="Times New Roman" w:hAnsi="Times New Roman"/>
          <w:sz w:val="24"/>
          <w:szCs w:val="24"/>
        </w:rPr>
        <w:t>Wheller Publishing, N. Delhi</w:t>
      </w:r>
    </w:p>
    <w:p w:rsidR="00C41BAF" w:rsidRDefault="00C41BAF" w:rsidP="00DC71EB">
      <w:pPr>
        <w:pStyle w:val="ListParagraph"/>
        <w:numPr>
          <w:ilvl w:val="0"/>
          <w:numId w:val="19"/>
        </w:numPr>
        <w:jc w:val="both"/>
        <w:rPr>
          <w:rFonts w:ascii="Times New Roman" w:hAnsi="Times New Roman"/>
          <w:sz w:val="24"/>
          <w:szCs w:val="24"/>
        </w:rPr>
      </w:pPr>
      <w:r>
        <w:rPr>
          <w:rFonts w:ascii="Times New Roman" w:hAnsi="Times New Roman"/>
          <w:sz w:val="24"/>
          <w:szCs w:val="24"/>
        </w:rPr>
        <w:t>Management Accounting, J. Batty</w:t>
      </w:r>
    </w:p>
    <w:p w:rsidR="00C41BAF" w:rsidRDefault="00C41BAF" w:rsidP="00DC71EB">
      <w:pPr>
        <w:pStyle w:val="ListParagraph"/>
        <w:numPr>
          <w:ilvl w:val="0"/>
          <w:numId w:val="19"/>
        </w:numPr>
        <w:jc w:val="both"/>
        <w:rPr>
          <w:rFonts w:ascii="Times New Roman" w:hAnsi="Times New Roman"/>
          <w:sz w:val="24"/>
          <w:szCs w:val="24"/>
        </w:rPr>
      </w:pPr>
      <w:r>
        <w:rPr>
          <w:rFonts w:ascii="Times New Roman" w:hAnsi="Times New Roman"/>
          <w:sz w:val="24"/>
          <w:szCs w:val="24"/>
        </w:rPr>
        <w:t xml:space="preserve">Advanced Cost Accounting &amp; Cost System, M. Kishore Ravi </w:t>
      </w:r>
    </w:p>
    <w:p w:rsidR="00C41BAF" w:rsidRDefault="00C41BAF" w:rsidP="00DC71EB">
      <w:pPr>
        <w:pStyle w:val="ListParagraph"/>
        <w:numPr>
          <w:ilvl w:val="0"/>
          <w:numId w:val="19"/>
        </w:numPr>
        <w:jc w:val="both"/>
        <w:rPr>
          <w:rFonts w:ascii="Times New Roman" w:hAnsi="Times New Roman"/>
          <w:sz w:val="24"/>
          <w:szCs w:val="24"/>
        </w:rPr>
      </w:pPr>
      <w:r>
        <w:rPr>
          <w:rFonts w:ascii="Times New Roman" w:hAnsi="Times New Roman"/>
          <w:sz w:val="24"/>
          <w:szCs w:val="24"/>
        </w:rPr>
        <w:t>Accounting For Management, Guru Prasad Murthy</w:t>
      </w:r>
    </w:p>
    <w:p w:rsidR="00C41BAF" w:rsidRDefault="00C41BAF" w:rsidP="00DC71EB">
      <w:pPr>
        <w:pStyle w:val="ListParagraph"/>
        <w:numPr>
          <w:ilvl w:val="0"/>
          <w:numId w:val="19"/>
        </w:numPr>
        <w:jc w:val="both"/>
        <w:rPr>
          <w:rFonts w:ascii="Times New Roman" w:hAnsi="Times New Roman"/>
          <w:sz w:val="24"/>
          <w:szCs w:val="24"/>
        </w:rPr>
      </w:pPr>
      <w:r>
        <w:rPr>
          <w:rFonts w:ascii="Times New Roman" w:hAnsi="Times New Roman"/>
          <w:sz w:val="24"/>
          <w:szCs w:val="24"/>
        </w:rPr>
        <w:t>Decisional Phenomena And Management Accountants, Backer and Jucobson</w:t>
      </w:r>
    </w:p>
    <w:p w:rsidR="00C41BAF" w:rsidRPr="00614ACA" w:rsidRDefault="00C41BAF" w:rsidP="00C41BAF">
      <w:pPr>
        <w:jc w:val="both"/>
        <w:sectPr w:rsidR="00C41BAF" w:rsidRPr="00614ACA" w:rsidSect="00980E47">
          <w:pgSz w:w="11909" w:h="16834" w:code="9"/>
          <w:pgMar w:top="720" w:right="1440" w:bottom="720" w:left="1440" w:header="0" w:footer="0" w:gutter="0"/>
          <w:cols w:space="720"/>
          <w:docGrid w:linePitch="360"/>
        </w:sectPr>
      </w:pPr>
    </w:p>
    <w:p w:rsidR="00C41BAF" w:rsidRPr="00600C1F" w:rsidRDefault="00C41BAF" w:rsidP="00C41BAF">
      <w:pPr>
        <w:jc w:val="center"/>
        <w:rPr>
          <w:rFonts w:ascii="Arial" w:hAnsi="Arial" w:cs="Arial"/>
          <w:sz w:val="28"/>
          <w:szCs w:val="28"/>
        </w:rPr>
      </w:pPr>
      <w:r w:rsidRPr="00600C1F">
        <w:rPr>
          <w:b/>
          <w:bCs/>
          <w:sz w:val="28"/>
          <w:szCs w:val="28"/>
        </w:rPr>
        <w:lastRenderedPageBreak/>
        <w:t>INDIRECT TAX</w:t>
      </w:r>
    </w:p>
    <w:p w:rsidR="00C41BAF" w:rsidRDefault="00C41BAF" w:rsidP="00C41BAF">
      <w:pPr>
        <w:widowControl w:val="0"/>
        <w:autoSpaceDE w:val="0"/>
        <w:autoSpaceDN w:val="0"/>
        <w:adjustRightInd w:val="0"/>
        <w:rPr>
          <w:b/>
          <w:bCs/>
        </w:rPr>
      </w:pPr>
      <w:r>
        <w:rPr>
          <w:b/>
          <w:bCs/>
        </w:rPr>
        <w:t xml:space="preserve">Course Code:    COM 2604                                                          </w:t>
      </w:r>
      <w:r w:rsidR="002A6898">
        <w:rPr>
          <w:b/>
          <w:bCs/>
        </w:rPr>
        <w:t xml:space="preserve">                 Credit Units:04</w:t>
      </w:r>
    </w:p>
    <w:p w:rsidR="00C41BAF" w:rsidRDefault="00C41BAF" w:rsidP="00C41BAF">
      <w:pPr>
        <w:widowControl w:val="0"/>
        <w:autoSpaceDE w:val="0"/>
        <w:autoSpaceDN w:val="0"/>
        <w:adjustRightInd w:val="0"/>
        <w:rPr>
          <w:b/>
          <w:bCs/>
        </w:rPr>
      </w:pPr>
      <w:r>
        <w:rPr>
          <w:b/>
          <w:bCs/>
        </w:rPr>
        <w:t>Course Objectives:</w:t>
      </w:r>
    </w:p>
    <w:p w:rsidR="00C41BAF" w:rsidRDefault="00C41BAF" w:rsidP="00C41BAF">
      <w:pPr>
        <w:widowControl w:val="0"/>
        <w:autoSpaceDE w:val="0"/>
        <w:autoSpaceDN w:val="0"/>
        <w:adjustRightInd w:val="0"/>
        <w:rPr>
          <w:b/>
          <w:bCs/>
        </w:rPr>
      </w:pPr>
    </w:p>
    <w:p w:rsidR="00C41BAF" w:rsidRDefault="00C41BAF" w:rsidP="00C41BAF">
      <w:pPr>
        <w:widowControl w:val="0"/>
        <w:autoSpaceDE w:val="0"/>
        <w:autoSpaceDN w:val="0"/>
        <w:adjustRightInd w:val="0"/>
        <w:rPr>
          <w:b/>
          <w:bCs/>
        </w:rPr>
      </w:pPr>
      <w:r>
        <w:rPr>
          <w:b/>
          <w:bCs/>
        </w:rPr>
        <w:t xml:space="preserve">Module I- </w:t>
      </w:r>
    </w:p>
    <w:p w:rsidR="00C41BAF" w:rsidRDefault="00C41BAF" w:rsidP="00C41BAF">
      <w:pPr>
        <w:widowControl w:val="0"/>
        <w:autoSpaceDE w:val="0"/>
        <w:autoSpaceDN w:val="0"/>
        <w:adjustRightInd w:val="0"/>
        <w:jc w:val="both"/>
        <w:rPr>
          <w:bCs/>
        </w:rPr>
      </w:pPr>
      <w:r w:rsidRPr="00B16CB3">
        <w:rPr>
          <w:bCs/>
        </w:rPr>
        <w:t>Central   Excise   Duty   :   History,   Nature   and   Definition,   goods, Excisable   goods,   Manufactured,   produced   etc.,   classification   of goods, valuation, different types of forms used under excise duty.</w:t>
      </w:r>
    </w:p>
    <w:p w:rsidR="00C41BAF" w:rsidRDefault="00C41BAF" w:rsidP="00C41BAF">
      <w:pPr>
        <w:widowControl w:val="0"/>
        <w:autoSpaceDE w:val="0"/>
        <w:autoSpaceDN w:val="0"/>
        <w:adjustRightInd w:val="0"/>
        <w:jc w:val="both"/>
        <w:rPr>
          <w:bCs/>
        </w:rPr>
      </w:pPr>
    </w:p>
    <w:p w:rsidR="00C41BAF" w:rsidRPr="00213D90" w:rsidRDefault="00C41BAF" w:rsidP="00C41BAF">
      <w:pPr>
        <w:widowControl w:val="0"/>
        <w:autoSpaceDE w:val="0"/>
        <w:autoSpaceDN w:val="0"/>
        <w:adjustRightInd w:val="0"/>
        <w:jc w:val="both"/>
        <w:rPr>
          <w:b/>
          <w:bCs/>
        </w:rPr>
      </w:pPr>
      <w:r w:rsidRPr="00213D90">
        <w:rPr>
          <w:b/>
          <w:bCs/>
        </w:rPr>
        <w:t>Module</w:t>
      </w:r>
      <w:r>
        <w:rPr>
          <w:b/>
          <w:bCs/>
        </w:rPr>
        <w:t>II-</w:t>
      </w:r>
    </w:p>
    <w:p w:rsidR="00C41BAF" w:rsidRPr="00EE3DD7" w:rsidRDefault="00C41BAF" w:rsidP="00C41BAF">
      <w:pPr>
        <w:widowControl w:val="0"/>
        <w:autoSpaceDE w:val="0"/>
        <w:autoSpaceDN w:val="0"/>
        <w:adjustRightInd w:val="0"/>
        <w:spacing w:line="105" w:lineRule="exact"/>
        <w:jc w:val="both"/>
      </w:pPr>
    </w:p>
    <w:p w:rsidR="00C41BAF" w:rsidRDefault="00C41BAF" w:rsidP="00C41BAF">
      <w:pPr>
        <w:widowControl w:val="0"/>
        <w:autoSpaceDE w:val="0"/>
        <w:autoSpaceDN w:val="0"/>
        <w:adjustRightInd w:val="0"/>
        <w:jc w:val="both"/>
      </w:pPr>
      <w:r w:rsidRPr="00EE3DD7">
        <w:t>Administration,   Storage   and   Accounting   of   goods,   Clearance   of goods, CANVAT, Assessment, Tax Planning in Excise.</w:t>
      </w:r>
    </w:p>
    <w:p w:rsidR="00C41BAF" w:rsidRDefault="00C41BAF" w:rsidP="00C41BAF">
      <w:pPr>
        <w:widowControl w:val="0"/>
        <w:autoSpaceDE w:val="0"/>
        <w:autoSpaceDN w:val="0"/>
        <w:adjustRightInd w:val="0"/>
        <w:jc w:val="both"/>
      </w:pPr>
    </w:p>
    <w:p w:rsidR="00C41BAF" w:rsidRPr="00213D90" w:rsidRDefault="00C41BAF" w:rsidP="00C41BAF">
      <w:pPr>
        <w:widowControl w:val="0"/>
        <w:autoSpaceDE w:val="0"/>
        <w:autoSpaceDN w:val="0"/>
        <w:adjustRightInd w:val="0"/>
        <w:jc w:val="both"/>
        <w:rPr>
          <w:b/>
        </w:rPr>
      </w:pPr>
      <w:r w:rsidRPr="00213D90">
        <w:rPr>
          <w:b/>
        </w:rPr>
        <w:t>Module III-</w:t>
      </w:r>
    </w:p>
    <w:p w:rsidR="00C41BAF" w:rsidRDefault="00C41BAF" w:rsidP="00C41BAF">
      <w:pPr>
        <w:widowControl w:val="0"/>
        <w:autoSpaceDE w:val="0"/>
        <w:autoSpaceDN w:val="0"/>
        <w:adjustRightInd w:val="0"/>
        <w:jc w:val="both"/>
      </w:pPr>
      <w:r w:rsidRPr="00EE3DD7">
        <w:t>Custom  Duty  :  Introduction,  Definition,  Nature  and  types  of  duties,  classification, Valuation and different types of forms used in custom,  Tax  planning  in  custom,  Import  and  export  procedure  in  customs,  Export incentive scheme.</w:t>
      </w:r>
    </w:p>
    <w:p w:rsidR="00C41BAF" w:rsidRDefault="00C41BAF" w:rsidP="00C41BAF">
      <w:pPr>
        <w:widowControl w:val="0"/>
        <w:autoSpaceDE w:val="0"/>
        <w:autoSpaceDN w:val="0"/>
        <w:adjustRightInd w:val="0"/>
        <w:jc w:val="both"/>
      </w:pPr>
    </w:p>
    <w:p w:rsidR="00C41BAF" w:rsidRDefault="00C41BAF" w:rsidP="00C41BAF">
      <w:pPr>
        <w:widowControl w:val="0"/>
        <w:autoSpaceDE w:val="0"/>
        <w:autoSpaceDN w:val="0"/>
        <w:adjustRightInd w:val="0"/>
        <w:jc w:val="both"/>
      </w:pPr>
      <w:r w:rsidRPr="00213D90">
        <w:rPr>
          <w:b/>
        </w:rPr>
        <w:t>Module IV</w:t>
      </w:r>
      <w:r>
        <w:t xml:space="preserve">- </w:t>
      </w:r>
    </w:p>
    <w:p w:rsidR="00C41BAF" w:rsidRDefault="00C41BAF" w:rsidP="00C41BAF">
      <w:pPr>
        <w:widowControl w:val="0"/>
        <w:autoSpaceDE w:val="0"/>
        <w:autoSpaceDN w:val="0"/>
        <w:adjustRightInd w:val="0"/>
        <w:jc w:val="both"/>
      </w:pPr>
      <w:r w:rsidRPr="00EE3DD7">
        <w:t>FEMA : Definition, Authorized person, Provision of Bank Account in  Indian Rupee, Foreign Currency Bank A/c, Restrictions, Realization, repatriation and surrender of Foreign Exchange, Capital A/c transaction GDR/ADR/ FCCB, Different types of forms used in FEMA.</w:t>
      </w:r>
    </w:p>
    <w:p w:rsidR="00C41BAF" w:rsidRDefault="00C41BAF" w:rsidP="00C41BAF">
      <w:pPr>
        <w:widowControl w:val="0"/>
        <w:autoSpaceDE w:val="0"/>
        <w:autoSpaceDN w:val="0"/>
        <w:adjustRightInd w:val="0"/>
        <w:jc w:val="both"/>
      </w:pPr>
    </w:p>
    <w:p w:rsidR="00C41BAF" w:rsidRPr="00EE3DD7" w:rsidRDefault="00C41BAF" w:rsidP="00C41BAF">
      <w:pPr>
        <w:widowControl w:val="0"/>
        <w:autoSpaceDE w:val="0"/>
        <w:autoSpaceDN w:val="0"/>
        <w:adjustRightInd w:val="0"/>
        <w:jc w:val="both"/>
      </w:pPr>
      <w:r w:rsidRPr="00213D90">
        <w:rPr>
          <w:b/>
        </w:rPr>
        <w:t>Module V</w:t>
      </w:r>
      <w:r>
        <w:t>-</w:t>
      </w:r>
    </w:p>
    <w:p w:rsidR="00C41BAF" w:rsidRDefault="00C41BAF" w:rsidP="00C41BAF">
      <w:pPr>
        <w:widowControl w:val="0"/>
        <w:overflowPunct w:val="0"/>
        <w:autoSpaceDE w:val="0"/>
        <w:autoSpaceDN w:val="0"/>
        <w:adjustRightInd w:val="0"/>
        <w:spacing w:line="273" w:lineRule="auto"/>
        <w:ind w:left="720" w:hanging="719"/>
        <w:jc w:val="both"/>
      </w:pPr>
      <w:r w:rsidRPr="00EE3DD7">
        <w:t>Service Tax: Fundamental, Concept, provision and procedure, Taxable services.</w:t>
      </w:r>
    </w:p>
    <w:p w:rsidR="00C41BAF" w:rsidRDefault="00C41BAF" w:rsidP="00C41BAF">
      <w:pPr>
        <w:widowControl w:val="0"/>
        <w:overflowPunct w:val="0"/>
        <w:autoSpaceDE w:val="0"/>
        <w:autoSpaceDN w:val="0"/>
        <w:adjustRightInd w:val="0"/>
        <w:spacing w:line="273" w:lineRule="auto"/>
        <w:ind w:left="720" w:hanging="719"/>
        <w:jc w:val="both"/>
        <w:rPr>
          <w:b/>
        </w:rPr>
      </w:pPr>
    </w:p>
    <w:p w:rsidR="00C41BAF" w:rsidRPr="00614ACA" w:rsidRDefault="00C41BAF" w:rsidP="00C41BAF">
      <w:pPr>
        <w:jc w:val="both"/>
        <w:rPr>
          <w:b/>
        </w:rPr>
      </w:pPr>
      <w:r w:rsidRPr="00614ACA">
        <w:rPr>
          <w:b/>
        </w:rPr>
        <w:t>Examination Scheme:</w:t>
      </w:r>
    </w:p>
    <w:p w:rsidR="00C41BAF" w:rsidRPr="00614ACA" w:rsidRDefault="00C41BAF" w:rsidP="00C41BAF">
      <w:pPr>
        <w:jc w:val="both"/>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614ACA"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both"/>
              <w:rPr>
                <w:b/>
                <w:bCs/>
                <w:sz w:val="20"/>
                <w:szCs w:val="20"/>
              </w:rPr>
            </w:pPr>
            <w:r w:rsidRPr="00614ACA">
              <w:rPr>
                <w:b/>
                <w:bCs/>
                <w:sz w:val="20"/>
                <w:szCs w:val="20"/>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b/>
                <w:bCs/>
                <w:sz w:val="20"/>
                <w:szCs w:val="20"/>
              </w:rPr>
            </w:pPr>
            <w:r w:rsidRPr="00614ACA">
              <w:rPr>
                <w:b/>
                <w:bCs/>
                <w:sz w:val="20"/>
                <w:szCs w:val="20"/>
              </w:rPr>
              <w:t>A</w:t>
            </w:r>
          </w:p>
        </w:tc>
        <w:tc>
          <w:tcPr>
            <w:tcW w:w="1416" w:type="dxa"/>
            <w:tcBorders>
              <w:top w:val="single" w:sz="4" w:space="0" w:color="auto"/>
              <w:left w:val="single" w:sz="4" w:space="0" w:color="auto"/>
              <w:bottom w:val="single" w:sz="4" w:space="0" w:color="auto"/>
              <w:right w:val="single" w:sz="4" w:space="0" w:color="auto"/>
            </w:tcBorders>
          </w:tcPr>
          <w:p w:rsidR="00C41BAF" w:rsidRPr="00614ACA" w:rsidRDefault="006A75B6" w:rsidP="00980E47">
            <w:pPr>
              <w:jc w:val="center"/>
              <w:rPr>
                <w:b/>
                <w:bCs/>
                <w:sz w:val="20"/>
                <w:szCs w:val="20"/>
              </w:rPr>
            </w:pPr>
            <w:r>
              <w:rPr>
                <w:b/>
                <w:bCs/>
                <w:sz w:val="20"/>
                <w:szCs w:val="20"/>
              </w:rPr>
              <w:t>P</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6A75B6" w:rsidP="00980E47">
            <w:pPr>
              <w:jc w:val="center"/>
              <w:rPr>
                <w:b/>
                <w:bCs/>
                <w:sz w:val="20"/>
                <w:szCs w:val="20"/>
              </w:rPr>
            </w:pPr>
            <w:r>
              <w:rPr>
                <w:b/>
                <w:bCs/>
                <w:sz w:val="20"/>
                <w:szCs w:val="20"/>
              </w:rPr>
              <w:t>HA</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6A75B6" w:rsidP="00980E47">
            <w:pPr>
              <w:jc w:val="center"/>
              <w:rPr>
                <w:b/>
                <w:bCs/>
                <w:sz w:val="20"/>
                <w:szCs w:val="20"/>
              </w:rPr>
            </w:pPr>
            <w:r>
              <w:rPr>
                <w:b/>
                <w:bCs/>
                <w:sz w:val="20"/>
                <w:szCs w:val="20"/>
              </w:rPr>
              <w:t>CT</w:t>
            </w:r>
          </w:p>
        </w:tc>
        <w:tc>
          <w:tcPr>
            <w:tcW w:w="141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b/>
                <w:bCs/>
                <w:sz w:val="20"/>
                <w:szCs w:val="20"/>
              </w:rPr>
            </w:pPr>
            <w:r w:rsidRPr="00614ACA">
              <w:rPr>
                <w:b/>
                <w:bCs/>
                <w:sz w:val="20"/>
                <w:szCs w:val="20"/>
              </w:rPr>
              <w:t>EE</w:t>
            </w:r>
          </w:p>
        </w:tc>
      </w:tr>
      <w:tr w:rsidR="00C41BAF" w:rsidRPr="00614ACA"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both"/>
              <w:rPr>
                <w:b/>
                <w:bCs/>
                <w:sz w:val="20"/>
                <w:szCs w:val="20"/>
              </w:rPr>
            </w:pPr>
            <w:r w:rsidRPr="00614ACA">
              <w:rPr>
                <w:b/>
                <w:bCs/>
                <w:sz w:val="20"/>
                <w:szCs w:val="20"/>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5</w:t>
            </w:r>
          </w:p>
        </w:tc>
        <w:tc>
          <w:tcPr>
            <w:tcW w:w="1416"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6A75B6" w:rsidP="00980E47">
            <w:pPr>
              <w:jc w:val="center"/>
              <w:rPr>
                <w:sz w:val="20"/>
                <w:szCs w:val="20"/>
              </w:rPr>
            </w:pPr>
            <w:r>
              <w:rPr>
                <w:sz w:val="20"/>
                <w:szCs w:val="20"/>
              </w:rPr>
              <w:t>1</w:t>
            </w:r>
            <w:r w:rsidR="00C41BAF" w:rsidRPr="00614ACA">
              <w:rPr>
                <w:sz w:val="20"/>
                <w:szCs w:val="20"/>
              </w:rPr>
              <w:t>5</w:t>
            </w:r>
          </w:p>
        </w:tc>
        <w:tc>
          <w:tcPr>
            <w:tcW w:w="141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70</w:t>
            </w:r>
          </w:p>
        </w:tc>
      </w:tr>
    </w:tbl>
    <w:p w:rsidR="006A75B6" w:rsidRDefault="006A75B6" w:rsidP="006A75B6">
      <w:r w:rsidRPr="00D275DC">
        <w:rPr>
          <w:b/>
        </w:rPr>
        <w:t>A</w:t>
      </w:r>
      <w:r>
        <w:t xml:space="preserve">-Attendance; </w:t>
      </w:r>
      <w:r w:rsidRPr="00D275DC">
        <w:rPr>
          <w:b/>
        </w:rPr>
        <w:t>P</w:t>
      </w:r>
      <w:r w:rsidR="00B0475E">
        <w:t xml:space="preserve"> </w:t>
      </w:r>
      <w:r>
        <w:t>-Project</w:t>
      </w:r>
      <w:r w:rsidR="00E95AA6">
        <w:t>/Seminar/Quiz/Viva</w:t>
      </w:r>
      <w:r>
        <w:t xml:space="preserve">; </w:t>
      </w:r>
      <w:r w:rsidRPr="00D275DC">
        <w:rPr>
          <w:b/>
        </w:rPr>
        <w:t>HA</w:t>
      </w:r>
      <w:r>
        <w:t xml:space="preserve">-Home Assignment; </w:t>
      </w:r>
      <w:r w:rsidRPr="00D275DC">
        <w:rPr>
          <w:b/>
        </w:rPr>
        <w:t>CT</w:t>
      </w:r>
      <w:r>
        <w:t xml:space="preserve">-Class Test; </w:t>
      </w:r>
      <w:r w:rsidRPr="00D275DC">
        <w:rPr>
          <w:b/>
        </w:rPr>
        <w:t>EE</w:t>
      </w:r>
      <w:r>
        <w:t>-End Semester Examination</w:t>
      </w:r>
    </w:p>
    <w:p w:rsidR="00C41BAF" w:rsidRPr="00213D90" w:rsidRDefault="00C41BAF" w:rsidP="00C41BAF">
      <w:pPr>
        <w:widowControl w:val="0"/>
        <w:overflowPunct w:val="0"/>
        <w:autoSpaceDE w:val="0"/>
        <w:autoSpaceDN w:val="0"/>
        <w:adjustRightInd w:val="0"/>
        <w:spacing w:line="273" w:lineRule="auto"/>
        <w:ind w:left="720" w:hanging="719"/>
        <w:jc w:val="both"/>
        <w:rPr>
          <w:b/>
        </w:rPr>
      </w:pPr>
    </w:p>
    <w:p w:rsidR="00C41BAF" w:rsidRPr="00600C1F" w:rsidRDefault="00C41BAF" w:rsidP="00C41BAF">
      <w:pPr>
        <w:rPr>
          <w:b/>
          <w:sz w:val="20"/>
          <w:szCs w:val="20"/>
          <w:lang w:val="en-US"/>
        </w:rPr>
      </w:pPr>
      <w:r w:rsidRPr="00600C1F">
        <w:rPr>
          <w:b/>
          <w:sz w:val="20"/>
          <w:szCs w:val="20"/>
          <w:lang w:val="en-US"/>
        </w:rPr>
        <w:t>Texts &amp; References:</w:t>
      </w:r>
    </w:p>
    <w:p w:rsidR="00C41BAF" w:rsidRPr="00600C1F" w:rsidRDefault="00C41BAF" w:rsidP="00C41BAF">
      <w:pPr>
        <w:rPr>
          <w:b/>
          <w:i/>
          <w:sz w:val="20"/>
          <w:szCs w:val="20"/>
          <w:lang w:val="en-US"/>
        </w:rPr>
      </w:pPr>
      <w:r w:rsidRPr="00600C1F">
        <w:rPr>
          <w:b/>
          <w:i/>
          <w:sz w:val="20"/>
          <w:szCs w:val="20"/>
          <w:lang w:val="en-US"/>
        </w:rPr>
        <w:t>Texts:</w:t>
      </w:r>
    </w:p>
    <w:p w:rsidR="00C41BAF" w:rsidRPr="00600C1F" w:rsidRDefault="00C41BAF" w:rsidP="00DC71EB">
      <w:pPr>
        <w:numPr>
          <w:ilvl w:val="0"/>
          <w:numId w:val="31"/>
        </w:numPr>
        <w:rPr>
          <w:sz w:val="20"/>
          <w:szCs w:val="20"/>
          <w:lang w:val="en-US"/>
        </w:rPr>
      </w:pPr>
      <w:r w:rsidRPr="00600C1F">
        <w:rPr>
          <w:sz w:val="20"/>
          <w:szCs w:val="20"/>
          <w:lang w:val="en-US"/>
        </w:rPr>
        <w:t>Indirect taxes, V.K.Singhania, Taxmann New Delhi</w:t>
      </w:r>
    </w:p>
    <w:p w:rsidR="00C41BAF" w:rsidRPr="00600C1F" w:rsidRDefault="00C41BAF" w:rsidP="00DC71EB">
      <w:pPr>
        <w:numPr>
          <w:ilvl w:val="0"/>
          <w:numId w:val="31"/>
        </w:numPr>
        <w:rPr>
          <w:sz w:val="20"/>
          <w:szCs w:val="20"/>
          <w:lang w:val="en-US"/>
        </w:rPr>
      </w:pPr>
      <w:r w:rsidRPr="00600C1F">
        <w:rPr>
          <w:sz w:val="20"/>
          <w:szCs w:val="20"/>
          <w:lang w:val="en-US"/>
        </w:rPr>
        <w:t>Circulars and Notifications Issued by CBDT</w:t>
      </w:r>
    </w:p>
    <w:p w:rsidR="00C41BAF" w:rsidRPr="00600C1F" w:rsidRDefault="00C41BAF" w:rsidP="00DC71EB">
      <w:pPr>
        <w:numPr>
          <w:ilvl w:val="0"/>
          <w:numId w:val="31"/>
        </w:numPr>
        <w:rPr>
          <w:sz w:val="20"/>
          <w:szCs w:val="20"/>
          <w:lang w:val="en-US"/>
        </w:rPr>
      </w:pPr>
      <w:r w:rsidRPr="00600C1F">
        <w:rPr>
          <w:sz w:val="20"/>
          <w:szCs w:val="20"/>
          <w:lang w:val="en-US"/>
        </w:rPr>
        <w:t>Central Excise Rules, Taxmann, New Delhi</w:t>
      </w:r>
    </w:p>
    <w:p w:rsidR="00C41BAF" w:rsidRPr="00600C1F" w:rsidRDefault="00C41BAF" w:rsidP="00C41BAF">
      <w:pPr>
        <w:rPr>
          <w:sz w:val="20"/>
          <w:szCs w:val="20"/>
          <w:lang w:val="en-US"/>
        </w:rPr>
      </w:pPr>
    </w:p>
    <w:p w:rsidR="00C41BAF" w:rsidRPr="00600C1F" w:rsidRDefault="00C41BAF" w:rsidP="00C41BAF">
      <w:pPr>
        <w:rPr>
          <w:b/>
          <w:i/>
          <w:sz w:val="20"/>
          <w:szCs w:val="20"/>
          <w:lang w:val="en-US"/>
        </w:rPr>
      </w:pPr>
      <w:r w:rsidRPr="00600C1F">
        <w:rPr>
          <w:b/>
          <w:i/>
          <w:sz w:val="20"/>
          <w:szCs w:val="20"/>
          <w:lang w:val="en-US"/>
        </w:rPr>
        <w:t>References:</w:t>
      </w:r>
    </w:p>
    <w:p w:rsidR="00C41BAF" w:rsidRPr="00600C1F" w:rsidRDefault="00C41BAF" w:rsidP="00DC71EB">
      <w:pPr>
        <w:numPr>
          <w:ilvl w:val="0"/>
          <w:numId w:val="32"/>
        </w:numPr>
        <w:rPr>
          <w:sz w:val="20"/>
          <w:szCs w:val="20"/>
          <w:lang w:val="en-US"/>
        </w:rPr>
      </w:pPr>
      <w:r w:rsidRPr="00600C1F">
        <w:rPr>
          <w:sz w:val="20"/>
          <w:szCs w:val="20"/>
          <w:lang w:val="en-US"/>
        </w:rPr>
        <w:t>Central Excise Act, Taxmann, New Delhi.</w:t>
      </w:r>
    </w:p>
    <w:p w:rsidR="00C41BAF" w:rsidRPr="00600C1F" w:rsidRDefault="00C41BAF" w:rsidP="00DC71EB">
      <w:pPr>
        <w:numPr>
          <w:ilvl w:val="0"/>
          <w:numId w:val="32"/>
        </w:numPr>
        <w:rPr>
          <w:sz w:val="20"/>
          <w:szCs w:val="20"/>
          <w:lang w:val="en-US"/>
        </w:rPr>
      </w:pPr>
      <w:r w:rsidRPr="00600C1F">
        <w:rPr>
          <w:sz w:val="20"/>
          <w:szCs w:val="20"/>
          <w:lang w:val="en-US"/>
        </w:rPr>
        <w:t>Custom Act and Rules, Taxmann, New Delhi.</w:t>
      </w: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Default="00C41BAF" w:rsidP="00C41BAF">
      <w:pPr>
        <w:rPr>
          <w:sz w:val="20"/>
          <w:szCs w:val="20"/>
        </w:rPr>
      </w:pPr>
    </w:p>
    <w:p w:rsidR="00C41BAF" w:rsidRPr="00954953" w:rsidRDefault="00954953" w:rsidP="00954953">
      <w:pPr>
        <w:autoSpaceDE w:val="0"/>
        <w:autoSpaceDN w:val="0"/>
        <w:adjustRightInd w:val="0"/>
        <w:jc w:val="center"/>
        <w:rPr>
          <w:b/>
          <w:bCs/>
          <w:sz w:val="28"/>
          <w:szCs w:val="22"/>
        </w:rPr>
      </w:pPr>
      <w:r w:rsidRPr="00954953">
        <w:rPr>
          <w:b/>
          <w:bCs/>
          <w:sz w:val="28"/>
          <w:szCs w:val="22"/>
        </w:rPr>
        <w:t>PUBLIC FINANCE AND TAX PRACTICES</w:t>
      </w:r>
    </w:p>
    <w:p w:rsidR="00954953" w:rsidRPr="00954953" w:rsidRDefault="00954953" w:rsidP="00954953">
      <w:pPr>
        <w:autoSpaceDE w:val="0"/>
        <w:autoSpaceDN w:val="0"/>
        <w:adjustRightInd w:val="0"/>
        <w:jc w:val="center"/>
        <w:rPr>
          <w:b/>
          <w:bCs/>
        </w:rPr>
      </w:pPr>
    </w:p>
    <w:p w:rsidR="00C41BAF" w:rsidRPr="00672491" w:rsidRDefault="00C41BAF" w:rsidP="00C41BAF">
      <w:pPr>
        <w:autoSpaceDE w:val="0"/>
        <w:autoSpaceDN w:val="0"/>
        <w:adjustRightInd w:val="0"/>
        <w:rPr>
          <w:b/>
          <w:bCs/>
        </w:rPr>
      </w:pPr>
      <w:r w:rsidRPr="00672491">
        <w:rPr>
          <w:b/>
          <w:bCs/>
        </w:rPr>
        <w:t xml:space="preserve">Course Code:   </w:t>
      </w:r>
      <w:r>
        <w:rPr>
          <w:b/>
          <w:bCs/>
        </w:rPr>
        <w:t>COM2605</w:t>
      </w:r>
      <w:r w:rsidRPr="00672491">
        <w:rPr>
          <w:b/>
          <w:bCs/>
        </w:rPr>
        <w:t xml:space="preserve">                                                                        Credit Units: </w:t>
      </w:r>
      <w:r w:rsidR="002A6898">
        <w:rPr>
          <w:b/>
          <w:bCs/>
        </w:rPr>
        <w:t>04</w:t>
      </w:r>
    </w:p>
    <w:p w:rsidR="00C41BAF" w:rsidRPr="00672491" w:rsidRDefault="00C41BAF" w:rsidP="00C41BAF">
      <w:pPr>
        <w:autoSpaceDE w:val="0"/>
        <w:autoSpaceDN w:val="0"/>
        <w:adjustRightInd w:val="0"/>
        <w:rPr>
          <w:b/>
          <w:bCs/>
        </w:rPr>
      </w:pPr>
      <w:r w:rsidRPr="00672491">
        <w:rPr>
          <w:b/>
          <w:bCs/>
        </w:rPr>
        <w:t>Course Objective:</w:t>
      </w:r>
      <w:r w:rsidR="00B0475E">
        <w:rPr>
          <w:b/>
          <w:bCs/>
        </w:rPr>
        <w:t xml:space="preserve"> </w:t>
      </w:r>
    </w:p>
    <w:p w:rsidR="00C41BAF" w:rsidRPr="00672491" w:rsidRDefault="00C41BAF" w:rsidP="00C41BAF">
      <w:pPr>
        <w:autoSpaceDE w:val="0"/>
        <w:autoSpaceDN w:val="0"/>
        <w:adjustRightInd w:val="0"/>
        <w:rPr>
          <w:b/>
          <w:bCs/>
        </w:rPr>
      </w:pPr>
    </w:p>
    <w:p w:rsidR="00C41BAF" w:rsidRPr="00672491" w:rsidRDefault="00915182" w:rsidP="00C41BAF">
      <w:pPr>
        <w:autoSpaceDE w:val="0"/>
        <w:autoSpaceDN w:val="0"/>
        <w:adjustRightInd w:val="0"/>
        <w:rPr>
          <w:b/>
          <w:bCs/>
        </w:rPr>
      </w:pPr>
      <w:r>
        <w:rPr>
          <w:b/>
          <w:bCs/>
        </w:rPr>
        <w:t>Module I:</w:t>
      </w:r>
    </w:p>
    <w:p w:rsidR="00C41BAF" w:rsidRPr="00672491" w:rsidRDefault="00C41BAF" w:rsidP="00C41BAF">
      <w:pPr>
        <w:autoSpaceDE w:val="0"/>
        <w:autoSpaceDN w:val="0"/>
        <w:adjustRightInd w:val="0"/>
        <w:rPr>
          <w:b/>
          <w:bCs/>
        </w:rPr>
      </w:pPr>
      <w:r w:rsidRPr="00672491">
        <w:rPr>
          <w:b/>
          <w:bCs/>
        </w:rPr>
        <w:t xml:space="preserve">Origin and Development of Public Finance                      </w:t>
      </w:r>
    </w:p>
    <w:p w:rsidR="00C41BAF" w:rsidRPr="008B44C2" w:rsidRDefault="00C41BAF" w:rsidP="00C41BAF">
      <w:pPr>
        <w:autoSpaceDE w:val="0"/>
        <w:autoSpaceDN w:val="0"/>
        <w:adjustRightInd w:val="0"/>
        <w:rPr>
          <w:b/>
        </w:rPr>
      </w:pPr>
      <w:r w:rsidRPr="00672491">
        <w:t xml:space="preserve">Meaning, public finance and federal finance, public finance and private finance, principle </w:t>
      </w:r>
    </w:p>
    <w:p w:rsidR="00C41BAF" w:rsidRPr="00672491" w:rsidRDefault="00C41BAF" w:rsidP="00C41BAF">
      <w:pPr>
        <w:autoSpaceDE w:val="0"/>
        <w:autoSpaceDN w:val="0"/>
        <w:adjustRightInd w:val="0"/>
        <w:rPr>
          <w:b/>
          <w:bCs/>
        </w:rPr>
      </w:pPr>
      <w:r w:rsidRPr="00672491">
        <w:rPr>
          <w:b/>
          <w:bCs/>
        </w:rPr>
        <w:t xml:space="preserve">Principles of Taxation and Government Expenditure </w:t>
      </w:r>
    </w:p>
    <w:p w:rsidR="00C41BAF" w:rsidRPr="00672491" w:rsidRDefault="00C41BAF" w:rsidP="00C41BAF">
      <w:pPr>
        <w:autoSpaceDE w:val="0"/>
        <w:autoSpaceDN w:val="0"/>
        <w:adjustRightInd w:val="0"/>
      </w:pPr>
      <w:r w:rsidRPr="00672491">
        <w:t>Benefit approach, allocation of public goods, ability to pay approach, excess burden of taxes</w:t>
      </w:r>
    </w:p>
    <w:p w:rsidR="00C41BAF" w:rsidRPr="00672491" w:rsidRDefault="00C41BAF" w:rsidP="00C41BAF">
      <w:pPr>
        <w:autoSpaceDE w:val="0"/>
        <w:autoSpaceDN w:val="0"/>
        <w:adjustRightInd w:val="0"/>
      </w:pPr>
    </w:p>
    <w:p w:rsidR="00C41BAF" w:rsidRDefault="00C41BAF" w:rsidP="00C41BAF">
      <w:pPr>
        <w:autoSpaceDE w:val="0"/>
        <w:autoSpaceDN w:val="0"/>
        <w:adjustRightInd w:val="0"/>
        <w:rPr>
          <w:b/>
        </w:rPr>
      </w:pPr>
      <w:r>
        <w:rPr>
          <w:b/>
        </w:rPr>
        <w:t>Module II</w:t>
      </w:r>
      <w:r w:rsidR="00915182">
        <w:rPr>
          <w:b/>
        </w:rPr>
        <w:t>:</w:t>
      </w:r>
    </w:p>
    <w:p w:rsidR="00C41BAF" w:rsidRPr="00672491" w:rsidRDefault="00C41BAF" w:rsidP="00C41BAF">
      <w:pPr>
        <w:autoSpaceDE w:val="0"/>
        <w:autoSpaceDN w:val="0"/>
        <w:adjustRightInd w:val="0"/>
      </w:pPr>
      <w:r w:rsidRPr="00672491">
        <w:rPr>
          <w:b/>
          <w:bCs/>
        </w:rPr>
        <w:t xml:space="preserve">Raising of Public Funds </w:t>
      </w:r>
    </w:p>
    <w:p w:rsidR="00C41BAF" w:rsidRPr="00672491" w:rsidRDefault="00C41BAF" w:rsidP="00C41BAF">
      <w:pPr>
        <w:autoSpaceDE w:val="0"/>
        <w:autoSpaceDN w:val="0"/>
        <w:adjustRightInd w:val="0"/>
      </w:pPr>
      <w:r w:rsidRPr="00672491">
        <w:t>Sources and classification of public revenues, incidences and shifting of taxes</w:t>
      </w:r>
    </w:p>
    <w:p w:rsidR="00C41BAF" w:rsidRPr="00672491" w:rsidRDefault="00C41BAF" w:rsidP="00C41BAF">
      <w:pPr>
        <w:autoSpaceDE w:val="0"/>
        <w:autoSpaceDN w:val="0"/>
        <w:adjustRightInd w:val="0"/>
      </w:pPr>
      <w:r w:rsidRPr="00672491">
        <w:rPr>
          <w:b/>
          <w:bCs/>
        </w:rPr>
        <w:t xml:space="preserve">Distribution of Public Funds </w:t>
      </w:r>
    </w:p>
    <w:p w:rsidR="00C41BAF" w:rsidRPr="00672491" w:rsidRDefault="00C41BAF" w:rsidP="00C41BAF">
      <w:pPr>
        <w:autoSpaceDE w:val="0"/>
        <w:autoSpaceDN w:val="0"/>
        <w:adjustRightInd w:val="0"/>
      </w:pPr>
      <w:r w:rsidRPr="00672491">
        <w:t>Effect on production, employment, distribution and stability, public debt and fiscal deficit</w:t>
      </w:r>
    </w:p>
    <w:p w:rsidR="00C41BAF" w:rsidRPr="00672491" w:rsidRDefault="00C41BAF" w:rsidP="00C41BAF">
      <w:pPr>
        <w:autoSpaceDE w:val="0"/>
        <w:autoSpaceDN w:val="0"/>
        <w:adjustRightInd w:val="0"/>
      </w:pPr>
    </w:p>
    <w:p w:rsidR="00C41BAF" w:rsidRPr="008B44C2" w:rsidRDefault="00C41BAF" w:rsidP="00C41BAF">
      <w:pPr>
        <w:autoSpaceDE w:val="0"/>
        <w:autoSpaceDN w:val="0"/>
        <w:adjustRightInd w:val="0"/>
        <w:rPr>
          <w:b/>
        </w:rPr>
      </w:pPr>
      <w:r w:rsidRPr="008B44C2">
        <w:rPr>
          <w:b/>
        </w:rPr>
        <w:t xml:space="preserve">Module </w:t>
      </w:r>
      <w:r>
        <w:rPr>
          <w:b/>
        </w:rPr>
        <w:t>III</w:t>
      </w:r>
      <w:r w:rsidR="00915182">
        <w:rPr>
          <w:b/>
        </w:rPr>
        <w:t>:</w:t>
      </w:r>
    </w:p>
    <w:p w:rsidR="00C41BAF" w:rsidRPr="00915182" w:rsidRDefault="00C41BAF" w:rsidP="00C41BAF">
      <w:pPr>
        <w:autoSpaceDE w:val="0"/>
        <w:autoSpaceDN w:val="0"/>
        <w:adjustRightInd w:val="0"/>
        <w:rPr>
          <w:bCs/>
        </w:rPr>
      </w:pPr>
      <w:r w:rsidRPr="00915182">
        <w:rPr>
          <w:bCs/>
        </w:rPr>
        <w:t xml:space="preserve">Public Debt Management and Taxation </w:t>
      </w:r>
    </w:p>
    <w:p w:rsidR="00C41BAF" w:rsidRPr="00672491" w:rsidRDefault="00C41BAF" w:rsidP="00C41BAF">
      <w:pPr>
        <w:autoSpaceDE w:val="0"/>
        <w:autoSpaceDN w:val="0"/>
        <w:adjustRightInd w:val="0"/>
      </w:pPr>
      <w:r w:rsidRPr="00915182">
        <w:rPr>
          <w:bCs/>
        </w:rPr>
        <w:t>Development of Federal Finance in India</w:t>
      </w:r>
      <w:r w:rsidRPr="00672491">
        <w:rPr>
          <w:b/>
          <w:bCs/>
        </w:rPr>
        <w:t xml:space="preserve"> </w:t>
      </w:r>
    </w:p>
    <w:p w:rsidR="00C41BAF" w:rsidRPr="00672491" w:rsidRDefault="00C41BAF" w:rsidP="00C41BAF">
      <w:pPr>
        <w:autoSpaceDE w:val="0"/>
        <w:autoSpaceDN w:val="0"/>
        <w:adjustRightInd w:val="0"/>
      </w:pPr>
      <w:r w:rsidRPr="00672491">
        <w:t>The constitutional arrangements, Finance Commissions</w:t>
      </w:r>
    </w:p>
    <w:p w:rsidR="00C41BAF" w:rsidRPr="00672491" w:rsidRDefault="00C41BAF" w:rsidP="00C41BAF">
      <w:pPr>
        <w:autoSpaceDE w:val="0"/>
        <w:autoSpaceDN w:val="0"/>
        <w:adjustRightInd w:val="0"/>
      </w:pPr>
    </w:p>
    <w:p w:rsidR="00C41BAF" w:rsidRPr="00672491" w:rsidRDefault="00C41BAF" w:rsidP="00C41BAF">
      <w:pPr>
        <w:autoSpaceDE w:val="0"/>
        <w:autoSpaceDN w:val="0"/>
        <w:adjustRightInd w:val="0"/>
      </w:pPr>
      <w:r w:rsidRPr="008B44C2">
        <w:rPr>
          <w:b/>
        </w:rPr>
        <w:t>Module I</w:t>
      </w:r>
      <w:r>
        <w:rPr>
          <w:b/>
        </w:rPr>
        <w:t>V</w:t>
      </w:r>
      <w:r w:rsidR="00915182">
        <w:rPr>
          <w:b/>
        </w:rPr>
        <w:t xml:space="preserve">: </w:t>
      </w:r>
      <w:r w:rsidR="00915182" w:rsidRPr="00915182">
        <w:t>C</w:t>
      </w:r>
      <w:r w:rsidRPr="00915182">
        <w:rPr>
          <w:bCs/>
        </w:rPr>
        <w:t>entral and StateFinances</w:t>
      </w:r>
    </w:p>
    <w:p w:rsidR="00C41BAF" w:rsidRPr="00672491" w:rsidRDefault="00C41BAF" w:rsidP="00C41BAF">
      <w:pPr>
        <w:autoSpaceDE w:val="0"/>
        <w:autoSpaceDN w:val="0"/>
        <w:adjustRightInd w:val="0"/>
      </w:pPr>
      <w:r w:rsidRPr="00672491">
        <w:t>Sources and uses of funds, effects of Fiscal Policy, relation between planning and central budgeting</w:t>
      </w:r>
    </w:p>
    <w:p w:rsidR="00C41BAF" w:rsidRPr="00672491" w:rsidRDefault="00C41BAF" w:rsidP="00C41BAF">
      <w:pPr>
        <w:autoSpaceDE w:val="0"/>
        <w:autoSpaceDN w:val="0"/>
        <w:adjustRightInd w:val="0"/>
      </w:pPr>
      <w:r w:rsidRPr="00915182">
        <w:rPr>
          <w:bCs/>
        </w:rPr>
        <w:t>State Finances</w:t>
      </w:r>
      <w:r w:rsidR="00915182">
        <w:t xml:space="preserve">- </w:t>
      </w:r>
      <w:r w:rsidRPr="00672491">
        <w:t>Sources and uses of funds, issues of federalism</w:t>
      </w:r>
    </w:p>
    <w:p w:rsidR="00C41BAF" w:rsidRPr="00672491" w:rsidRDefault="00C41BAF" w:rsidP="00C41BAF">
      <w:pPr>
        <w:autoSpaceDE w:val="0"/>
        <w:autoSpaceDN w:val="0"/>
        <w:adjustRightInd w:val="0"/>
      </w:pPr>
    </w:p>
    <w:p w:rsidR="00C41BAF" w:rsidRPr="00672491" w:rsidRDefault="00C41BAF" w:rsidP="00C41BAF">
      <w:pPr>
        <w:autoSpaceDE w:val="0"/>
        <w:autoSpaceDN w:val="0"/>
        <w:adjustRightInd w:val="0"/>
      </w:pPr>
      <w:r>
        <w:rPr>
          <w:b/>
        </w:rPr>
        <w:t xml:space="preserve">Module </w:t>
      </w:r>
      <w:r w:rsidRPr="008B44C2">
        <w:rPr>
          <w:b/>
        </w:rPr>
        <w:t>V</w:t>
      </w:r>
      <w:r w:rsidR="00915182">
        <w:rPr>
          <w:b/>
        </w:rPr>
        <w:t>:</w:t>
      </w:r>
      <w:r w:rsidRPr="00915182">
        <w:rPr>
          <w:bCs/>
        </w:rPr>
        <w:t>Financing of Five-year Plans</w:t>
      </w:r>
    </w:p>
    <w:p w:rsidR="00C41BAF" w:rsidRPr="00672491" w:rsidRDefault="00C41BAF" w:rsidP="00C41BAF">
      <w:pPr>
        <w:autoSpaceDE w:val="0"/>
        <w:autoSpaceDN w:val="0"/>
        <w:adjustRightInd w:val="0"/>
      </w:pPr>
      <w:r w:rsidRPr="00672491">
        <w:t>Changing scenario of Indian tax Structure, new economic policy since 1991</w:t>
      </w:r>
    </w:p>
    <w:p w:rsidR="00C41BAF" w:rsidRPr="00915182" w:rsidRDefault="00C41BAF" w:rsidP="00C41BAF">
      <w:pPr>
        <w:autoSpaceDE w:val="0"/>
        <w:autoSpaceDN w:val="0"/>
        <w:adjustRightInd w:val="0"/>
        <w:rPr>
          <w:bCs/>
        </w:rPr>
      </w:pPr>
      <w:r w:rsidRPr="00915182">
        <w:rPr>
          <w:bCs/>
        </w:rPr>
        <w:t xml:space="preserve">Indian Fiscal Policy and Deficit Financing </w:t>
      </w:r>
    </w:p>
    <w:p w:rsidR="00C41BAF" w:rsidRPr="00915182" w:rsidRDefault="00C41BAF" w:rsidP="00C41BAF">
      <w:pPr>
        <w:autoSpaceDE w:val="0"/>
        <w:autoSpaceDN w:val="0"/>
        <w:adjustRightInd w:val="0"/>
        <w:rPr>
          <w:bCs/>
        </w:rPr>
      </w:pPr>
    </w:p>
    <w:p w:rsidR="00C41BAF" w:rsidRPr="00614ACA" w:rsidRDefault="00C41BAF" w:rsidP="00C41BAF">
      <w:pPr>
        <w:jc w:val="both"/>
        <w:rPr>
          <w:b/>
        </w:rPr>
      </w:pPr>
      <w:r w:rsidRPr="00614ACA">
        <w:rPr>
          <w:b/>
        </w:rPr>
        <w:t>Examination Scheme:</w:t>
      </w:r>
    </w:p>
    <w:p w:rsidR="00C41BAF" w:rsidRPr="00614ACA" w:rsidRDefault="00C41BAF" w:rsidP="00C41BAF">
      <w:pPr>
        <w:jc w:val="both"/>
        <w:rPr>
          <w:b/>
          <w:sz w:val="16"/>
          <w:szCs w:val="16"/>
        </w:rPr>
      </w:pPr>
    </w:p>
    <w:tbl>
      <w:tblPr>
        <w:tblW w:w="0" w:type="auto"/>
        <w:tblInd w:w="108" w:type="dxa"/>
        <w:tblBorders>
          <w:top w:val="single" w:sz="4" w:space="0" w:color="auto"/>
          <w:left w:val="single" w:sz="4" w:space="0" w:color="auto"/>
          <w:bottom w:val="single" w:sz="4" w:space="0" w:color="auto"/>
          <w:right w:val="single" w:sz="4" w:space="0" w:color="auto"/>
        </w:tblBorders>
        <w:tblLook w:val="0000"/>
      </w:tblPr>
      <w:tblGrid>
        <w:gridCol w:w="2091"/>
        <w:gridCol w:w="1395"/>
        <w:gridCol w:w="1416"/>
        <w:gridCol w:w="1410"/>
        <w:gridCol w:w="1410"/>
        <w:gridCol w:w="1415"/>
      </w:tblGrid>
      <w:tr w:rsidR="00C41BAF" w:rsidRPr="00614ACA"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both"/>
              <w:rPr>
                <w:b/>
                <w:bCs/>
                <w:sz w:val="20"/>
                <w:szCs w:val="20"/>
              </w:rPr>
            </w:pPr>
            <w:r w:rsidRPr="00614ACA">
              <w:rPr>
                <w:b/>
                <w:bCs/>
                <w:sz w:val="20"/>
                <w:szCs w:val="20"/>
              </w:rPr>
              <w:t>Components</w:t>
            </w:r>
          </w:p>
        </w:tc>
        <w:tc>
          <w:tcPr>
            <w:tcW w:w="139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b/>
                <w:bCs/>
                <w:sz w:val="20"/>
                <w:szCs w:val="20"/>
              </w:rPr>
            </w:pPr>
            <w:r w:rsidRPr="00614ACA">
              <w:rPr>
                <w:b/>
                <w:bCs/>
                <w:sz w:val="20"/>
                <w:szCs w:val="20"/>
              </w:rPr>
              <w:t>A</w:t>
            </w:r>
          </w:p>
        </w:tc>
        <w:tc>
          <w:tcPr>
            <w:tcW w:w="1416" w:type="dxa"/>
            <w:tcBorders>
              <w:top w:val="single" w:sz="4" w:space="0" w:color="auto"/>
              <w:left w:val="single" w:sz="4" w:space="0" w:color="auto"/>
              <w:bottom w:val="single" w:sz="4" w:space="0" w:color="auto"/>
              <w:right w:val="single" w:sz="4" w:space="0" w:color="auto"/>
            </w:tcBorders>
          </w:tcPr>
          <w:p w:rsidR="00C41BAF" w:rsidRPr="00614ACA" w:rsidRDefault="006A75B6" w:rsidP="00980E47">
            <w:pPr>
              <w:jc w:val="center"/>
              <w:rPr>
                <w:b/>
                <w:bCs/>
                <w:sz w:val="20"/>
                <w:szCs w:val="20"/>
              </w:rPr>
            </w:pPr>
            <w:r>
              <w:rPr>
                <w:b/>
                <w:bCs/>
                <w:sz w:val="20"/>
                <w:szCs w:val="20"/>
              </w:rPr>
              <w:t>P</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6A75B6" w:rsidP="00980E47">
            <w:pPr>
              <w:jc w:val="center"/>
              <w:rPr>
                <w:b/>
                <w:bCs/>
                <w:sz w:val="20"/>
                <w:szCs w:val="20"/>
              </w:rPr>
            </w:pPr>
            <w:r>
              <w:rPr>
                <w:b/>
                <w:bCs/>
                <w:sz w:val="20"/>
                <w:szCs w:val="20"/>
              </w:rPr>
              <w:t>HA</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6A75B6" w:rsidP="00980E47">
            <w:pPr>
              <w:jc w:val="center"/>
              <w:rPr>
                <w:b/>
                <w:bCs/>
                <w:sz w:val="20"/>
                <w:szCs w:val="20"/>
              </w:rPr>
            </w:pPr>
            <w:r>
              <w:rPr>
                <w:b/>
                <w:bCs/>
                <w:sz w:val="20"/>
                <w:szCs w:val="20"/>
              </w:rPr>
              <w:t>CT</w:t>
            </w:r>
          </w:p>
        </w:tc>
        <w:tc>
          <w:tcPr>
            <w:tcW w:w="141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b/>
                <w:bCs/>
                <w:sz w:val="20"/>
                <w:szCs w:val="20"/>
              </w:rPr>
            </w:pPr>
            <w:r w:rsidRPr="00614ACA">
              <w:rPr>
                <w:b/>
                <w:bCs/>
                <w:sz w:val="20"/>
                <w:szCs w:val="20"/>
              </w:rPr>
              <w:t>EE</w:t>
            </w:r>
          </w:p>
        </w:tc>
      </w:tr>
      <w:tr w:rsidR="00C41BAF" w:rsidRPr="00614ACA" w:rsidTr="00980E47">
        <w:trPr>
          <w:cantSplit/>
          <w:trHeight w:val="230"/>
        </w:trPr>
        <w:tc>
          <w:tcPr>
            <w:tcW w:w="2091"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both"/>
              <w:rPr>
                <w:b/>
                <w:bCs/>
                <w:sz w:val="20"/>
                <w:szCs w:val="20"/>
              </w:rPr>
            </w:pPr>
            <w:r w:rsidRPr="00614ACA">
              <w:rPr>
                <w:b/>
                <w:bCs/>
                <w:sz w:val="20"/>
                <w:szCs w:val="20"/>
              </w:rPr>
              <w:t>Weightage (%)</w:t>
            </w:r>
          </w:p>
        </w:tc>
        <w:tc>
          <w:tcPr>
            <w:tcW w:w="139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5</w:t>
            </w:r>
          </w:p>
        </w:tc>
        <w:tc>
          <w:tcPr>
            <w:tcW w:w="1416"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15</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5</w:t>
            </w:r>
          </w:p>
        </w:tc>
        <w:tc>
          <w:tcPr>
            <w:tcW w:w="1410"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5</w:t>
            </w:r>
          </w:p>
        </w:tc>
        <w:tc>
          <w:tcPr>
            <w:tcW w:w="1415" w:type="dxa"/>
            <w:tcBorders>
              <w:top w:val="single" w:sz="4" w:space="0" w:color="auto"/>
              <w:left w:val="single" w:sz="4" w:space="0" w:color="auto"/>
              <w:bottom w:val="single" w:sz="4" w:space="0" w:color="auto"/>
              <w:right w:val="single" w:sz="4" w:space="0" w:color="auto"/>
            </w:tcBorders>
          </w:tcPr>
          <w:p w:rsidR="00C41BAF" w:rsidRPr="00614ACA" w:rsidRDefault="00C41BAF" w:rsidP="00980E47">
            <w:pPr>
              <w:jc w:val="center"/>
              <w:rPr>
                <w:sz w:val="20"/>
                <w:szCs w:val="20"/>
              </w:rPr>
            </w:pPr>
            <w:r w:rsidRPr="00614ACA">
              <w:rPr>
                <w:sz w:val="20"/>
                <w:szCs w:val="20"/>
              </w:rPr>
              <w:t>70</w:t>
            </w:r>
          </w:p>
        </w:tc>
      </w:tr>
    </w:tbl>
    <w:p w:rsidR="006A75B6" w:rsidRDefault="00C5059F" w:rsidP="006A75B6">
      <w:r>
        <w:rPr>
          <w:b/>
        </w:rPr>
        <w:t>A</w:t>
      </w:r>
      <w:r w:rsidR="006A75B6">
        <w:t xml:space="preserve">-Attendance; </w:t>
      </w:r>
      <w:r w:rsidR="006A75B6" w:rsidRPr="00D275DC">
        <w:rPr>
          <w:b/>
        </w:rPr>
        <w:t>P</w:t>
      </w:r>
      <w:r w:rsidR="006A75B6">
        <w:t>-Project</w:t>
      </w:r>
      <w:r w:rsidR="00B0475E">
        <w:t>/Seminar/Quiz/Viva</w:t>
      </w:r>
      <w:r w:rsidR="006A75B6">
        <w:t xml:space="preserve">; </w:t>
      </w:r>
      <w:r w:rsidR="006A75B6" w:rsidRPr="00D275DC">
        <w:rPr>
          <w:b/>
        </w:rPr>
        <w:t>HA</w:t>
      </w:r>
      <w:r w:rsidR="006A75B6">
        <w:t xml:space="preserve">-Home Assignment; </w:t>
      </w:r>
      <w:r w:rsidR="006A75B6" w:rsidRPr="00D275DC">
        <w:rPr>
          <w:b/>
        </w:rPr>
        <w:t>CT</w:t>
      </w:r>
      <w:r w:rsidR="006A75B6">
        <w:t xml:space="preserve">-Class Test; </w:t>
      </w:r>
      <w:r w:rsidR="006A75B6" w:rsidRPr="00D275DC">
        <w:rPr>
          <w:b/>
        </w:rPr>
        <w:t>EE</w:t>
      </w:r>
      <w:r w:rsidR="006A75B6">
        <w:t>-End Semester Examination</w:t>
      </w:r>
    </w:p>
    <w:p w:rsidR="00C41BAF" w:rsidRDefault="00C41BAF" w:rsidP="00C41BAF">
      <w:pPr>
        <w:autoSpaceDE w:val="0"/>
        <w:autoSpaceDN w:val="0"/>
        <w:adjustRightInd w:val="0"/>
        <w:rPr>
          <w:b/>
          <w:bCs/>
        </w:rPr>
      </w:pPr>
    </w:p>
    <w:p w:rsidR="00C41BAF" w:rsidRPr="00672491" w:rsidRDefault="00C41BAF" w:rsidP="00C41BAF">
      <w:pPr>
        <w:autoSpaceDE w:val="0"/>
        <w:autoSpaceDN w:val="0"/>
        <w:adjustRightInd w:val="0"/>
        <w:rPr>
          <w:b/>
          <w:bCs/>
        </w:rPr>
      </w:pPr>
      <w:r w:rsidRPr="00672491">
        <w:rPr>
          <w:b/>
          <w:bCs/>
        </w:rPr>
        <w:t>Texts &amp; References:</w:t>
      </w:r>
    </w:p>
    <w:p w:rsidR="00C41BAF" w:rsidRPr="00672491" w:rsidRDefault="00C41BAF" w:rsidP="00C41BAF">
      <w:pPr>
        <w:autoSpaceDE w:val="0"/>
        <w:autoSpaceDN w:val="0"/>
        <w:adjustRightInd w:val="0"/>
      </w:pPr>
      <w:r w:rsidRPr="00672491">
        <w:rPr>
          <w:b/>
          <w:bCs/>
        </w:rPr>
        <w:t>Texts:</w:t>
      </w:r>
    </w:p>
    <w:p w:rsidR="00C41BAF" w:rsidRPr="00672491" w:rsidRDefault="00C41BAF" w:rsidP="00C41BAF">
      <w:pPr>
        <w:autoSpaceDE w:val="0"/>
        <w:autoSpaceDN w:val="0"/>
        <w:adjustRightInd w:val="0"/>
      </w:pPr>
      <w:r w:rsidRPr="00672491">
        <w:t>• R. Mursgrave, The Theory of Public Finance, McGraw Hill</w:t>
      </w:r>
    </w:p>
    <w:p w:rsidR="00C41BAF" w:rsidRPr="00672491" w:rsidRDefault="00C41BAF" w:rsidP="00C41BAF">
      <w:pPr>
        <w:autoSpaceDE w:val="0"/>
        <w:autoSpaceDN w:val="0"/>
        <w:adjustRightInd w:val="0"/>
      </w:pPr>
      <w:r w:rsidRPr="00672491">
        <w:t>• R. Mursgrave and P.B. Mursgrave, Public Finance in Theory and Practice, McGraw Hill</w:t>
      </w:r>
    </w:p>
    <w:p w:rsidR="00C41BAF" w:rsidRPr="00672491" w:rsidRDefault="00C41BAF" w:rsidP="00C41BAF">
      <w:pPr>
        <w:autoSpaceDE w:val="0"/>
        <w:autoSpaceDN w:val="0"/>
        <w:adjustRightInd w:val="0"/>
      </w:pPr>
      <w:r w:rsidRPr="00672491">
        <w:t>• J. M. Buchanan, Public Finance</w:t>
      </w:r>
    </w:p>
    <w:p w:rsidR="00C41BAF" w:rsidRPr="00672491" w:rsidRDefault="00C41BAF" w:rsidP="00C41BAF">
      <w:pPr>
        <w:autoSpaceDE w:val="0"/>
        <w:autoSpaceDN w:val="0"/>
        <w:adjustRightInd w:val="0"/>
      </w:pPr>
    </w:p>
    <w:p w:rsidR="00C41BAF" w:rsidRPr="00672491" w:rsidRDefault="00C41BAF" w:rsidP="00C41BAF">
      <w:pPr>
        <w:autoSpaceDE w:val="0"/>
        <w:autoSpaceDN w:val="0"/>
        <w:adjustRightInd w:val="0"/>
        <w:rPr>
          <w:b/>
        </w:rPr>
      </w:pPr>
      <w:r w:rsidRPr="00672491">
        <w:rPr>
          <w:b/>
        </w:rPr>
        <w:t>References:</w:t>
      </w:r>
    </w:p>
    <w:p w:rsidR="00C41BAF" w:rsidRPr="00672491" w:rsidRDefault="00C41BAF" w:rsidP="00C41BAF">
      <w:pPr>
        <w:autoSpaceDE w:val="0"/>
        <w:autoSpaceDN w:val="0"/>
        <w:adjustRightInd w:val="0"/>
      </w:pPr>
      <w:r w:rsidRPr="00672491">
        <w:t>• Due and Friedlandar, Public Finance</w:t>
      </w:r>
    </w:p>
    <w:p w:rsidR="00C41BAF" w:rsidRPr="00672491" w:rsidRDefault="00C41BAF" w:rsidP="00C41BAF">
      <w:pPr>
        <w:autoSpaceDE w:val="0"/>
        <w:autoSpaceDN w:val="0"/>
        <w:adjustRightInd w:val="0"/>
      </w:pPr>
      <w:r w:rsidRPr="00672491">
        <w:t>• S. Ganguli, Public Finance, World Press</w:t>
      </w:r>
    </w:p>
    <w:p w:rsidR="00C41BAF" w:rsidRPr="00672491" w:rsidRDefault="00C41BAF" w:rsidP="00C41BAF">
      <w:pPr>
        <w:autoSpaceDE w:val="0"/>
        <w:autoSpaceDN w:val="0"/>
        <w:adjustRightInd w:val="0"/>
      </w:pPr>
      <w:r w:rsidRPr="00672491">
        <w:t>• B. M. Bhargava, Public Finance</w:t>
      </w:r>
    </w:p>
    <w:p w:rsidR="00C41BAF" w:rsidRPr="00672491" w:rsidRDefault="00C41BAF" w:rsidP="00C41BAF">
      <w:pPr>
        <w:autoSpaceDE w:val="0"/>
        <w:autoSpaceDN w:val="0"/>
        <w:adjustRightInd w:val="0"/>
      </w:pPr>
      <w:r w:rsidRPr="00672491">
        <w:t>• B. M. Bhargava, The Theory and Working of Union Public of India</w:t>
      </w:r>
    </w:p>
    <w:p w:rsidR="00C41BAF" w:rsidRPr="00672491" w:rsidRDefault="00C41BAF" w:rsidP="00C41BAF">
      <w:r w:rsidRPr="00672491">
        <w:t>• Vaish and Agarwal, Public Finance, Wiley Eastern</w:t>
      </w:r>
    </w:p>
    <w:p w:rsidR="00C41BAF" w:rsidRPr="00672491" w:rsidRDefault="00C41BAF" w:rsidP="00C41BAF">
      <w:pPr>
        <w:autoSpaceDE w:val="0"/>
        <w:autoSpaceDN w:val="0"/>
        <w:adjustRightInd w:val="0"/>
        <w:rPr>
          <w:b/>
          <w:bCs/>
        </w:rPr>
      </w:pPr>
    </w:p>
    <w:p w:rsidR="00980E47" w:rsidRDefault="00980E47"/>
    <w:sectPr w:rsidR="00980E47" w:rsidSect="00980E47">
      <w:pgSz w:w="11909" w:h="16834" w:code="9"/>
      <w:pgMar w:top="720" w:right="1440" w:bottom="720" w:left="144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739" w:rsidRDefault="00F45739" w:rsidP="00EA6E5B">
      <w:r>
        <w:separator/>
      </w:r>
    </w:p>
  </w:endnote>
  <w:endnote w:type="continuationSeparator" w:id="1">
    <w:p w:rsidR="00F45739" w:rsidRDefault="00F45739" w:rsidP="00EA6E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j-ea">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A89" w:rsidRDefault="00126422">
    <w:pPr>
      <w:pStyle w:val="Footer"/>
      <w:framePr w:wrap="around" w:vAnchor="text" w:hAnchor="margin" w:xAlign="right" w:y="1"/>
      <w:rPr>
        <w:rStyle w:val="PageNumber"/>
      </w:rPr>
    </w:pPr>
    <w:r>
      <w:rPr>
        <w:rStyle w:val="PageNumber"/>
      </w:rPr>
      <w:fldChar w:fldCharType="begin"/>
    </w:r>
    <w:r w:rsidR="00544A89">
      <w:rPr>
        <w:rStyle w:val="PageNumber"/>
      </w:rPr>
      <w:instrText xml:space="preserve">PAGE  </w:instrText>
    </w:r>
    <w:r>
      <w:rPr>
        <w:rStyle w:val="PageNumber"/>
      </w:rPr>
      <w:fldChar w:fldCharType="end"/>
    </w:r>
  </w:p>
  <w:p w:rsidR="00544A89" w:rsidRDefault="00544A8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A89" w:rsidRDefault="00544A89">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A89" w:rsidRDefault="00126422">
    <w:pPr>
      <w:pStyle w:val="Footer"/>
      <w:framePr w:wrap="around" w:vAnchor="text" w:hAnchor="margin" w:xAlign="right" w:y="1"/>
      <w:rPr>
        <w:rStyle w:val="PageNumber"/>
      </w:rPr>
    </w:pPr>
    <w:r>
      <w:rPr>
        <w:rStyle w:val="PageNumber"/>
      </w:rPr>
      <w:fldChar w:fldCharType="begin"/>
    </w:r>
    <w:r w:rsidR="00544A89">
      <w:rPr>
        <w:rStyle w:val="PageNumber"/>
      </w:rPr>
      <w:instrText xml:space="preserve">PAGE  </w:instrText>
    </w:r>
    <w:r>
      <w:rPr>
        <w:rStyle w:val="PageNumber"/>
      </w:rPr>
      <w:fldChar w:fldCharType="end"/>
    </w:r>
  </w:p>
  <w:p w:rsidR="00544A89" w:rsidRDefault="00544A89">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4A89" w:rsidRDefault="00544A89">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739" w:rsidRDefault="00F45739" w:rsidP="00EA6E5B">
      <w:r>
        <w:separator/>
      </w:r>
    </w:p>
  </w:footnote>
  <w:footnote w:type="continuationSeparator" w:id="1">
    <w:p w:rsidR="00F45739" w:rsidRDefault="00F45739" w:rsidP="00EA6E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7EE5434"/>
    <w:lvl w:ilvl="0">
      <w:start w:val="1"/>
      <w:numFmt w:val="bullet"/>
      <w:pStyle w:val="BodyText2"/>
      <w:lvlText w:val=""/>
      <w:lvlJc w:val="left"/>
      <w:pPr>
        <w:tabs>
          <w:tab w:val="num" w:pos="720"/>
        </w:tabs>
        <w:ind w:left="720" w:hanging="360"/>
      </w:pPr>
      <w:rPr>
        <w:rFonts w:ascii="Symbol" w:hAnsi="Symbol" w:hint="default"/>
      </w:rPr>
    </w:lvl>
  </w:abstractNum>
  <w:abstractNum w:abstractNumId="1">
    <w:nsid w:val="001D7A74"/>
    <w:multiLevelType w:val="hybridMultilevel"/>
    <w:tmpl w:val="8D5C8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F07584"/>
    <w:multiLevelType w:val="hybridMultilevel"/>
    <w:tmpl w:val="90FC9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DA793C"/>
    <w:multiLevelType w:val="hybridMultilevel"/>
    <w:tmpl w:val="86E0AA3A"/>
    <w:lvl w:ilvl="0" w:tplc="E0C8145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4">
    <w:nsid w:val="080C5413"/>
    <w:multiLevelType w:val="hybridMultilevel"/>
    <w:tmpl w:val="6BF894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9650EB1"/>
    <w:multiLevelType w:val="hybridMultilevel"/>
    <w:tmpl w:val="4DA655E2"/>
    <w:lvl w:ilvl="0" w:tplc="04090001">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nsid w:val="09AA791F"/>
    <w:multiLevelType w:val="hybridMultilevel"/>
    <w:tmpl w:val="E132C6F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F4D3E17"/>
    <w:multiLevelType w:val="hybridMultilevel"/>
    <w:tmpl w:val="2A30E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FD18CB"/>
    <w:multiLevelType w:val="hybridMultilevel"/>
    <w:tmpl w:val="A788802A"/>
    <w:lvl w:ilvl="0" w:tplc="E0C8145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9">
    <w:nsid w:val="102352EF"/>
    <w:multiLevelType w:val="hybridMultilevel"/>
    <w:tmpl w:val="DFC400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16F73490"/>
    <w:multiLevelType w:val="hybridMultilevel"/>
    <w:tmpl w:val="834093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19C12A8E"/>
    <w:multiLevelType w:val="hybridMultilevel"/>
    <w:tmpl w:val="9726F6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9E9378A"/>
    <w:multiLevelType w:val="hybridMultilevel"/>
    <w:tmpl w:val="C0841C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1B8270FF"/>
    <w:multiLevelType w:val="hybridMultilevel"/>
    <w:tmpl w:val="0608C2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C6E61AD"/>
    <w:multiLevelType w:val="hybridMultilevel"/>
    <w:tmpl w:val="CB7872E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29D0E0B"/>
    <w:multiLevelType w:val="hybridMultilevel"/>
    <w:tmpl w:val="BD889FA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3313E9D"/>
    <w:multiLevelType w:val="hybridMultilevel"/>
    <w:tmpl w:val="E7CC1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37F6DA0"/>
    <w:multiLevelType w:val="hybridMultilevel"/>
    <w:tmpl w:val="C6C62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D965E5"/>
    <w:multiLevelType w:val="hybridMultilevel"/>
    <w:tmpl w:val="B456B6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84E7A63"/>
    <w:multiLevelType w:val="hybridMultilevel"/>
    <w:tmpl w:val="BBDA2AEE"/>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29281E00"/>
    <w:multiLevelType w:val="hybridMultilevel"/>
    <w:tmpl w:val="5D84EFEA"/>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943390B"/>
    <w:multiLevelType w:val="hybridMultilevel"/>
    <w:tmpl w:val="417CA4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2BFB7804"/>
    <w:multiLevelType w:val="hybridMultilevel"/>
    <w:tmpl w:val="81F4D9CC"/>
    <w:lvl w:ilvl="0" w:tplc="573E81A2">
      <w:start w:val="1"/>
      <w:numFmt w:val="lowerLetter"/>
      <w:lvlText w:val="(%1)"/>
      <w:lvlJc w:val="left"/>
      <w:pPr>
        <w:ind w:left="424" w:hanging="360"/>
      </w:pPr>
      <w:rPr>
        <w:rFonts w:hint="default"/>
      </w:rPr>
    </w:lvl>
    <w:lvl w:ilvl="1" w:tplc="40090019" w:tentative="1">
      <w:start w:val="1"/>
      <w:numFmt w:val="lowerLetter"/>
      <w:lvlText w:val="%2."/>
      <w:lvlJc w:val="left"/>
      <w:pPr>
        <w:ind w:left="1144" w:hanging="360"/>
      </w:pPr>
    </w:lvl>
    <w:lvl w:ilvl="2" w:tplc="4009001B" w:tentative="1">
      <w:start w:val="1"/>
      <w:numFmt w:val="lowerRoman"/>
      <w:lvlText w:val="%3."/>
      <w:lvlJc w:val="right"/>
      <w:pPr>
        <w:ind w:left="1864" w:hanging="180"/>
      </w:pPr>
    </w:lvl>
    <w:lvl w:ilvl="3" w:tplc="4009000F" w:tentative="1">
      <w:start w:val="1"/>
      <w:numFmt w:val="decimal"/>
      <w:lvlText w:val="%4."/>
      <w:lvlJc w:val="left"/>
      <w:pPr>
        <w:ind w:left="2584" w:hanging="360"/>
      </w:pPr>
    </w:lvl>
    <w:lvl w:ilvl="4" w:tplc="40090019" w:tentative="1">
      <w:start w:val="1"/>
      <w:numFmt w:val="lowerLetter"/>
      <w:lvlText w:val="%5."/>
      <w:lvlJc w:val="left"/>
      <w:pPr>
        <w:ind w:left="3304" w:hanging="360"/>
      </w:pPr>
    </w:lvl>
    <w:lvl w:ilvl="5" w:tplc="4009001B" w:tentative="1">
      <w:start w:val="1"/>
      <w:numFmt w:val="lowerRoman"/>
      <w:lvlText w:val="%6."/>
      <w:lvlJc w:val="right"/>
      <w:pPr>
        <w:ind w:left="4024" w:hanging="180"/>
      </w:pPr>
    </w:lvl>
    <w:lvl w:ilvl="6" w:tplc="4009000F" w:tentative="1">
      <w:start w:val="1"/>
      <w:numFmt w:val="decimal"/>
      <w:lvlText w:val="%7."/>
      <w:lvlJc w:val="left"/>
      <w:pPr>
        <w:ind w:left="4744" w:hanging="360"/>
      </w:pPr>
    </w:lvl>
    <w:lvl w:ilvl="7" w:tplc="40090019" w:tentative="1">
      <w:start w:val="1"/>
      <w:numFmt w:val="lowerLetter"/>
      <w:lvlText w:val="%8."/>
      <w:lvlJc w:val="left"/>
      <w:pPr>
        <w:ind w:left="5464" w:hanging="360"/>
      </w:pPr>
    </w:lvl>
    <w:lvl w:ilvl="8" w:tplc="4009001B" w:tentative="1">
      <w:start w:val="1"/>
      <w:numFmt w:val="lowerRoman"/>
      <w:lvlText w:val="%9."/>
      <w:lvlJc w:val="right"/>
      <w:pPr>
        <w:ind w:left="6184" w:hanging="180"/>
      </w:pPr>
    </w:lvl>
  </w:abstractNum>
  <w:abstractNum w:abstractNumId="23">
    <w:nsid w:val="2CD10086"/>
    <w:multiLevelType w:val="hybridMultilevel"/>
    <w:tmpl w:val="1BB0801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nsid w:val="2F306F73"/>
    <w:multiLevelType w:val="hybridMultilevel"/>
    <w:tmpl w:val="D53637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2F3536AD"/>
    <w:multiLevelType w:val="hybridMultilevel"/>
    <w:tmpl w:val="94085BA4"/>
    <w:lvl w:ilvl="0" w:tplc="27C4EFB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3A4E077C"/>
    <w:multiLevelType w:val="hybridMultilevel"/>
    <w:tmpl w:val="A0B60DC0"/>
    <w:lvl w:ilvl="0" w:tplc="27C4EFB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3C9F525E"/>
    <w:multiLevelType w:val="hybridMultilevel"/>
    <w:tmpl w:val="D8B67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CDE4E38"/>
    <w:multiLevelType w:val="hybridMultilevel"/>
    <w:tmpl w:val="FB7A07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407B7E80"/>
    <w:multiLevelType w:val="hybridMultilevel"/>
    <w:tmpl w:val="AD225CE8"/>
    <w:lvl w:ilvl="0" w:tplc="B30C4340">
      <w:start w:val="1"/>
      <w:numFmt w:val="decimal"/>
      <w:lvlText w:val="%1."/>
      <w:lvlJc w:val="left"/>
      <w:pPr>
        <w:tabs>
          <w:tab w:val="num" w:pos="720"/>
        </w:tabs>
        <w:ind w:left="720" w:hanging="360"/>
      </w:pPr>
      <w:rPr>
        <w:rFonts w:ascii="Calibri" w:eastAsia="Times New Roman" w:hAnsi="Calibri" w:cs="Times New Roman"/>
      </w:rPr>
    </w:lvl>
    <w:lvl w:ilvl="1" w:tplc="16D07FFC" w:tentative="1">
      <w:start w:val="1"/>
      <w:numFmt w:val="bullet"/>
      <w:lvlText w:val=""/>
      <w:lvlJc w:val="left"/>
      <w:pPr>
        <w:tabs>
          <w:tab w:val="num" w:pos="1440"/>
        </w:tabs>
        <w:ind w:left="1440" w:hanging="360"/>
      </w:pPr>
      <w:rPr>
        <w:rFonts w:ascii="Wingdings 2" w:hAnsi="Wingdings 2" w:hint="default"/>
      </w:rPr>
    </w:lvl>
    <w:lvl w:ilvl="2" w:tplc="5798C5E6" w:tentative="1">
      <w:start w:val="1"/>
      <w:numFmt w:val="bullet"/>
      <w:lvlText w:val=""/>
      <w:lvlJc w:val="left"/>
      <w:pPr>
        <w:tabs>
          <w:tab w:val="num" w:pos="2160"/>
        </w:tabs>
        <w:ind w:left="2160" w:hanging="360"/>
      </w:pPr>
      <w:rPr>
        <w:rFonts w:ascii="Wingdings 2" w:hAnsi="Wingdings 2" w:hint="default"/>
      </w:rPr>
    </w:lvl>
    <w:lvl w:ilvl="3" w:tplc="A484FABE" w:tentative="1">
      <w:start w:val="1"/>
      <w:numFmt w:val="bullet"/>
      <w:lvlText w:val=""/>
      <w:lvlJc w:val="left"/>
      <w:pPr>
        <w:tabs>
          <w:tab w:val="num" w:pos="2880"/>
        </w:tabs>
        <w:ind w:left="2880" w:hanging="360"/>
      </w:pPr>
      <w:rPr>
        <w:rFonts w:ascii="Wingdings 2" w:hAnsi="Wingdings 2" w:hint="default"/>
      </w:rPr>
    </w:lvl>
    <w:lvl w:ilvl="4" w:tplc="0F80F05C" w:tentative="1">
      <w:start w:val="1"/>
      <w:numFmt w:val="bullet"/>
      <w:lvlText w:val=""/>
      <w:lvlJc w:val="left"/>
      <w:pPr>
        <w:tabs>
          <w:tab w:val="num" w:pos="3600"/>
        </w:tabs>
        <w:ind w:left="3600" w:hanging="360"/>
      </w:pPr>
      <w:rPr>
        <w:rFonts w:ascii="Wingdings 2" w:hAnsi="Wingdings 2" w:hint="default"/>
      </w:rPr>
    </w:lvl>
    <w:lvl w:ilvl="5" w:tplc="9A52E75A" w:tentative="1">
      <w:start w:val="1"/>
      <w:numFmt w:val="bullet"/>
      <w:lvlText w:val=""/>
      <w:lvlJc w:val="left"/>
      <w:pPr>
        <w:tabs>
          <w:tab w:val="num" w:pos="4320"/>
        </w:tabs>
        <w:ind w:left="4320" w:hanging="360"/>
      </w:pPr>
      <w:rPr>
        <w:rFonts w:ascii="Wingdings 2" w:hAnsi="Wingdings 2" w:hint="default"/>
      </w:rPr>
    </w:lvl>
    <w:lvl w:ilvl="6" w:tplc="FCEC9D22" w:tentative="1">
      <w:start w:val="1"/>
      <w:numFmt w:val="bullet"/>
      <w:lvlText w:val=""/>
      <w:lvlJc w:val="left"/>
      <w:pPr>
        <w:tabs>
          <w:tab w:val="num" w:pos="5040"/>
        </w:tabs>
        <w:ind w:left="5040" w:hanging="360"/>
      </w:pPr>
      <w:rPr>
        <w:rFonts w:ascii="Wingdings 2" w:hAnsi="Wingdings 2" w:hint="default"/>
      </w:rPr>
    </w:lvl>
    <w:lvl w:ilvl="7" w:tplc="B3926D00" w:tentative="1">
      <w:start w:val="1"/>
      <w:numFmt w:val="bullet"/>
      <w:lvlText w:val=""/>
      <w:lvlJc w:val="left"/>
      <w:pPr>
        <w:tabs>
          <w:tab w:val="num" w:pos="5760"/>
        </w:tabs>
        <w:ind w:left="5760" w:hanging="360"/>
      </w:pPr>
      <w:rPr>
        <w:rFonts w:ascii="Wingdings 2" w:hAnsi="Wingdings 2" w:hint="default"/>
      </w:rPr>
    </w:lvl>
    <w:lvl w:ilvl="8" w:tplc="25A46846" w:tentative="1">
      <w:start w:val="1"/>
      <w:numFmt w:val="bullet"/>
      <w:lvlText w:val=""/>
      <w:lvlJc w:val="left"/>
      <w:pPr>
        <w:tabs>
          <w:tab w:val="num" w:pos="6480"/>
        </w:tabs>
        <w:ind w:left="6480" w:hanging="360"/>
      </w:pPr>
      <w:rPr>
        <w:rFonts w:ascii="Wingdings 2" w:hAnsi="Wingdings 2" w:hint="default"/>
      </w:rPr>
    </w:lvl>
  </w:abstractNum>
  <w:abstractNum w:abstractNumId="30">
    <w:nsid w:val="427F52D8"/>
    <w:multiLevelType w:val="hybridMultilevel"/>
    <w:tmpl w:val="E8E88D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43037A13"/>
    <w:multiLevelType w:val="hybridMultilevel"/>
    <w:tmpl w:val="DA7C48C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44280355"/>
    <w:multiLevelType w:val="hybridMultilevel"/>
    <w:tmpl w:val="8094150E"/>
    <w:lvl w:ilvl="0" w:tplc="899484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nsid w:val="44787ABB"/>
    <w:multiLevelType w:val="hybridMultilevel"/>
    <w:tmpl w:val="6C0A328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nsid w:val="44AA70FB"/>
    <w:multiLevelType w:val="hybridMultilevel"/>
    <w:tmpl w:val="38C06780"/>
    <w:lvl w:ilvl="0" w:tplc="E0C8145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5">
    <w:nsid w:val="46BF3DCF"/>
    <w:multiLevelType w:val="hybridMultilevel"/>
    <w:tmpl w:val="DECE05C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4B3B4B3B"/>
    <w:multiLevelType w:val="hybridMultilevel"/>
    <w:tmpl w:val="C1D6B6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4CE64B12"/>
    <w:multiLevelType w:val="hybridMultilevel"/>
    <w:tmpl w:val="B61A835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
    <w:nsid w:val="4DD63E3B"/>
    <w:multiLevelType w:val="hybridMultilevel"/>
    <w:tmpl w:val="CF4E67E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9">
    <w:nsid w:val="4E055CC0"/>
    <w:multiLevelType w:val="hybridMultilevel"/>
    <w:tmpl w:val="2A30E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E78190D"/>
    <w:multiLevelType w:val="hybridMultilevel"/>
    <w:tmpl w:val="7EEA6028"/>
    <w:lvl w:ilvl="0" w:tplc="4F04B024">
      <w:start w:val="1"/>
      <w:numFmt w:val="bullet"/>
      <w:lvlText w:val=""/>
      <w:lvlJc w:val="left"/>
      <w:pPr>
        <w:tabs>
          <w:tab w:val="num" w:pos="720"/>
        </w:tabs>
        <w:ind w:left="720" w:hanging="360"/>
      </w:pPr>
      <w:rPr>
        <w:rFonts w:ascii="Wingdings 2" w:hAnsi="Wingdings 2" w:hint="default"/>
      </w:rPr>
    </w:lvl>
    <w:lvl w:ilvl="1" w:tplc="D5EC4B0C">
      <w:start w:val="897"/>
      <w:numFmt w:val="bullet"/>
      <w:lvlText w:val=""/>
      <w:lvlJc w:val="left"/>
      <w:pPr>
        <w:tabs>
          <w:tab w:val="num" w:pos="1440"/>
        </w:tabs>
        <w:ind w:left="1440" w:hanging="360"/>
      </w:pPr>
      <w:rPr>
        <w:rFonts w:ascii="Wingdings 2" w:hAnsi="Wingdings 2" w:hint="default"/>
      </w:rPr>
    </w:lvl>
    <w:lvl w:ilvl="2" w:tplc="6DAAB328" w:tentative="1">
      <w:start w:val="1"/>
      <w:numFmt w:val="bullet"/>
      <w:lvlText w:val=""/>
      <w:lvlJc w:val="left"/>
      <w:pPr>
        <w:tabs>
          <w:tab w:val="num" w:pos="2160"/>
        </w:tabs>
        <w:ind w:left="2160" w:hanging="360"/>
      </w:pPr>
      <w:rPr>
        <w:rFonts w:ascii="Wingdings 2" w:hAnsi="Wingdings 2" w:hint="default"/>
      </w:rPr>
    </w:lvl>
    <w:lvl w:ilvl="3" w:tplc="B1C6B084" w:tentative="1">
      <w:start w:val="1"/>
      <w:numFmt w:val="bullet"/>
      <w:lvlText w:val=""/>
      <w:lvlJc w:val="left"/>
      <w:pPr>
        <w:tabs>
          <w:tab w:val="num" w:pos="2880"/>
        </w:tabs>
        <w:ind w:left="2880" w:hanging="360"/>
      </w:pPr>
      <w:rPr>
        <w:rFonts w:ascii="Wingdings 2" w:hAnsi="Wingdings 2" w:hint="default"/>
      </w:rPr>
    </w:lvl>
    <w:lvl w:ilvl="4" w:tplc="36D86894" w:tentative="1">
      <w:start w:val="1"/>
      <w:numFmt w:val="bullet"/>
      <w:lvlText w:val=""/>
      <w:lvlJc w:val="left"/>
      <w:pPr>
        <w:tabs>
          <w:tab w:val="num" w:pos="3600"/>
        </w:tabs>
        <w:ind w:left="3600" w:hanging="360"/>
      </w:pPr>
      <w:rPr>
        <w:rFonts w:ascii="Wingdings 2" w:hAnsi="Wingdings 2" w:hint="default"/>
      </w:rPr>
    </w:lvl>
    <w:lvl w:ilvl="5" w:tplc="6934505E" w:tentative="1">
      <w:start w:val="1"/>
      <w:numFmt w:val="bullet"/>
      <w:lvlText w:val=""/>
      <w:lvlJc w:val="left"/>
      <w:pPr>
        <w:tabs>
          <w:tab w:val="num" w:pos="4320"/>
        </w:tabs>
        <w:ind w:left="4320" w:hanging="360"/>
      </w:pPr>
      <w:rPr>
        <w:rFonts w:ascii="Wingdings 2" w:hAnsi="Wingdings 2" w:hint="default"/>
      </w:rPr>
    </w:lvl>
    <w:lvl w:ilvl="6" w:tplc="B2329840" w:tentative="1">
      <w:start w:val="1"/>
      <w:numFmt w:val="bullet"/>
      <w:lvlText w:val=""/>
      <w:lvlJc w:val="left"/>
      <w:pPr>
        <w:tabs>
          <w:tab w:val="num" w:pos="5040"/>
        </w:tabs>
        <w:ind w:left="5040" w:hanging="360"/>
      </w:pPr>
      <w:rPr>
        <w:rFonts w:ascii="Wingdings 2" w:hAnsi="Wingdings 2" w:hint="default"/>
      </w:rPr>
    </w:lvl>
    <w:lvl w:ilvl="7" w:tplc="35FC7886" w:tentative="1">
      <w:start w:val="1"/>
      <w:numFmt w:val="bullet"/>
      <w:lvlText w:val=""/>
      <w:lvlJc w:val="left"/>
      <w:pPr>
        <w:tabs>
          <w:tab w:val="num" w:pos="5760"/>
        </w:tabs>
        <w:ind w:left="5760" w:hanging="360"/>
      </w:pPr>
      <w:rPr>
        <w:rFonts w:ascii="Wingdings 2" w:hAnsi="Wingdings 2" w:hint="default"/>
      </w:rPr>
    </w:lvl>
    <w:lvl w:ilvl="8" w:tplc="14A6A5D2" w:tentative="1">
      <w:start w:val="1"/>
      <w:numFmt w:val="bullet"/>
      <w:lvlText w:val=""/>
      <w:lvlJc w:val="left"/>
      <w:pPr>
        <w:tabs>
          <w:tab w:val="num" w:pos="6480"/>
        </w:tabs>
        <w:ind w:left="6480" w:hanging="360"/>
      </w:pPr>
      <w:rPr>
        <w:rFonts w:ascii="Wingdings 2" w:hAnsi="Wingdings 2" w:hint="default"/>
      </w:rPr>
    </w:lvl>
  </w:abstractNum>
  <w:abstractNum w:abstractNumId="41">
    <w:nsid w:val="4F372852"/>
    <w:multiLevelType w:val="hybridMultilevel"/>
    <w:tmpl w:val="FF08A4A0"/>
    <w:lvl w:ilvl="0" w:tplc="E0C8145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42">
    <w:nsid w:val="50CE34F2"/>
    <w:multiLevelType w:val="hybridMultilevel"/>
    <w:tmpl w:val="FAF2E0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3">
    <w:nsid w:val="50F453F5"/>
    <w:multiLevelType w:val="hybridMultilevel"/>
    <w:tmpl w:val="3DAE9A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52D9172F"/>
    <w:multiLevelType w:val="hybridMultilevel"/>
    <w:tmpl w:val="2F543960"/>
    <w:lvl w:ilvl="0" w:tplc="04090001">
      <w:start w:val="1"/>
      <w:numFmt w:val="bullet"/>
      <w:lvlText w:val=""/>
      <w:lvlJc w:val="left"/>
      <w:pPr>
        <w:tabs>
          <w:tab w:val="num" w:pos="360"/>
        </w:tabs>
        <w:ind w:left="36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nsid w:val="54366B5A"/>
    <w:multiLevelType w:val="hybridMultilevel"/>
    <w:tmpl w:val="4EAA2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45C11B6"/>
    <w:multiLevelType w:val="hybridMultilevel"/>
    <w:tmpl w:val="447A7F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7">
    <w:nsid w:val="55C1045B"/>
    <w:multiLevelType w:val="hybridMultilevel"/>
    <w:tmpl w:val="2A30E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AF23ECB"/>
    <w:multiLevelType w:val="hybridMultilevel"/>
    <w:tmpl w:val="ACF49E0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9">
    <w:nsid w:val="5EA9454C"/>
    <w:multiLevelType w:val="hybridMultilevel"/>
    <w:tmpl w:val="19148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FD95417"/>
    <w:multiLevelType w:val="hybridMultilevel"/>
    <w:tmpl w:val="9E1E6F7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
    <w:nsid w:val="60C37258"/>
    <w:multiLevelType w:val="hybridMultilevel"/>
    <w:tmpl w:val="C860BFC0"/>
    <w:lvl w:ilvl="0" w:tplc="40090001">
      <w:start w:val="1"/>
      <w:numFmt w:val="bullet"/>
      <w:lvlText w:val=""/>
      <w:lvlJc w:val="left"/>
      <w:pPr>
        <w:ind w:left="721" w:hanging="360"/>
      </w:pPr>
      <w:rPr>
        <w:rFonts w:ascii="Symbol" w:hAnsi="Symbol" w:hint="default"/>
      </w:rPr>
    </w:lvl>
    <w:lvl w:ilvl="1" w:tplc="40090003" w:tentative="1">
      <w:start w:val="1"/>
      <w:numFmt w:val="bullet"/>
      <w:lvlText w:val="o"/>
      <w:lvlJc w:val="left"/>
      <w:pPr>
        <w:ind w:left="1441" w:hanging="360"/>
      </w:pPr>
      <w:rPr>
        <w:rFonts w:ascii="Courier New" w:hAnsi="Courier New" w:cs="Courier New" w:hint="default"/>
      </w:rPr>
    </w:lvl>
    <w:lvl w:ilvl="2" w:tplc="40090005" w:tentative="1">
      <w:start w:val="1"/>
      <w:numFmt w:val="bullet"/>
      <w:lvlText w:val=""/>
      <w:lvlJc w:val="left"/>
      <w:pPr>
        <w:ind w:left="2161" w:hanging="360"/>
      </w:pPr>
      <w:rPr>
        <w:rFonts w:ascii="Wingdings" w:hAnsi="Wingdings" w:hint="default"/>
      </w:rPr>
    </w:lvl>
    <w:lvl w:ilvl="3" w:tplc="40090001" w:tentative="1">
      <w:start w:val="1"/>
      <w:numFmt w:val="bullet"/>
      <w:lvlText w:val=""/>
      <w:lvlJc w:val="left"/>
      <w:pPr>
        <w:ind w:left="2881" w:hanging="360"/>
      </w:pPr>
      <w:rPr>
        <w:rFonts w:ascii="Symbol" w:hAnsi="Symbol" w:hint="default"/>
      </w:rPr>
    </w:lvl>
    <w:lvl w:ilvl="4" w:tplc="40090003" w:tentative="1">
      <w:start w:val="1"/>
      <w:numFmt w:val="bullet"/>
      <w:lvlText w:val="o"/>
      <w:lvlJc w:val="left"/>
      <w:pPr>
        <w:ind w:left="3601" w:hanging="360"/>
      </w:pPr>
      <w:rPr>
        <w:rFonts w:ascii="Courier New" w:hAnsi="Courier New" w:cs="Courier New" w:hint="default"/>
      </w:rPr>
    </w:lvl>
    <w:lvl w:ilvl="5" w:tplc="40090005" w:tentative="1">
      <w:start w:val="1"/>
      <w:numFmt w:val="bullet"/>
      <w:lvlText w:val=""/>
      <w:lvlJc w:val="left"/>
      <w:pPr>
        <w:ind w:left="4321" w:hanging="360"/>
      </w:pPr>
      <w:rPr>
        <w:rFonts w:ascii="Wingdings" w:hAnsi="Wingdings" w:hint="default"/>
      </w:rPr>
    </w:lvl>
    <w:lvl w:ilvl="6" w:tplc="40090001" w:tentative="1">
      <w:start w:val="1"/>
      <w:numFmt w:val="bullet"/>
      <w:lvlText w:val=""/>
      <w:lvlJc w:val="left"/>
      <w:pPr>
        <w:ind w:left="5041" w:hanging="360"/>
      </w:pPr>
      <w:rPr>
        <w:rFonts w:ascii="Symbol" w:hAnsi="Symbol" w:hint="default"/>
      </w:rPr>
    </w:lvl>
    <w:lvl w:ilvl="7" w:tplc="40090003" w:tentative="1">
      <w:start w:val="1"/>
      <w:numFmt w:val="bullet"/>
      <w:lvlText w:val="o"/>
      <w:lvlJc w:val="left"/>
      <w:pPr>
        <w:ind w:left="5761" w:hanging="360"/>
      </w:pPr>
      <w:rPr>
        <w:rFonts w:ascii="Courier New" w:hAnsi="Courier New" w:cs="Courier New" w:hint="default"/>
      </w:rPr>
    </w:lvl>
    <w:lvl w:ilvl="8" w:tplc="40090005" w:tentative="1">
      <w:start w:val="1"/>
      <w:numFmt w:val="bullet"/>
      <w:lvlText w:val=""/>
      <w:lvlJc w:val="left"/>
      <w:pPr>
        <w:ind w:left="6481" w:hanging="360"/>
      </w:pPr>
      <w:rPr>
        <w:rFonts w:ascii="Wingdings" w:hAnsi="Wingdings" w:hint="default"/>
      </w:rPr>
    </w:lvl>
  </w:abstractNum>
  <w:abstractNum w:abstractNumId="52">
    <w:nsid w:val="638C37B6"/>
    <w:multiLevelType w:val="hybridMultilevel"/>
    <w:tmpl w:val="DB422D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818300E"/>
    <w:multiLevelType w:val="hybridMultilevel"/>
    <w:tmpl w:val="7C925BD6"/>
    <w:lvl w:ilvl="0" w:tplc="27C4EFBE">
      <w:start w:val="1"/>
      <w:numFmt w:val="bullet"/>
      <w:lvlText w:val=""/>
      <w:lvlJc w:val="left"/>
      <w:pPr>
        <w:tabs>
          <w:tab w:val="num" w:pos="360"/>
        </w:tabs>
        <w:ind w:left="36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nsid w:val="6A4075B8"/>
    <w:multiLevelType w:val="hybridMultilevel"/>
    <w:tmpl w:val="B4A83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BF614AF"/>
    <w:multiLevelType w:val="hybridMultilevel"/>
    <w:tmpl w:val="D5C2353A"/>
    <w:lvl w:ilvl="0" w:tplc="40B4842E">
      <w:start w:val="1"/>
      <w:numFmt w:val="decimal"/>
      <w:lvlText w:val="%1."/>
      <w:lvlJc w:val="left"/>
      <w:pPr>
        <w:tabs>
          <w:tab w:val="num" w:pos="450"/>
        </w:tabs>
        <w:ind w:left="450" w:hanging="360"/>
      </w:pPr>
      <w:rPr>
        <w:b w:val="0"/>
      </w:rPr>
    </w:lvl>
    <w:lvl w:ilvl="1" w:tplc="CEF2C090" w:tentative="1">
      <w:start w:val="1"/>
      <w:numFmt w:val="decimal"/>
      <w:lvlText w:val="%2."/>
      <w:lvlJc w:val="left"/>
      <w:pPr>
        <w:tabs>
          <w:tab w:val="num" w:pos="1440"/>
        </w:tabs>
        <w:ind w:left="1440" w:hanging="360"/>
      </w:pPr>
    </w:lvl>
    <w:lvl w:ilvl="2" w:tplc="F86029DA" w:tentative="1">
      <w:start w:val="1"/>
      <w:numFmt w:val="decimal"/>
      <w:lvlText w:val="%3."/>
      <w:lvlJc w:val="left"/>
      <w:pPr>
        <w:tabs>
          <w:tab w:val="num" w:pos="2160"/>
        </w:tabs>
        <w:ind w:left="2160" w:hanging="360"/>
      </w:pPr>
    </w:lvl>
    <w:lvl w:ilvl="3" w:tplc="00924370" w:tentative="1">
      <w:start w:val="1"/>
      <w:numFmt w:val="decimal"/>
      <w:lvlText w:val="%4."/>
      <w:lvlJc w:val="left"/>
      <w:pPr>
        <w:tabs>
          <w:tab w:val="num" w:pos="2880"/>
        </w:tabs>
        <w:ind w:left="2880" w:hanging="360"/>
      </w:pPr>
    </w:lvl>
    <w:lvl w:ilvl="4" w:tplc="75CC9F76" w:tentative="1">
      <w:start w:val="1"/>
      <w:numFmt w:val="decimal"/>
      <w:lvlText w:val="%5."/>
      <w:lvlJc w:val="left"/>
      <w:pPr>
        <w:tabs>
          <w:tab w:val="num" w:pos="3600"/>
        </w:tabs>
        <w:ind w:left="3600" w:hanging="360"/>
      </w:pPr>
    </w:lvl>
    <w:lvl w:ilvl="5" w:tplc="FA82DAFE" w:tentative="1">
      <w:start w:val="1"/>
      <w:numFmt w:val="decimal"/>
      <w:lvlText w:val="%6."/>
      <w:lvlJc w:val="left"/>
      <w:pPr>
        <w:tabs>
          <w:tab w:val="num" w:pos="4320"/>
        </w:tabs>
        <w:ind w:left="4320" w:hanging="360"/>
      </w:pPr>
    </w:lvl>
    <w:lvl w:ilvl="6" w:tplc="C51A28BE" w:tentative="1">
      <w:start w:val="1"/>
      <w:numFmt w:val="decimal"/>
      <w:lvlText w:val="%7."/>
      <w:lvlJc w:val="left"/>
      <w:pPr>
        <w:tabs>
          <w:tab w:val="num" w:pos="5040"/>
        </w:tabs>
        <w:ind w:left="5040" w:hanging="360"/>
      </w:pPr>
    </w:lvl>
    <w:lvl w:ilvl="7" w:tplc="75FA5838" w:tentative="1">
      <w:start w:val="1"/>
      <w:numFmt w:val="decimal"/>
      <w:lvlText w:val="%8."/>
      <w:lvlJc w:val="left"/>
      <w:pPr>
        <w:tabs>
          <w:tab w:val="num" w:pos="5760"/>
        </w:tabs>
        <w:ind w:left="5760" w:hanging="360"/>
      </w:pPr>
    </w:lvl>
    <w:lvl w:ilvl="8" w:tplc="EAF8C870" w:tentative="1">
      <w:start w:val="1"/>
      <w:numFmt w:val="decimal"/>
      <w:lvlText w:val="%9."/>
      <w:lvlJc w:val="left"/>
      <w:pPr>
        <w:tabs>
          <w:tab w:val="num" w:pos="6480"/>
        </w:tabs>
        <w:ind w:left="6480" w:hanging="360"/>
      </w:pPr>
    </w:lvl>
  </w:abstractNum>
  <w:abstractNum w:abstractNumId="56">
    <w:nsid w:val="6CDD2BA4"/>
    <w:multiLevelType w:val="hybridMultilevel"/>
    <w:tmpl w:val="EF2E3C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7">
    <w:nsid w:val="6EA62A8C"/>
    <w:multiLevelType w:val="hybridMultilevel"/>
    <w:tmpl w:val="FC3047C0"/>
    <w:lvl w:ilvl="0" w:tplc="04090001">
      <w:start w:val="1"/>
      <w:numFmt w:val="bullet"/>
      <w:lvlText w:val=""/>
      <w:lvlJc w:val="left"/>
      <w:pPr>
        <w:tabs>
          <w:tab w:val="num" w:pos="360"/>
        </w:tabs>
        <w:ind w:left="360" w:hanging="360"/>
      </w:pPr>
      <w:rPr>
        <w:rFonts w:ascii="Symbol" w:hAnsi="Symbol" w:hint="default"/>
        <w:b w:val="0"/>
      </w:rPr>
    </w:lvl>
    <w:lvl w:ilvl="1" w:tplc="04090019" w:tentative="1">
      <w:start w:val="1"/>
      <w:numFmt w:val="lowerLetter"/>
      <w:lvlText w:val="%2."/>
      <w:lvlJc w:val="left"/>
      <w:pPr>
        <w:tabs>
          <w:tab w:val="num" w:pos="1044"/>
        </w:tabs>
        <w:ind w:left="1044" w:hanging="360"/>
      </w:pPr>
    </w:lvl>
    <w:lvl w:ilvl="2" w:tplc="0409001B" w:tentative="1">
      <w:start w:val="1"/>
      <w:numFmt w:val="lowerRoman"/>
      <w:lvlText w:val="%3."/>
      <w:lvlJc w:val="right"/>
      <w:pPr>
        <w:tabs>
          <w:tab w:val="num" w:pos="1764"/>
        </w:tabs>
        <w:ind w:left="1764" w:hanging="180"/>
      </w:pPr>
    </w:lvl>
    <w:lvl w:ilvl="3" w:tplc="0409000F" w:tentative="1">
      <w:start w:val="1"/>
      <w:numFmt w:val="decimal"/>
      <w:lvlText w:val="%4."/>
      <w:lvlJc w:val="left"/>
      <w:pPr>
        <w:tabs>
          <w:tab w:val="num" w:pos="2484"/>
        </w:tabs>
        <w:ind w:left="2484" w:hanging="360"/>
      </w:pPr>
    </w:lvl>
    <w:lvl w:ilvl="4" w:tplc="04090019" w:tentative="1">
      <w:start w:val="1"/>
      <w:numFmt w:val="lowerLetter"/>
      <w:lvlText w:val="%5."/>
      <w:lvlJc w:val="left"/>
      <w:pPr>
        <w:tabs>
          <w:tab w:val="num" w:pos="3204"/>
        </w:tabs>
        <w:ind w:left="3204" w:hanging="360"/>
      </w:pPr>
    </w:lvl>
    <w:lvl w:ilvl="5" w:tplc="0409001B" w:tentative="1">
      <w:start w:val="1"/>
      <w:numFmt w:val="lowerRoman"/>
      <w:lvlText w:val="%6."/>
      <w:lvlJc w:val="right"/>
      <w:pPr>
        <w:tabs>
          <w:tab w:val="num" w:pos="3924"/>
        </w:tabs>
        <w:ind w:left="3924" w:hanging="180"/>
      </w:pPr>
    </w:lvl>
    <w:lvl w:ilvl="6" w:tplc="0409000F" w:tentative="1">
      <w:start w:val="1"/>
      <w:numFmt w:val="decimal"/>
      <w:lvlText w:val="%7."/>
      <w:lvlJc w:val="left"/>
      <w:pPr>
        <w:tabs>
          <w:tab w:val="num" w:pos="4644"/>
        </w:tabs>
        <w:ind w:left="4644" w:hanging="360"/>
      </w:pPr>
    </w:lvl>
    <w:lvl w:ilvl="7" w:tplc="04090019" w:tentative="1">
      <w:start w:val="1"/>
      <w:numFmt w:val="lowerLetter"/>
      <w:lvlText w:val="%8."/>
      <w:lvlJc w:val="left"/>
      <w:pPr>
        <w:tabs>
          <w:tab w:val="num" w:pos="5364"/>
        </w:tabs>
        <w:ind w:left="5364" w:hanging="360"/>
      </w:pPr>
    </w:lvl>
    <w:lvl w:ilvl="8" w:tplc="0409001B" w:tentative="1">
      <w:start w:val="1"/>
      <w:numFmt w:val="lowerRoman"/>
      <w:lvlText w:val="%9."/>
      <w:lvlJc w:val="right"/>
      <w:pPr>
        <w:tabs>
          <w:tab w:val="num" w:pos="6084"/>
        </w:tabs>
        <w:ind w:left="6084" w:hanging="180"/>
      </w:pPr>
    </w:lvl>
  </w:abstractNum>
  <w:abstractNum w:abstractNumId="58">
    <w:nsid w:val="6F237102"/>
    <w:multiLevelType w:val="hybridMultilevel"/>
    <w:tmpl w:val="5EE03900"/>
    <w:lvl w:ilvl="0" w:tplc="182CA4F0">
      <w:start w:val="31"/>
      <w:numFmt w:val="bullet"/>
      <w:lvlText w:val=""/>
      <w:lvlJc w:val="left"/>
      <w:pPr>
        <w:tabs>
          <w:tab w:val="num" w:pos="720"/>
        </w:tabs>
        <w:ind w:left="720" w:hanging="360"/>
      </w:pPr>
      <w:rPr>
        <w:rFonts w:ascii="Symbol" w:eastAsia="Times New Roman" w:hAnsi="Symbol" w:cs="Times New Roman" w:hint="default"/>
        <w:b w:val="0"/>
      </w:rPr>
    </w:lvl>
    <w:lvl w:ilvl="1" w:tplc="04090001">
      <w:start w:val="1"/>
      <w:numFmt w:val="bullet"/>
      <w:lvlText w:val=""/>
      <w:lvlJc w:val="left"/>
      <w:pPr>
        <w:tabs>
          <w:tab w:val="num" w:pos="1440"/>
        </w:tabs>
        <w:ind w:left="1440" w:hanging="360"/>
      </w:pPr>
      <w:rPr>
        <w:rFonts w:ascii="Symbol" w:hAnsi="Symbol"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73FE28DB"/>
    <w:multiLevelType w:val="hybridMultilevel"/>
    <w:tmpl w:val="4B986CB6"/>
    <w:lvl w:ilvl="0" w:tplc="E0C8145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60">
    <w:nsid w:val="75481A33"/>
    <w:multiLevelType w:val="hybridMultilevel"/>
    <w:tmpl w:val="85AA5DFA"/>
    <w:lvl w:ilvl="0" w:tplc="D966BCA0">
      <w:start w:val="1"/>
      <w:numFmt w:val="bullet"/>
      <w:lvlText w:val=""/>
      <w:lvlJc w:val="left"/>
      <w:pPr>
        <w:tabs>
          <w:tab w:val="num" w:pos="720"/>
        </w:tabs>
        <w:ind w:left="720" w:hanging="360"/>
      </w:pPr>
      <w:rPr>
        <w:rFonts w:ascii="Wingdings 2" w:hAnsi="Wingdings 2" w:hint="default"/>
      </w:rPr>
    </w:lvl>
    <w:lvl w:ilvl="1" w:tplc="E8BAAD46" w:tentative="1">
      <w:start w:val="1"/>
      <w:numFmt w:val="bullet"/>
      <w:lvlText w:val=""/>
      <w:lvlJc w:val="left"/>
      <w:pPr>
        <w:tabs>
          <w:tab w:val="num" w:pos="1440"/>
        </w:tabs>
        <w:ind w:left="1440" w:hanging="360"/>
      </w:pPr>
      <w:rPr>
        <w:rFonts w:ascii="Wingdings 2" w:hAnsi="Wingdings 2" w:hint="default"/>
      </w:rPr>
    </w:lvl>
    <w:lvl w:ilvl="2" w:tplc="E886DFB2" w:tentative="1">
      <w:start w:val="1"/>
      <w:numFmt w:val="bullet"/>
      <w:lvlText w:val=""/>
      <w:lvlJc w:val="left"/>
      <w:pPr>
        <w:tabs>
          <w:tab w:val="num" w:pos="2160"/>
        </w:tabs>
        <w:ind w:left="2160" w:hanging="360"/>
      </w:pPr>
      <w:rPr>
        <w:rFonts w:ascii="Wingdings 2" w:hAnsi="Wingdings 2" w:hint="default"/>
      </w:rPr>
    </w:lvl>
    <w:lvl w:ilvl="3" w:tplc="6EE84EB4" w:tentative="1">
      <w:start w:val="1"/>
      <w:numFmt w:val="bullet"/>
      <w:lvlText w:val=""/>
      <w:lvlJc w:val="left"/>
      <w:pPr>
        <w:tabs>
          <w:tab w:val="num" w:pos="2880"/>
        </w:tabs>
        <w:ind w:left="2880" w:hanging="360"/>
      </w:pPr>
      <w:rPr>
        <w:rFonts w:ascii="Wingdings 2" w:hAnsi="Wingdings 2" w:hint="default"/>
      </w:rPr>
    </w:lvl>
    <w:lvl w:ilvl="4" w:tplc="A1D63A80" w:tentative="1">
      <w:start w:val="1"/>
      <w:numFmt w:val="bullet"/>
      <w:lvlText w:val=""/>
      <w:lvlJc w:val="left"/>
      <w:pPr>
        <w:tabs>
          <w:tab w:val="num" w:pos="3600"/>
        </w:tabs>
        <w:ind w:left="3600" w:hanging="360"/>
      </w:pPr>
      <w:rPr>
        <w:rFonts w:ascii="Wingdings 2" w:hAnsi="Wingdings 2" w:hint="default"/>
      </w:rPr>
    </w:lvl>
    <w:lvl w:ilvl="5" w:tplc="D120554A" w:tentative="1">
      <w:start w:val="1"/>
      <w:numFmt w:val="bullet"/>
      <w:lvlText w:val=""/>
      <w:lvlJc w:val="left"/>
      <w:pPr>
        <w:tabs>
          <w:tab w:val="num" w:pos="4320"/>
        </w:tabs>
        <w:ind w:left="4320" w:hanging="360"/>
      </w:pPr>
      <w:rPr>
        <w:rFonts w:ascii="Wingdings 2" w:hAnsi="Wingdings 2" w:hint="default"/>
      </w:rPr>
    </w:lvl>
    <w:lvl w:ilvl="6" w:tplc="804A11A2" w:tentative="1">
      <w:start w:val="1"/>
      <w:numFmt w:val="bullet"/>
      <w:lvlText w:val=""/>
      <w:lvlJc w:val="left"/>
      <w:pPr>
        <w:tabs>
          <w:tab w:val="num" w:pos="5040"/>
        </w:tabs>
        <w:ind w:left="5040" w:hanging="360"/>
      </w:pPr>
      <w:rPr>
        <w:rFonts w:ascii="Wingdings 2" w:hAnsi="Wingdings 2" w:hint="default"/>
      </w:rPr>
    </w:lvl>
    <w:lvl w:ilvl="7" w:tplc="C37C12BC" w:tentative="1">
      <w:start w:val="1"/>
      <w:numFmt w:val="bullet"/>
      <w:lvlText w:val=""/>
      <w:lvlJc w:val="left"/>
      <w:pPr>
        <w:tabs>
          <w:tab w:val="num" w:pos="5760"/>
        </w:tabs>
        <w:ind w:left="5760" w:hanging="360"/>
      </w:pPr>
      <w:rPr>
        <w:rFonts w:ascii="Wingdings 2" w:hAnsi="Wingdings 2" w:hint="default"/>
      </w:rPr>
    </w:lvl>
    <w:lvl w:ilvl="8" w:tplc="31A25C20" w:tentative="1">
      <w:start w:val="1"/>
      <w:numFmt w:val="bullet"/>
      <w:lvlText w:val=""/>
      <w:lvlJc w:val="left"/>
      <w:pPr>
        <w:tabs>
          <w:tab w:val="num" w:pos="6480"/>
        </w:tabs>
        <w:ind w:left="6480" w:hanging="360"/>
      </w:pPr>
      <w:rPr>
        <w:rFonts w:ascii="Wingdings 2" w:hAnsi="Wingdings 2" w:hint="default"/>
      </w:rPr>
    </w:lvl>
  </w:abstractNum>
  <w:abstractNum w:abstractNumId="61">
    <w:nsid w:val="78E12851"/>
    <w:multiLevelType w:val="hybridMultilevel"/>
    <w:tmpl w:val="F16E9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91C7765"/>
    <w:multiLevelType w:val="hybridMultilevel"/>
    <w:tmpl w:val="D29C6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A751E1E"/>
    <w:multiLevelType w:val="hybridMultilevel"/>
    <w:tmpl w:val="15665B22"/>
    <w:lvl w:ilvl="0" w:tplc="E0C81458">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num w:numId="1">
    <w:abstractNumId w:val="23"/>
  </w:num>
  <w:num w:numId="2">
    <w:abstractNumId w:val="15"/>
  </w:num>
  <w:num w:numId="3">
    <w:abstractNumId w:val="59"/>
  </w:num>
  <w:num w:numId="4">
    <w:abstractNumId w:val="20"/>
  </w:num>
  <w:num w:numId="5">
    <w:abstractNumId w:val="0"/>
  </w:num>
  <w:num w:numId="6">
    <w:abstractNumId w:val="5"/>
  </w:num>
  <w:num w:numId="7">
    <w:abstractNumId w:val="63"/>
  </w:num>
  <w:num w:numId="8">
    <w:abstractNumId w:val="41"/>
  </w:num>
  <w:num w:numId="9">
    <w:abstractNumId w:val="8"/>
  </w:num>
  <w:num w:numId="10">
    <w:abstractNumId w:val="34"/>
  </w:num>
  <w:num w:numId="11">
    <w:abstractNumId w:val="3"/>
  </w:num>
  <w:num w:numId="12">
    <w:abstractNumId w:val="19"/>
  </w:num>
  <w:num w:numId="13">
    <w:abstractNumId w:val="53"/>
  </w:num>
  <w:num w:numId="14">
    <w:abstractNumId w:val="25"/>
  </w:num>
  <w:num w:numId="15">
    <w:abstractNumId w:val="56"/>
  </w:num>
  <w:num w:numId="16">
    <w:abstractNumId w:val="22"/>
  </w:num>
  <w:num w:numId="17">
    <w:abstractNumId w:val="28"/>
  </w:num>
  <w:num w:numId="18">
    <w:abstractNumId w:val="17"/>
  </w:num>
  <w:num w:numId="19">
    <w:abstractNumId w:val="61"/>
  </w:num>
  <w:num w:numId="20">
    <w:abstractNumId w:val="10"/>
  </w:num>
  <w:num w:numId="21">
    <w:abstractNumId w:val="6"/>
  </w:num>
  <w:num w:numId="22">
    <w:abstractNumId w:val="14"/>
  </w:num>
  <w:num w:numId="23">
    <w:abstractNumId w:val="30"/>
  </w:num>
  <w:num w:numId="24">
    <w:abstractNumId w:val="36"/>
  </w:num>
  <w:num w:numId="25">
    <w:abstractNumId w:val="11"/>
  </w:num>
  <w:num w:numId="26">
    <w:abstractNumId w:val="4"/>
  </w:num>
  <w:num w:numId="27">
    <w:abstractNumId w:val="46"/>
  </w:num>
  <w:num w:numId="28">
    <w:abstractNumId w:val="35"/>
  </w:num>
  <w:num w:numId="29">
    <w:abstractNumId w:val="62"/>
  </w:num>
  <w:num w:numId="30">
    <w:abstractNumId w:val="26"/>
  </w:num>
  <w:num w:numId="31">
    <w:abstractNumId w:val="51"/>
  </w:num>
  <w:num w:numId="32">
    <w:abstractNumId w:val="42"/>
  </w:num>
  <w:num w:numId="33">
    <w:abstractNumId w:val="47"/>
  </w:num>
  <w:num w:numId="34">
    <w:abstractNumId w:val="54"/>
  </w:num>
  <w:num w:numId="35">
    <w:abstractNumId w:val="9"/>
  </w:num>
  <w:num w:numId="36">
    <w:abstractNumId w:val="48"/>
  </w:num>
  <w:num w:numId="37">
    <w:abstractNumId w:val="43"/>
  </w:num>
  <w:num w:numId="38">
    <w:abstractNumId w:val="13"/>
  </w:num>
  <w:num w:numId="39">
    <w:abstractNumId w:val="55"/>
  </w:num>
  <w:num w:numId="40">
    <w:abstractNumId w:val="39"/>
  </w:num>
  <w:num w:numId="41">
    <w:abstractNumId w:val="50"/>
  </w:num>
  <w:num w:numId="42">
    <w:abstractNumId w:val="57"/>
  </w:num>
  <w:num w:numId="43">
    <w:abstractNumId w:val="33"/>
  </w:num>
  <w:num w:numId="44">
    <w:abstractNumId w:val="31"/>
  </w:num>
  <w:num w:numId="45">
    <w:abstractNumId w:val="38"/>
  </w:num>
  <w:num w:numId="46">
    <w:abstractNumId w:val="58"/>
  </w:num>
  <w:num w:numId="47">
    <w:abstractNumId w:val="21"/>
  </w:num>
  <w:num w:numId="48">
    <w:abstractNumId w:val="52"/>
  </w:num>
  <w:num w:numId="49">
    <w:abstractNumId w:val="18"/>
  </w:num>
  <w:num w:numId="50">
    <w:abstractNumId w:val="24"/>
  </w:num>
  <w:num w:numId="51">
    <w:abstractNumId w:val="60"/>
  </w:num>
  <w:num w:numId="52">
    <w:abstractNumId w:val="29"/>
  </w:num>
  <w:num w:numId="53">
    <w:abstractNumId w:val="27"/>
  </w:num>
  <w:num w:numId="54">
    <w:abstractNumId w:val="40"/>
  </w:num>
  <w:num w:numId="55">
    <w:abstractNumId w:val="45"/>
  </w:num>
  <w:num w:numId="56">
    <w:abstractNumId w:val="49"/>
  </w:num>
  <w:num w:numId="57">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2"/>
  </w:num>
  <w:num w:numId="59">
    <w:abstractNumId w:val="12"/>
  </w:num>
  <w:num w:numId="6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
  </w:num>
  <w:num w:numId="63">
    <w:abstractNumId w:val="37"/>
  </w:num>
  <w:num w:numId="64">
    <w:abstractNumId w:val="16"/>
  </w:num>
  <w:num w:numId="65">
    <w:abstractNumId w:val="1"/>
  </w:num>
  <w:num w:numId="66">
    <w:abstractNumId w:val="2"/>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C41BAF"/>
    <w:rsid w:val="00002F8E"/>
    <w:rsid w:val="00003697"/>
    <w:rsid w:val="00006843"/>
    <w:rsid w:val="00011B1D"/>
    <w:rsid w:val="00025296"/>
    <w:rsid w:val="000278E6"/>
    <w:rsid w:val="00042A02"/>
    <w:rsid w:val="00046AE7"/>
    <w:rsid w:val="00057C45"/>
    <w:rsid w:val="0006152C"/>
    <w:rsid w:val="000640A8"/>
    <w:rsid w:val="00064B20"/>
    <w:rsid w:val="00070805"/>
    <w:rsid w:val="000744AB"/>
    <w:rsid w:val="000744CA"/>
    <w:rsid w:val="000810CE"/>
    <w:rsid w:val="00084E2F"/>
    <w:rsid w:val="0008699A"/>
    <w:rsid w:val="00094645"/>
    <w:rsid w:val="000A03B7"/>
    <w:rsid w:val="000B0984"/>
    <w:rsid w:val="000B3D03"/>
    <w:rsid w:val="000B6283"/>
    <w:rsid w:val="000C4D64"/>
    <w:rsid w:val="000C5562"/>
    <w:rsid w:val="000D10FA"/>
    <w:rsid w:val="00102872"/>
    <w:rsid w:val="00113174"/>
    <w:rsid w:val="00126422"/>
    <w:rsid w:val="00164F07"/>
    <w:rsid w:val="00170CF7"/>
    <w:rsid w:val="001809F6"/>
    <w:rsid w:val="001A0AD8"/>
    <w:rsid w:val="001A5BBE"/>
    <w:rsid w:val="001E576C"/>
    <w:rsid w:val="001E65E7"/>
    <w:rsid w:val="001E746D"/>
    <w:rsid w:val="001E7A8C"/>
    <w:rsid w:val="0020256C"/>
    <w:rsid w:val="00222C98"/>
    <w:rsid w:val="00223B96"/>
    <w:rsid w:val="002824D2"/>
    <w:rsid w:val="0028684F"/>
    <w:rsid w:val="002A2D81"/>
    <w:rsid w:val="002A6898"/>
    <w:rsid w:val="002B0115"/>
    <w:rsid w:val="002B4183"/>
    <w:rsid w:val="002B735A"/>
    <w:rsid w:val="002C59B8"/>
    <w:rsid w:val="002D3969"/>
    <w:rsid w:val="002E0158"/>
    <w:rsid w:val="002E13CB"/>
    <w:rsid w:val="002F1880"/>
    <w:rsid w:val="002F1F04"/>
    <w:rsid w:val="002F651A"/>
    <w:rsid w:val="00303A83"/>
    <w:rsid w:val="00305398"/>
    <w:rsid w:val="003202AF"/>
    <w:rsid w:val="00324D52"/>
    <w:rsid w:val="00362513"/>
    <w:rsid w:val="00367009"/>
    <w:rsid w:val="00376EF3"/>
    <w:rsid w:val="00380F8F"/>
    <w:rsid w:val="00390371"/>
    <w:rsid w:val="00393DB4"/>
    <w:rsid w:val="003B23B2"/>
    <w:rsid w:val="003B5431"/>
    <w:rsid w:val="003B6164"/>
    <w:rsid w:val="003C7D09"/>
    <w:rsid w:val="003E2929"/>
    <w:rsid w:val="003F39A1"/>
    <w:rsid w:val="003F6912"/>
    <w:rsid w:val="004054A2"/>
    <w:rsid w:val="00414DF8"/>
    <w:rsid w:val="004212B6"/>
    <w:rsid w:val="00435046"/>
    <w:rsid w:val="0044426A"/>
    <w:rsid w:val="00453CAF"/>
    <w:rsid w:val="00454A08"/>
    <w:rsid w:val="004572C9"/>
    <w:rsid w:val="00495460"/>
    <w:rsid w:val="004A00EF"/>
    <w:rsid w:val="004B2756"/>
    <w:rsid w:val="004B40AF"/>
    <w:rsid w:val="004D0795"/>
    <w:rsid w:val="004D63E1"/>
    <w:rsid w:val="004D6F0B"/>
    <w:rsid w:val="004F0411"/>
    <w:rsid w:val="004F3FB5"/>
    <w:rsid w:val="004F60F9"/>
    <w:rsid w:val="0050192B"/>
    <w:rsid w:val="00503801"/>
    <w:rsid w:val="00522EC6"/>
    <w:rsid w:val="00535CFE"/>
    <w:rsid w:val="00544A89"/>
    <w:rsid w:val="0055298B"/>
    <w:rsid w:val="0055735A"/>
    <w:rsid w:val="00563159"/>
    <w:rsid w:val="00565969"/>
    <w:rsid w:val="0057588F"/>
    <w:rsid w:val="00577359"/>
    <w:rsid w:val="00593EE5"/>
    <w:rsid w:val="0059578C"/>
    <w:rsid w:val="0059741E"/>
    <w:rsid w:val="005A5F3F"/>
    <w:rsid w:val="005B5306"/>
    <w:rsid w:val="005B69E4"/>
    <w:rsid w:val="005C138B"/>
    <w:rsid w:val="005C748A"/>
    <w:rsid w:val="005D44E6"/>
    <w:rsid w:val="005D5BD7"/>
    <w:rsid w:val="006111EC"/>
    <w:rsid w:val="00613C54"/>
    <w:rsid w:val="00613CF4"/>
    <w:rsid w:val="006211E2"/>
    <w:rsid w:val="0063698D"/>
    <w:rsid w:val="0063756D"/>
    <w:rsid w:val="00644C8C"/>
    <w:rsid w:val="0065286E"/>
    <w:rsid w:val="00665332"/>
    <w:rsid w:val="006720B0"/>
    <w:rsid w:val="0067288C"/>
    <w:rsid w:val="00680366"/>
    <w:rsid w:val="006A5827"/>
    <w:rsid w:val="006A75B6"/>
    <w:rsid w:val="006A7FAF"/>
    <w:rsid w:val="006B361E"/>
    <w:rsid w:val="006C3009"/>
    <w:rsid w:val="006C6A07"/>
    <w:rsid w:val="006D64CA"/>
    <w:rsid w:val="006D6792"/>
    <w:rsid w:val="006E5852"/>
    <w:rsid w:val="006E5F58"/>
    <w:rsid w:val="00700C07"/>
    <w:rsid w:val="00704570"/>
    <w:rsid w:val="00717D6F"/>
    <w:rsid w:val="007240B7"/>
    <w:rsid w:val="007449EF"/>
    <w:rsid w:val="00750483"/>
    <w:rsid w:val="00751CC3"/>
    <w:rsid w:val="00770617"/>
    <w:rsid w:val="00776E89"/>
    <w:rsid w:val="00794DA5"/>
    <w:rsid w:val="007A1606"/>
    <w:rsid w:val="007A4F46"/>
    <w:rsid w:val="007B5446"/>
    <w:rsid w:val="007D031C"/>
    <w:rsid w:val="007D3E78"/>
    <w:rsid w:val="007E584D"/>
    <w:rsid w:val="007F2AAE"/>
    <w:rsid w:val="00801FB9"/>
    <w:rsid w:val="00844BF5"/>
    <w:rsid w:val="00850C0D"/>
    <w:rsid w:val="00864407"/>
    <w:rsid w:val="00875A99"/>
    <w:rsid w:val="00882041"/>
    <w:rsid w:val="008843C4"/>
    <w:rsid w:val="00885136"/>
    <w:rsid w:val="00896E48"/>
    <w:rsid w:val="008A19A5"/>
    <w:rsid w:val="008A21EE"/>
    <w:rsid w:val="008A2708"/>
    <w:rsid w:val="008D1D03"/>
    <w:rsid w:val="008D1E13"/>
    <w:rsid w:val="00902C66"/>
    <w:rsid w:val="00912EF9"/>
    <w:rsid w:val="00915182"/>
    <w:rsid w:val="00945A37"/>
    <w:rsid w:val="0094693B"/>
    <w:rsid w:val="00954953"/>
    <w:rsid w:val="00971212"/>
    <w:rsid w:val="00980E47"/>
    <w:rsid w:val="00983945"/>
    <w:rsid w:val="00987D91"/>
    <w:rsid w:val="009927B9"/>
    <w:rsid w:val="009971FD"/>
    <w:rsid w:val="009B02AF"/>
    <w:rsid w:val="009B1FC8"/>
    <w:rsid w:val="009B2385"/>
    <w:rsid w:val="009B28FC"/>
    <w:rsid w:val="009E0913"/>
    <w:rsid w:val="009E640D"/>
    <w:rsid w:val="009E7123"/>
    <w:rsid w:val="009F269F"/>
    <w:rsid w:val="00A01837"/>
    <w:rsid w:val="00A0629D"/>
    <w:rsid w:val="00A60C1F"/>
    <w:rsid w:val="00A64564"/>
    <w:rsid w:val="00A67C1D"/>
    <w:rsid w:val="00A81E56"/>
    <w:rsid w:val="00AA1CC4"/>
    <w:rsid w:val="00AA2756"/>
    <w:rsid w:val="00AA2FCF"/>
    <w:rsid w:val="00AA7DB1"/>
    <w:rsid w:val="00AC1C5F"/>
    <w:rsid w:val="00AC3A0D"/>
    <w:rsid w:val="00AD6FD7"/>
    <w:rsid w:val="00AF144B"/>
    <w:rsid w:val="00B0475E"/>
    <w:rsid w:val="00B21967"/>
    <w:rsid w:val="00B24ED1"/>
    <w:rsid w:val="00B3587E"/>
    <w:rsid w:val="00B41A8F"/>
    <w:rsid w:val="00B55B04"/>
    <w:rsid w:val="00B55EF3"/>
    <w:rsid w:val="00B626DB"/>
    <w:rsid w:val="00B637CC"/>
    <w:rsid w:val="00B67E1C"/>
    <w:rsid w:val="00B72000"/>
    <w:rsid w:val="00B72129"/>
    <w:rsid w:val="00B77631"/>
    <w:rsid w:val="00B846B2"/>
    <w:rsid w:val="00B87067"/>
    <w:rsid w:val="00B9047D"/>
    <w:rsid w:val="00B907DB"/>
    <w:rsid w:val="00B93DDC"/>
    <w:rsid w:val="00BA12B4"/>
    <w:rsid w:val="00BB3C2A"/>
    <w:rsid w:val="00BF6615"/>
    <w:rsid w:val="00C120BB"/>
    <w:rsid w:val="00C22C48"/>
    <w:rsid w:val="00C25014"/>
    <w:rsid w:val="00C350E7"/>
    <w:rsid w:val="00C4156B"/>
    <w:rsid w:val="00C41BAF"/>
    <w:rsid w:val="00C5059F"/>
    <w:rsid w:val="00C51F50"/>
    <w:rsid w:val="00C7480A"/>
    <w:rsid w:val="00C7489C"/>
    <w:rsid w:val="00C76544"/>
    <w:rsid w:val="00C77DAB"/>
    <w:rsid w:val="00C8238A"/>
    <w:rsid w:val="00C85629"/>
    <w:rsid w:val="00C95C8E"/>
    <w:rsid w:val="00CA19EC"/>
    <w:rsid w:val="00CA42A7"/>
    <w:rsid w:val="00CA4D7D"/>
    <w:rsid w:val="00CA61B2"/>
    <w:rsid w:val="00CC7861"/>
    <w:rsid w:val="00CE1BB5"/>
    <w:rsid w:val="00CE7EFC"/>
    <w:rsid w:val="00CF38E2"/>
    <w:rsid w:val="00D20DBC"/>
    <w:rsid w:val="00D27201"/>
    <w:rsid w:val="00D307DB"/>
    <w:rsid w:val="00D32C8D"/>
    <w:rsid w:val="00D47CFA"/>
    <w:rsid w:val="00D5422D"/>
    <w:rsid w:val="00D559A2"/>
    <w:rsid w:val="00D57CB7"/>
    <w:rsid w:val="00D60EFC"/>
    <w:rsid w:val="00D61AC5"/>
    <w:rsid w:val="00D86264"/>
    <w:rsid w:val="00D91200"/>
    <w:rsid w:val="00D96FDC"/>
    <w:rsid w:val="00DB3165"/>
    <w:rsid w:val="00DB443A"/>
    <w:rsid w:val="00DB5B1A"/>
    <w:rsid w:val="00DB6FA0"/>
    <w:rsid w:val="00DC71EB"/>
    <w:rsid w:val="00DC77A1"/>
    <w:rsid w:val="00DE33F5"/>
    <w:rsid w:val="00DE3A0E"/>
    <w:rsid w:val="00DF0A9B"/>
    <w:rsid w:val="00E36882"/>
    <w:rsid w:val="00E44458"/>
    <w:rsid w:val="00E5063A"/>
    <w:rsid w:val="00E548AA"/>
    <w:rsid w:val="00E55050"/>
    <w:rsid w:val="00E740DB"/>
    <w:rsid w:val="00E95AA6"/>
    <w:rsid w:val="00EA6E5B"/>
    <w:rsid w:val="00EB0270"/>
    <w:rsid w:val="00EB16DF"/>
    <w:rsid w:val="00EC397E"/>
    <w:rsid w:val="00ED2955"/>
    <w:rsid w:val="00ED713F"/>
    <w:rsid w:val="00EE187D"/>
    <w:rsid w:val="00EE716D"/>
    <w:rsid w:val="00F12135"/>
    <w:rsid w:val="00F14B3C"/>
    <w:rsid w:val="00F27E38"/>
    <w:rsid w:val="00F3547B"/>
    <w:rsid w:val="00F406EE"/>
    <w:rsid w:val="00F45739"/>
    <w:rsid w:val="00F62008"/>
    <w:rsid w:val="00F9171C"/>
    <w:rsid w:val="00F94317"/>
    <w:rsid w:val="00FC44DB"/>
    <w:rsid w:val="00FD0E7C"/>
    <w:rsid w:val="00FD141B"/>
    <w:rsid w:val="00FD2A2D"/>
    <w:rsid w:val="00FE3727"/>
    <w:rsid w:val="00FE4384"/>
    <w:rsid w:val="00FF4411"/>
    <w:rsid w:val="00FF50F3"/>
    <w:rsid w:val="00FF51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1BAF"/>
    <w:rPr>
      <w:rFonts w:ascii="Times New Roman" w:hAnsi="Times New Roman"/>
      <w:sz w:val="24"/>
      <w:szCs w:val="24"/>
      <w:lang w:val="en-GB"/>
    </w:rPr>
  </w:style>
  <w:style w:type="paragraph" w:styleId="Heading1">
    <w:name w:val="heading 1"/>
    <w:basedOn w:val="Normal"/>
    <w:next w:val="Normal"/>
    <w:link w:val="Heading1Char"/>
    <w:qFormat/>
    <w:rsid w:val="00C41BA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41BAF"/>
    <w:pPr>
      <w:keepNext/>
      <w:spacing w:before="240" w:after="60"/>
      <w:outlineLvl w:val="1"/>
    </w:pPr>
    <w:rPr>
      <w:rFonts w:ascii="Arial" w:eastAsia="Times New Roman" w:hAnsi="Arial" w:cs="Arial"/>
      <w:b/>
      <w:bCs/>
      <w:i/>
      <w:iCs/>
      <w:sz w:val="28"/>
      <w:szCs w:val="28"/>
      <w:lang w:val="en-US"/>
    </w:rPr>
  </w:style>
  <w:style w:type="paragraph" w:styleId="Heading3">
    <w:name w:val="heading 3"/>
    <w:basedOn w:val="Normal"/>
    <w:next w:val="Normal"/>
    <w:link w:val="Heading3Char"/>
    <w:qFormat/>
    <w:rsid w:val="00C41BAF"/>
    <w:pPr>
      <w:keepNext/>
      <w:outlineLvl w:val="2"/>
    </w:pPr>
    <w:rPr>
      <w:b/>
      <w:sz w:val="28"/>
      <w:szCs w:val="20"/>
      <w:lang w:val="en-US"/>
    </w:rPr>
  </w:style>
  <w:style w:type="paragraph" w:styleId="Heading4">
    <w:name w:val="heading 4"/>
    <w:basedOn w:val="Normal"/>
    <w:next w:val="Normal"/>
    <w:link w:val="Heading4Char"/>
    <w:qFormat/>
    <w:rsid w:val="00C41BAF"/>
    <w:pPr>
      <w:keepNext/>
      <w:outlineLvl w:val="3"/>
    </w:pPr>
    <w:rPr>
      <w:b/>
      <w:sz w:val="28"/>
      <w:szCs w:val="20"/>
      <w:u w:val="single"/>
      <w:lang w:val="en-US"/>
    </w:rPr>
  </w:style>
  <w:style w:type="paragraph" w:styleId="Heading5">
    <w:name w:val="heading 5"/>
    <w:basedOn w:val="Normal"/>
    <w:next w:val="Normal"/>
    <w:link w:val="Heading5Char"/>
    <w:qFormat/>
    <w:rsid w:val="00C41BAF"/>
    <w:pPr>
      <w:keepNext/>
      <w:jc w:val="both"/>
      <w:outlineLvl w:val="4"/>
    </w:pPr>
    <w:rPr>
      <w:b/>
      <w:szCs w:val="20"/>
      <w:lang w:val="en-US"/>
    </w:rPr>
  </w:style>
  <w:style w:type="paragraph" w:styleId="Heading6">
    <w:name w:val="heading 6"/>
    <w:basedOn w:val="Normal"/>
    <w:next w:val="Normal"/>
    <w:link w:val="Heading6Char"/>
    <w:qFormat/>
    <w:rsid w:val="00C41BAF"/>
    <w:pPr>
      <w:spacing w:before="240" w:after="60"/>
      <w:outlineLvl w:val="5"/>
    </w:pPr>
    <w:rPr>
      <w:rFonts w:eastAsia="Times New Roman"/>
      <w:b/>
      <w:bCs/>
      <w:sz w:val="22"/>
      <w:szCs w:val="22"/>
      <w:lang w:val="en-US"/>
    </w:rPr>
  </w:style>
  <w:style w:type="paragraph" w:styleId="Heading7">
    <w:name w:val="heading 7"/>
    <w:basedOn w:val="Normal"/>
    <w:next w:val="Normal"/>
    <w:link w:val="Heading7Char"/>
    <w:qFormat/>
    <w:rsid w:val="00C41BAF"/>
    <w:pPr>
      <w:spacing w:before="240" w:after="60"/>
      <w:outlineLvl w:val="6"/>
    </w:pPr>
    <w:rPr>
      <w:rFonts w:eastAsia="Times New Roman"/>
      <w:lang w:val="en-US"/>
    </w:rPr>
  </w:style>
  <w:style w:type="paragraph" w:styleId="Heading8">
    <w:name w:val="heading 8"/>
    <w:basedOn w:val="Normal"/>
    <w:next w:val="Normal"/>
    <w:link w:val="Heading8Char"/>
    <w:qFormat/>
    <w:rsid w:val="00C41BAF"/>
    <w:pPr>
      <w:spacing w:before="240" w:after="60"/>
      <w:outlineLvl w:val="7"/>
    </w:pPr>
    <w:rPr>
      <w:rFonts w:ascii="Calibri" w:eastAsia="Times New Roman" w:hAnsi="Calibri"/>
      <w:i/>
      <w:iCs/>
      <w:lang w:val="en-US"/>
    </w:rPr>
  </w:style>
  <w:style w:type="paragraph" w:styleId="Heading9">
    <w:name w:val="heading 9"/>
    <w:basedOn w:val="Normal"/>
    <w:next w:val="Normal"/>
    <w:link w:val="Heading9Char"/>
    <w:qFormat/>
    <w:rsid w:val="00C41BAF"/>
    <w:pPr>
      <w:spacing w:before="240" w:after="60"/>
      <w:outlineLvl w:val="8"/>
    </w:pPr>
    <w:rPr>
      <w:rFonts w:ascii="Cambria" w:eastAsia="Times New Roman" w:hAnsi="Cambria"/>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1BAF"/>
    <w:rPr>
      <w:rFonts w:ascii="Arial" w:eastAsia="Calibri" w:hAnsi="Arial" w:cs="Arial"/>
      <w:b/>
      <w:bCs/>
      <w:kern w:val="32"/>
      <w:sz w:val="32"/>
      <w:szCs w:val="32"/>
      <w:lang w:val="en-GB"/>
    </w:rPr>
  </w:style>
  <w:style w:type="character" w:customStyle="1" w:styleId="Heading2Char">
    <w:name w:val="Heading 2 Char"/>
    <w:link w:val="Heading2"/>
    <w:rsid w:val="00C41BAF"/>
    <w:rPr>
      <w:rFonts w:ascii="Arial" w:eastAsia="Times New Roman" w:hAnsi="Arial" w:cs="Arial"/>
      <w:b/>
      <w:bCs/>
      <w:i/>
      <w:iCs/>
      <w:sz w:val="28"/>
      <w:szCs w:val="28"/>
    </w:rPr>
  </w:style>
  <w:style w:type="character" w:customStyle="1" w:styleId="Heading3Char">
    <w:name w:val="Heading 3 Char"/>
    <w:link w:val="Heading3"/>
    <w:rsid w:val="00C41BAF"/>
    <w:rPr>
      <w:rFonts w:ascii="Times New Roman" w:eastAsia="Calibri" w:hAnsi="Times New Roman" w:cs="Times New Roman"/>
      <w:b/>
      <w:sz w:val="28"/>
      <w:szCs w:val="20"/>
    </w:rPr>
  </w:style>
  <w:style w:type="character" w:customStyle="1" w:styleId="Heading4Char">
    <w:name w:val="Heading 4 Char"/>
    <w:link w:val="Heading4"/>
    <w:rsid w:val="00C41BAF"/>
    <w:rPr>
      <w:rFonts w:ascii="Times New Roman" w:eastAsia="Calibri" w:hAnsi="Times New Roman" w:cs="Times New Roman"/>
      <w:b/>
      <w:sz w:val="28"/>
      <w:szCs w:val="20"/>
      <w:u w:val="single"/>
    </w:rPr>
  </w:style>
  <w:style w:type="character" w:customStyle="1" w:styleId="Heading5Char">
    <w:name w:val="Heading 5 Char"/>
    <w:link w:val="Heading5"/>
    <w:rsid w:val="00C41BAF"/>
    <w:rPr>
      <w:rFonts w:ascii="Times New Roman" w:eastAsia="Calibri" w:hAnsi="Times New Roman" w:cs="Times New Roman"/>
      <w:b/>
      <w:sz w:val="24"/>
      <w:szCs w:val="20"/>
    </w:rPr>
  </w:style>
  <w:style w:type="character" w:customStyle="1" w:styleId="Heading6Char">
    <w:name w:val="Heading 6 Char"/>
    <w:link w:val="Heading6"/>
    <w:rsid w:val="00C41BAF"/>
    <w:rPr>
      <w:rFonts w:ascii="Times New Roman" w:eastAsia="Times New Roman" w:hAnsi="Times New Roman" w:cs="Times New Roman"/>
      <w:b/>
      <w:bCs/>
    </w:rPr>
  </w:style>
  <w:style w:type="character" w:customStyle="1" w:styleId="Heading7Char">
    <w:name w:val="Heading 7 Char"/>
    <w:link w:val="Heading7"/>
    <w:rsid w:val="00C41BAF"/>
    <w:rPr>
      <w:rFonts w:ascii="Times New Roman" w:eastAsia="Times New Roman" w:hAnsi="Times New Roman" w:cs="Times New Roman"/>
      <w:sz w:val="24"/>
      <w:szCs w:val="24"/>
    </w:rPr>
  </w:style>
  <w:style w:type="character" w:customStyle="1" w:styleId="Heading8Char">
    <w:name w:val="Heading 8 Char"/>
    <w:link w:val="Heading8"/>
    <w:rsid w:val="00C41BAF"/>
    <w:rPr>
      <w:rFonts w:ascii="Calibri" w:eastAsia="Times New Roman" w:hAnsi="Calibri" w:cs="Times New Roman"/>
      <w:i/>
      <w:iCs/>
      <w:sz w:val="24"/>
      <w:szCs w:val="24"/>
    </w:rPr>
  </w:style>
  <w:style w:type="character" w:customStyle="1" w:styleId="Heading9Char">
    <w:name w:val="Heading 9 Char"/>
    <w:link w:val="Heading9"/>
    <w:rsid w:val="00C41BAF"/>
    <w:rPr>
      <w:rFonts w:ascii="Cambria" w:eastAsia="Times New Roman" w:hAnsi="Cambria" w:cs="Times New Roman"/>
    </w:rPr>
  </w:style>
  <w:style w:type="paragraph" w:customStyle="1" w:styleId="blue">
    <w:name w:val="blue"/>
    <w:basedOn w:val="Normal"/>
    <w:rsid w:val="00C41BAF"/>
    <w:pPr>
      <w:spacing w:before="100" w:beforeAutospacing="1" w:after="100" w:afterAutospacing="1"/>
    </w:pPr>
    <w:rPr>
      <w:lang w:val="en-IN" w:eastAsia="en-IN"/>
    </w:rPr>
  </w:style>
  <w:style w:type="paragraph" w:styleId="Footer">
    <w:name w:val="footer"/>
    <w:basedOn w:val="Normal"/>
    <w:link w:val="FooterChar"/>
    <w:rsid w:val="00C41BAF"/>
    <w:pPr>
      <w:tabs>
        <w:tab w:val="center" w:pos="4320"/>
        <w:tab w:val="right" w:pos="8640"/>
      </w:tabs>
    </w:pPr>
    <w:rPr>
      <w:rFonts w:eastAsia="Times New Roman"/>
      <w:sz w:val="20"/>
      <w:szCs w:val="20"/>
      <w:lang w:val="en-US"/>
    </w:rPr>
  </w:style>
  <w:style w:type="character" w:customStyle="1" w:styleId="FooterChar">
    <w:name w:val="Footer Char"/>
    <w:link w:val="Footer"/>
    <w:rsid w:val="00C41BAF"/>
    <w:rPr>
      <w:rFonts w:ascii="Times New Roman" w:eastAsia="Times New Roman" w:hAnsi="Times New Roman" w:cs="Times New Roman"/>
      <w:sz w:val="20"/>
      <w:szCs w:val="20"/>
    </w:rPr>
  </w:style>
  <w:style w:type="character" w:styleId="PageNumber">
    <w:name w:val="page number"/>
    <w:basedOn w:val="DefaultParagraphFont"/>
    <w:rsid w:val="00C41BAF"/>
  </w:style>
  <w:style w:type="paragraph" w:styleId="BodyText">
    <w:name w:val="Body Text"/>
    <w:basedOn w:val="Normal"/>
    <w:link w:val="BodyTextChar"/>
    <w:rsid w:val="00C41BAF"/>
    <w:pPr>
      <w:spacing w:after="120"/>
    </w:pPr>
    <w:rPr>
      <w:rFonts w:eastAsia="Times New Roman"/>
      <w:lang w:val="en-US"/>
    </w:rPr>
  </w:style>
  <w:style w:type="character" w:customStyle="1" w:styleId="BodyTextChar">
    <w:name w:val="Body Text Char"/>
    <w:link w:val="BodyText"/>
    <w:rsid w:val="00C41BAF"/>
    <w:rPr>
      <w:rFonts w:ascii="Times New Roman" w:eastAsia="Times New Roman" w:hAnsi="Times New Roman" w:cs="Times New Roman"/>
      <w:sz w:val="24"/>
      <w:szCs w:val="24"/>
    </w:rPr>
  </w:style>
  <w:style w:type="paragraph" w:styleId="NormalWeb">
    <w:name w:val="Normal (Web)"/>
    <w:basedOn w:val="Normal"/>
    <w:rsid w:val="00C41BAF"/>
    <w:pPr>
      <w:spacing w:before="100" w:beforeAutospacing="1" w:after="100" w:afterAutospacing="1"/>
    </w:pPr>
    <w:rPr>
      <w:rFonts w:eastAsia="Times New Roman"/>
      <w:lang w:val="en-US"/>
    </w:rPr>
  </w:style>
  <w:style w:type="paragraph" w:styleId="List">
    <w:name w:val="List"/>
    <w:basedOn w:val="Normal"/>
    <w:rsid w:val="00C41BAF"/>
    <w:pPr>
      <w:ind w:left="360" w:hanging="360"/>
    </w:pPr>
    <w:rPr>
      <w:rFonts w:eastAsia="Times New Roman"/>
      <w:lang w:val="en-US"/>
    </w:rPr>
  </w:style>
  <w:style w:type="paragraph" w:styleId="BodyText2">
    <w:name w:val="Body Text 2"/>
    <w:basedOn w:val="Normal"/>
    <w:link w:val="BodyText2Char"/>
    <w:rsid w:val="00C41BAF"/>
    <w:pPr>
      <w:numPr>
        <w:numId w:val="5"/>
      </w:numPr>
      <w:tabs>
        <w:tab w:val="clear" w:pos="720"/>
      </w:tabs>
      <w:ind w:left="0" w:firstLine="0"/>
      <w:jc w:val="both"/>
    </w:pPr>
    <w:rPr>
      <w:rFonts w:eastAsia="Times New Roman"/>
      <w:lang w:val="en-US"/>
    </w:rPr>
  </w:style>
  <w:style w:type="character" w:customStyle="1" w:styleId="BodyText2Char">
    <w:name w:val="Body Text 2 Char"/>
    <w:link w:val="BodyText2"/>
    <w:rsid w:val="00C41BAF"/>
    <w:rPr>
      <w:rFonts w:ascii="Times New Roman" w:eastAsia="Times New Roman" w:hAnsi="Times New Roman" w:cs="Times New Roman"/>
      <w:sz w:val="24"/>
      <w:szCs w:val="24"/>
    </w:rPr>
  </w:style>
  <w:style w:type="paragraph" w:styleId="List2">
    <w:name w:val="List 2"/>
    <w:basedOn w:val="Normal"/>
    <w:rsid w:val="00C41BAF"/>
    <w:pPr>
      <w:ind w:left="720" w:hanging="360"/>
    </w:pPr>
    <w:rPr>
      <w:rFonts w:eastAsia="Times New Roman"/>
      <w:lang w:val="en-US"/>
    </w:rPr>
  </w:style>
  <w:style w:type="paragraph" w:styleId="BodyTextIndent">
    <w:name w:val="Body Text Indent"/>
    <w:basedOn w:val="Normal"/>
    <w:link w:val="BodyTextIndentChar"/>
    <w:rsid w:val="00C41BAF"/>
    <w:pPr>
      <w:spacing w:after="120"/>
      <w:ind w:left="360"/>
    </w:pPr>
    <w:rPr>
      <w:rFonts w:eastAsia="Times New Roman"/>
      <w:lang w:val="en-US"/>
    </w:rPr>
  </w:style>
  <w:style w:type="character" w:customStyle="1" w:styleId="BodyTextIndentChar">
    <w:name w:val="Body Text Indent Char"/>
    <w:link w:val="BodyTextIndent"/>
    <w:rsid w:val="00C41BAF"/>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
    <w:rsid w:val="00C41BAF"/>
    <w:pPr>
      <w:ind w:firstLine="210"/>
    </w:pPr>
  </w:style>
  <w:style w:type="character" w:customStyle="1" w:styleId="BodyTextFirstIndent2Char">
    <w:name w:val="Body Text First Indent 2 Char"/>
    <w:basedOn w:val="BodyTextIndentChar"/>
    <w:link w:val="BodyTextFirstIndent2"/>
    <w:rsid w:val="00C41BAF"/>
  </w:style>
  <w:style w:type="paragraph" w:styleId="ListBullet">
    <w:name w:val="List Bullet"/>
    <w:basedOn w:val="Normal"/>
    <w:autoRedefine/>
    <w:rsid w:val="00C41BAF"/>
    <w:pPr>
      <w:jc w:val="both"/>
    </w:pPr>
    <w:rPr>
      <w:rFonts w:eastAsia="Times New Roman"/>
      <w:b/>
      <w:lang w:val="en-US"/>
    </w:rPr>
  </w:style>
  <w:style w:type="paragraph" w:styleId="ListBullet2">
    <w:name w:val="List Bullet 2"/>
    <w:basedOn w:val="Normal"/>
    <w:autoRedefine/>
    <w:rsid w:val="00C41BAF"/>
    <w:pPr>
      <w:tabs>
        <w:tab w:val="num" w:pos="720"/>
      </w:tabs>
      <w:ind w:left="720" w:hanging="360"/>
    </w:pPr>
    <w:rPr>
      <w:rFonts w:eastAsia="Times New Roman"/>
      <w:lang w:val="en-US"/>
    </w:rPr>
  </w:style>
  <w:style w:type="paragraph" w:styleId="Title">
    <w:name w:val="Title"/>
    <w:basedOn w:val="Normal"/>
    <w:link w:val="TitleChar"/>
    <w:qFormat/>
    <w:rsid w:val="00C41BAF"/>
    <w:pPr>
      <w:jc w:val="center"/>
    </w:pPr>
    <w:rPr>
      <w:rFonts w:eastAsia="Times New Roman"/>
      <w:b/>
      <w:szCs w:val="20"/>
      <w:u w:val="single"/>
      <w:lang w:val="en-US"/>
    </w:rPr>
  </w:style>
  <w:style w:type="character" w:customStyle="1" w:styleId="TitleChar">
    <w:name w:val="Title Char"/>
    <w:link w:val="Title"/>
    <w:rsid w:val="00C41BAF"/>
    <w:rPr>
      <w:rFonts w:ascii="Times New Roman" w:eastAsia="Times New Roman" w:hAnsi="Times New Roman" w:cs="Times New Roman"/>
      <w:b/>
      <w:sz w:val="24"/>
      <w:szCs w:val="20"/>
      <w:u w:val="single"/>
    </w:rPr>
  </w:style>
  <w:style w:type="paragraph" w:styleId="Subtitle">
    <w:name w:val="Subtitle"/>
    <w:basedOn w:val="Normal"/>
    <w:link w:val="SubtitleChar"/>
    <w:qFormat/>
    <w:rsid w:val="00C41BAF"/>
    <w:pPr>
      <w:jc w:val="both"/>
    </w:pPr>
    <w:rPr>
      <w:rFonts w:eastAsia="Times New Roman"/>
      <w:b/>
      <w:szCs w:val="20"/>
      <w:lang w:val="en-US"/>
    </w:rPr>
  </w:style>
  <w:style w:type="character" w:customStyle="1" w:styleId="SubtitleChar">
    <w:name w:val="Subtitle Char"/>
    <w:link w:val="Subtitle"/>
    <w:rsid w:val="00C41BAF"/>
    <w:rPr>
      <w:rFonts w:ascii="Times New Roman" w:eastAsia="Times New Roman" w:hAnsi="Times New Roman" w:cs="Times New Roman"/>
      <w:b/>
      <w:sz w:val="24"/>
      <w:szCs w:val="20"/>
    </w:rPr>
  </w:style>
  <w:style w:type="paragraph" w:styleId="BodyText3">
    <w:name w:val="Body Text 3"/>
    <w:basedOn w:val="Normal"/>
    <w:link w:val="BodyText3Char"/>
    <w:rsid w:val="00C41BAF"/>
    <w:pPr>
      <w:spacing w:after="120"/>
    </w:pPr>
    <w:rPr>
      <w:rFonts w:eastAsia="Times New Roman"/>
      <w:sz w:val="16"/>
      <w:szCs w:val="16"/>
      <w:lang w:val="en-US"/>
    </w:rPr>
  </w:style>
  <w:style w:type="character" w:customStyle="1" w:styleId="BodyText3Char">
    <w:name w:val="Body Text 3 Char"/>
    <w:link w:val="BodyText3"/>
    <w:rsid w:val="00C41BAF"/>
    <w:rPr>
      <w:rFonts w:ascii="Times New Roman" w:eastAsia="Times New Roman" w:hAnsi="Times New Roman" w:cs="Times New Roman"/>
      <w:sz w:val="16"/>
      <w:szCs w:val="16"/>
    </w:rPr>
  </w:style>
  <w:style w:type="table" w:styleId="TableGrid">
    <w:name w:val="Table Grid"/>
    <w:basedOn w:val="TableNormal"/>
    <w:uiPriority w:val="59"/>
    <w:rsid w:val="00C41BA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C41BAF"/>
    <w:rPr>
      <w:rFonts w:ascii="Verdana" w:hAnsi="Verdana" w:hint="default"/>
      <w:b/>
      <w:bCs/>
      <w:sz w:val="20"/>
      <w:szCs w:val="20"/>
    </w:rPr>
  </w:style>
  <w:style w:type="character" w:styleId="Hyperlink">
    <w:name w:val="Hyperlink"/>
    <w:rsid w:val="00C41BAF"/>
    <w:rPr>
      <w:color w:val="663366"/>
      <w:u w:val="single"/>
    </w:rPr>
  </w:style>
  <w:style w:type="paragraph" w:customStyle="1" w:styleId="4P">
    <w:name w:val="4 P"/>
    <w:basedOn w:val="Normal"/>
    <w:autoRedefine/>
    <w:rsid w:val="00C41BAF"/>
    <w:pPr>
      <w:jc w:val="both"/>
    </w:pPr>
    <w:rPr>
      <w:rFonts w:eastAsia="Times New Roman"/>
      <w:sz w:val="20"/>
      <w:szCs w:val="20"/>
      <w:lang w:val="en-US"/>
    </w:rPr>
  </w:style>
  <w:style w:type="paragraph" w:styleId="BalloonText">
    <w:name w:val="Balloon Text"/>
    <w:basedOn w:val="Normal"/>
    <w:link w:val="BalloonTextChar"/>
    <w:rsid w:val="00C41BAF"/>
    <w:rPr>
      <w:rFonts w:ascii="Tahoma" w:eastAsia="Times New Roman" w:hAnsi="Tahoma" w:cs="Tahoma"/>
      <w:sz w:val="16"/>
      <w:szCs w:val="16"/>
      <w:lang w:val="en-US"/>
    </w:rPr>
  </w:style>
  <w:style w:type="character" w:customStyle="1" w:styleId="BalloonTextChar">
    <w:name w:val="Balloon Text Char"/>
    <w:link w:val="BalloonText"/>
    <w:rsid w:val="00C41BAF"/>
    <w:rPr>
      <w:rFonts w:ascii="Tahoma" w:eastAsia="Times New Roman" w:hAnsi="Tahoma" w:cs="Tahoma"/>
      <w:sz w:val="16"/>
      <w:szCs w:val="16"/>
    </w:rPr>
  </w:style>
  <w:style w:type="paragraph" w:customStyle="1" w:styleId="ReferenceLine">
    <w:name w:val="Reference Line"/>
    <w:basedOn w:val="BodyText"/>
    <w:rsid w:val="00C41BAF"/>
  </w:style>
  <w:style w:type="paragraph" w:styleId="ListParagraph">
    <w:name w:val="List Paragraph"/>
    <w:basedOn w:val="Normal"/>
    <w:uiPriority w:val="34"/>
    <w:qFormat/>
    <w:rsid w:val="00C41BAF"/>
    <w:pPr>
      <w:spacing w:after="200" w:line="276" w:lineRule="auto"/>
      <w:ind w:left="720"/>
      <w:contextualSpacing/>
    </w:pPr>
    <w:rPr>
      <w:rFonts w:ascii="Calibri" w:eastAsia="Times New Roman" w:hAnsi="Calibri"/>
      <w:sz w:val="22"/>
      <w:szCs w:val="22"/>
      <w:lang w:val="en-US"/>
    </w:rPr>
  </w:style>
  <w:style w:type="paragraph" w:styleId="BlockText">
    <w:name w:val="Block Text"/>
    <w:basedOn w:val="Normal"/>
    <w:rsid w:val="001E576C"/>
    <w:pPr>
      <w:ind w:right="36"/>
      <w:jc w:val="both"/>
    </w:pPr>
    <w:rPr>
      <w:rFonts w:eastAsia="Times New Roman"/>
      <w:szCs w:val="20"/>
      <w:lang w:val="en-US"/>
    </w:rPr>
  </w:style>
  <w:style w:type="paragraph" w:customStyle="1" w:styleId="Default">
    <w:name w:val="Default"/>
    <w:rsid w:val="00D20DBC"/>
    <w:pPr>
      <w:autoSpaceDE w:val="0"/>
      <w:autoSpaceDN w:val="0"/>
      <w:adjustRightInd w:val="0"/>
    </w:pPr>
    <w:rPr>
      <w:rFonts w:ascii="Times New Roman" w:eastAsia="Times New Roman" w:hAnsi="Times New Roman"/>
      <w:color w:val="000000"/>
      <w:sz w:val="24"/>
      <w:szCs w:val="24"/>
    </w:rPr>
  </w:style>
  <w:style w:type="table" w:customStyle="1" w:styleId="TableGrid1">
    <w:name w:val="Table Grid1"/>
    <w:basedOn w:val="TableNormal"/>
    <w:uiPriority w:val="59"/>
    <w:rsid w:val="005D44E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046AE7"/>
    <w:pPr>
      <w:tabs>
        <w:tab w:val="center" w:pos="4513"/>
        <w:tab w:val="right" w:pos="9026"/>
      </w:tabs>
    </w:pPr>
  </w:style>
  <w:style w:type="character" w:customStyle="1" w:styleId="HeaderChar">
    <w:name w:val="Header Char"/>
    <w:link w:val="Header"/>
    <w:uiPriority w:val="99"/>
    <w:semiHidden/>
    <w:rsid w:val="00046AE7"/>
    <w:rPr>
      <w:rFonts w:ascii="Times New Roman" w:hAnsi="Times New Roman"/>
      <w:sz w:val="24"/>
      <w:szCs w:val="24"/>
      <w:lang w:val="en-GB" w:eastAsia="en-US"/>
    </w:rPr>
  </w:style>
</w:styles>
</file>

<file path=word/webSettings.xml><?xml version="1.0" encoding="utf-8"?>
<w:webSettings xmlns:r="http://schemas.openxmlformats.org/officeDocument/2006/relationships" xmlns:w="http://schemas.openxmlformats.org/wordprocessingml/2006/main">
  <w:divs>
    <w:div w:id="547258235">
      <w:bodyDiv w:val="1"/>
      <w:marLeft w:val="0"/>
      <w:marRight w:val="0"/>
      <w:marTop w:val="0"/>
      <w:marBottom w:val="0"/>
      <w:divBdr>
        <w:top w:val="none" w:sz="0" w:space="0" w:color="auto"/>
        <w:left w:val="none" w:sz="0" w:space="0" w:color="auto"/>
        <w:bottom w:val="none" w:sz="0" w:space="0" w:color="auto"/>
        <w:right w:val="none" w:sz="0" w:space="0" w:color="auto"/>
      </w:divBdr>
    </w:div>
    <w:div w:id="717317903">
      <w:bodyDiv w:val="1"/>
      <w:marLeft w:val="0"/>
      <w:marRight w:val="0"/>
      <w:marTop w:val="0"/>
      <w:marBottom w:val="0"/>
      <w:divBdr>
        <w:top w:val="none" w:sz="0" w:space="0" w:color="auto"/>
        <w:left w:val="none" w:sz="0" w:space="0" w:color="auto"/>
        <w:bottom w:val="none" w:sz="0" w:space="0" w:color="auto"/>
        <w:right w:val="none" w:sz="0" w:space="0" w:color="auto"/>
      </w:divBdr>
    </w:div>
    <w:div w:id="1048719443">
      <w:bodyDiv w:val="1"/>
      <w:marLeft w:val="0"/>
      <w:marRight w:val="0"/>
      <w:marTop w:val="0"/>
      <w:marBottom w:val="0"/>
      <w:divBdr>
        <w:top w:val="none" w:sz="0" w:space="0" w:color="auto"/>
        <w:left w:val="none" w:sz="0" w:space="0" w:color="auto"/>
        <w:bottom w:val="none" w:sz="0" w:space="0" w:color="auto"/>
        <w:right w:val="none" w:sz="0" w:space="0" w:color="auto"/>
      </w:divBdr>
    </w:div>
    <w:div w:id="195829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76E0F-E8EE-4C67-A765-37AD00838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23354</Words>
  <Characters>133122</Characters>
  <Application>Microsoft Office Word</Application>
  <DocSecurity>0</DocSecurity>
  <Lines>1109</Lines>
  <Paragraphs>312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user</cp:lastModifiedBy>
  <cp:revision>9</cp:revision>
  <cp:lastPrinted>2018-07-31T04:14:00Z</cp:lastPrinted>
  <dcterms:created xsi:type="dcterms:W3CDTF">2014-01-06T08:49:00Z</dcterms:created>
  <dcterms:modified xsi:type="dcterms:W3CDTF">2018-07-31T04:15:00Z</dcterms:modified>
</cp:coreProperties>
</file>